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2E1E" w14:textId="77777777" w:rsidR="001E7535" w:rsidRPr="001E7535" w:rsidRDefault="001E7535" w:rsidP="001E7535">
      <w:pPr>
        <w:jc w:val="both"/>
        <w:rPr>
          <w:rFonts w:eastAsia="Trebuchet MS"/>
          <w:b/>
          <w:sz w:val="28"/>
          <w:szCs w:val="28"/>
        </w:rPr>
      </w:pPr>
      <w:r w:rsidRPr="001E7535">
        <w:rPr>
          <w:rFonts w:eastAsia="Trebuchet MS"/>
          <w:b/>
          <w:sz w:val="28"/>
          <w:szCs w:val="28"/>
        </w:rPr>
        <w:t>ROMÂNIA</w:t>
      </w:r>
    </w:p>
    <w:p w14:paraId="04F6F830" w14:textId="77777777" w:rsidR="001E7535" w:rsidRPr="001E7535" w:rsidRDefault="001E7535" w:rsidP="001E7535">
      <w:pPr>
        <w:jc w:val="both"/>
        <w:rPr>
          <w:rFonts w:eastAsia="Trebuchet MS"/>
          <w:b/>
          <w:sz w:val="28"/>
          <w:szCs w:val="28"/>
        </w:rPr>
      </w:pPr>
      <w:r w:rsidRPr="001E7535">
        <w:rPr>
          <w:rFonts w:eastAsia="Trebuchet MS"/>
          <w:b/>
          <w:sz w:val="28"/>
          <w:szCs w:val="28"/>
        </w:rPr>
        <w:t>JUDEŢUL CLUJ</w:t>
      </w:r>
    </w:p>
    <w:p w14:paraId="119C0143" w14:textId="77777777" w:rsidR="001E7535" w:rsidRPr="001E7535" w:rsidRDefault="00000000" w:rsidP="001E7535">
      <w:pPr>
        <w:jc w:val="both"/>
        <w:rPr>
          <w:rFonts w:eastAsia="Trebuchet MS"/>
          <w:b/>
          <w:sz w:val="28"/>
          <w:szCs w:val="28"/>
        </w:rPr>
      </w:pPr>
      <w:sdt>
        <w:sdtPr>
          <w:rPr>
            <w:sz w:val="28"/>
            <w:szCs w:val="28"/>
          </w:rPr>
          <w:tag w:val="goog_rdk_0"/>
          <w:id w:val="428707414"/>
        </w:sdtPr>
        <w:sdtContent>
          <w:r w:rsidR="001E7535" w:rsidRPr="001E7535">
            <w:rPr>
              <w:rFonts w:eastAsia="Arial"/>
              <w:b/>
              <w:sz w:val="28"/>
              <w:szCs w:val="28"/>
            </w:rPr>
            <w:t>COMUNA VALEA IERII</w:t>
          </w:r>
        </w:sdtContent>
      </w:sdt>
    </w:p>
    <w:p w14:paraId="28E9272E" w14:textId="77777777" w:rsidR="001E7535" w:rsidRPr="001E7535" w:rsidRDefault="001E7535" w:rsidP="001E7535">
      <w:pPr>
        <w:jc w:val="both"/>
        <w:rPr>
          <w:rFonts w:eastAsia="Trebuchet MS"/>
          <w:b/>
          <w:sz w:val="28"/>
          <w:szCs w:val="28"/>
        </w:rPr>
      </w:pPr>
      <w:r w:rsidRPr="001E7535">
        <w:rPr>
          <w:rFonts w:eastAsia="Trebuchet MS"/>
          <w:b/>
          <w:sz w:val="28"/>
          <w:szCs w:val="28"/>
        </w:rPr>
        <w:t xml:space="preserve">PRIMAR </w:t>
      </w:r>
    </w:p>
    <w:p w14:paraId="1390E043" w14:textId="77777777" w:rsidR="001E7535" w:rsidRPr="001E7535" w:rsidRDefault="001E7535" w:rsidP="001E7535">
      <w:pPr>
        <w:jc w:val="both"/>
        <w:rPr>
          <w:rFonts w:eastAsia="Trebuchet MS"/>
          <w:b/>
          <w:sz w:val="28"/>
          <w:szCs w:val="28"/>
          <w:u w:val="single"/>
        </w:rPr>
      </w:pPr>
    </w:p>
    <w:p w14:paraId="37F827EF" w14:textId="13B640BB" w:rsidR="001E7535" w:rsidRDefault="003C076C" w:rsidP="001E7535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eastAsia="Trebuchet MS"/>
          <w:b/>
          <w:color w:val="000000"/>
          <w:sz w:val="28"/>
          <w:szCs w:val="28"/>
        </w:rPr>
      </w:pPr>
      <w:r>
        <w:rPr>
          <w:rFonts w:eastAsia="Trebuchet MS"/>
          <w:b/>
          <w:color w:val="000000"/>
          <w:sz w:val="28"/>
          <w:szCs w:val="28"/>
        </w:rPr>
        <w:t xml:space="preserve"> </w:t>
      </w:r>
      <w:r w:rsidR="001E7535" w:rsidRPr="001E7535">
        <w:rPr>
          <w:rFonts w:eastAsia="Trebuchet MS"/>
          <w:b/>
          <w:color w:val="000000"/>
          <w:sz w:val="28"/>
          <w:szCs w:val="28"/>
        </w:rPr>
        <w:t xml:space="preserve"> H</w:t>
      </w:r>
      <w:r>
        <w:rPr>
          <w:rFonts w:eastAsia="Trebuchet MS"/>
          <w:b/>
          <w:color w:val="000000"/>
          <w:sz w:val="28"/>
          <w:szCs w:val="28"/>
        </w:rPr>
        <w:t xml:space="preserve"> </w:t>
      </w:r>
      <w:r w:rsidR="001E7535" w:rsidRPr="001E7535">
        <w:rPr>
          <w:rFonts w:eastAsia="Trebuchet MS"/>
          <w:b/>
          <w:color w:val="000000"/>
          <w:sz w:val="28"/>
          <w:szCs w:val="28"/>
        </w:rPr>
        <w:t>O</w:t>
      </w:r>
      <w:r>
        <w:rPr>
          <w:rFonts w:eastAsia="Trebuchet MS"/>
          <w:b/>
          <w:color w:val="000000"/>
          <w:sz w:val="28"/>
          <w:szCs w:val="28"/>
        </w:rPr>
        <w:t xml:space="preserve"> </w:t>
      </w:r>
      <w:r w:rsidR="001E7535" w:rsidRPr="001E7535">
        <w:rPr>
          <w:rFonts w:eastAsia="Trebuchet MS"/>
          <w:b/>
          <w:color w:val="000000"/>
          <w:sz w:val="28"/>
          <w:szCs w:val="28"/>
        </w:rPr>
        <w:t>T</w:t>
      </w:r>
      <w:r>
        <w:rPr>
          <w:rFonts w:eastAsia="Trebuchet MS"/>
          <w:b/>
          <w:color w:val="000000"/>
          <w:sz w:val="28"/>
          <w:szCs w:val="28"/>
        </w:rPr>
        <w:t xml:space="preserve"> </w:t>
      </w:r>
      <w:r w:rsidR="001E7535" w:rsidRPr="001E7535">
        <w:rPr>
          <w:rFonts w:eastAsia="Trebuchet MS"/>
          <w:b/>
          <w:color w:val="000000"/>
          <w:sz w:val="28"/>
          <w:szCs w:val="28"/>
        </w:rPr>
        <w:t>Ă</w:t>
      </w:r>
      <w:r>
        <w:rPr>
          <w:rFonts w:eastAsia="Trebuchet MS"/>
          <w:b/>
          <w:color w:val="000000"/>
          <w:sz w:val="28"/>
          <w:szCs w:val="28"/>
        </w:rPr>
        <w:t xml:space="preserve"> </w:t>
      </w:r>
      <w:r w:rsidR="001E7535" w:rsidRPr="001E7535">
        <w:rPr>
          <w:rFonts w:eastAsia="Trebuchet MS"/>
          <w:b/>
          <w:color w:val="000000"/>
          <w:sz w:val="28"/>
          <w:szCs w:val="28"/>
        </w:rPr>
        <w:t>R</w:t>
      </w:r>
      <w:r>
        <w:rPr>
          <w:rFonts w:eastAsia="Trebuchet MS"/>
          <w:b/>
          <w:color w:val="000000"/>
          <w:sz w:val="28"/>
          <w:szCs w:val="28"/>
        </w:rPr>
        <w:t xml:space="preserve"> </w:t>
      </w:r>
      <w:r w:rsidR="001E7535" w:rsidRPr="001E7535">
        <w:rPr>
          <w:rFonts w:eastAsia="Trebuchet MS"/>
          <w:b/>
          <w:color w:val="000000"/>
          <w:sz w:val="28"/>
          <w:szCs w:val="28"/>
        </w:rPr>
        <w:t>Â</w:t>
      </w:r>
      <w:r>
        <w:rPr>
          <w:rFonts w:eastAsia="Trebuchet MS"/>
          <w:b/>
          <w:color w:val="000000"/>
          <w:sz w:val="28"/>
          <w:szCs w:val="28"/>
        </w:rPr>
        <w:t xml:space="preserve"> </w:t>
      </w:r>
      <w:r w:rsidR="001E7535" w:rsidRPr="001E7535">
        <w:rPr>
          <w:rFonts w:eastAsia="Trebuchet MS"/>
          <w:b/>
          <w:color w:val="000000"/>
          <w:sz w:val="28"/>
          <w:szCs w:val="28"/>
        </w:rPr>
        <w:t>R</w:t>
      </w:r>
      <w:r>
        <w:rPr>
          <w:rFonts w:eastAsia="Trebuchet MS"/>
          <w:b/>
          <w:color w:val="000000"/>
          <w:sz w:val="28"/>
          <w:szCs w:val="28"/>
        </w:rPr>
        <w:t xml:space="preserve"> </w:t>
      </w:r>
      <w:r w:rsidR="001E7535" w:rsidRPr="001E7535">
        <w:rPr>
          <w:rFonts w:eastAsia="Trebuchet MS"/>
          <w:b/>
          <w:color w:val="000000"/>
          <w:sz w:val="28"/>
          <w:szCs w:val="28"/>
        </w:rPr>
        <w:t>E</w:t>
      </w:r>
      <w:r w:rsidR="001E7535">
        <w:rPr>
          <w:rFonts w:eastAsia="Trebuchet MS"/>
          <w:b/>
          <w:color w:val="000000"/>
          <w:sz w:val="28"/>
          <w:szCs w:val="28"/>
        </w:rPr>
        <w:t xml:space="preserve"> </w:t>
      </w:r>
      <w:r>
        <w:rPr>
          <w:rFonts w:eastAsia="Trebuchet MS"/>
          <w:b/>
          <w:color w:val="000000"/>
          <w:sz w:val="28"/>
          <w:szCs w:val="28"/>
        </w:rPr>
        <w:t xml:space="preserve"> </w:t>
      </w:r>
    </w:p>
    <w:p w14:paraId="4620BB23" w14:textId="77777777" w:rsidR="001E7535" w:rsidRPr="001E7535" w:rsidRDefault="00000000" w:rsidP="001E7535">
      <w:pPr>
        <w:jc w:val="center"/>
        <w:rPr>
          <w:rFonts w:eastAsia="Trebuchet MS"/>
          <w:i/>
          <w:sz w:val="28"/>
          <w:szCs w:val="28"/>
        </w:rPr>
      </w:pPr>
      <w:sdt>
        <w:sdtPr>
          <w:rPr>
            <w:sz w:val="28"/>
            <w:szCs w:val="28"/>
          </w:rPr>
          <w:tag w:val="goog_rdk_1"/>
          <w:id w:val="-851725759"/>
        </w:sdtPr>
        <w:sdtContent>
          <w:r w:rsidR="001E7535" w:rsidRPr="001E7535">
            <w:rPr>
              <w:rFonts w:eastAsia="Arial"/>
              <w:sz w:val="28"/>
              <w:szCs w:val="28"/>
            </w:rPr>
            <w:t xml:space="preserve"> privind aprobarea documentației </w:t>
          </w:r>
          <w:proofErr w:type="spellStart"/>
          <w:r w:rsidR="001E7535" w:rsidRPr="001E7535">
            <w:rPr>
              <w:rFonts w:eastAsia="Arial"/>
              <w:sz w:val="28"/>
              <w:szCs w:val="28"/>
            </w:rPr>
            <w:t>tehnico</w:t>
          </w:r>
          <w:proofErr w:type="spellEnd"/>
          <w:r w:rsidR="001E7535" w:rsidRPr="001E7535">
            <w:rPr>
              <w:rFonts w:eastAsia="Arial"/>
              <w:sz w:val="28"/>
              <w:szCs w:val="28"/>
            </w:rPr>
            <w:t xml:space="preserve">-economice – faza </w:t>
          </w:r>
        </w:sdtContent>
      </w:sdt>
      <w:r w:rsidR="001E7535" w:rsidRPr="001E7535">
        <w:rPr>
          <w:rFonts w:eastAsia="Trebuchet MS"/>
          <w:sz w:val="28"/>
          <w:szCs w:val="28"/>
        </w:rPr>
        <w:t>Studiu de Fezabilitate/ DALI</w:t>
      </w:r>
      <w:sdt>
        <w:sdtPr>
          <w:rPr>
            <w:sz w:val="28"/>
            <w:szCs w:val="28"/>
          </w:rPr>
          <w:tag w:val="goog_rdk_2"/>
          <w:id w:val="-736084764"/>
        </w:sdtPr>
        <w:sdtContent>
          <w:r w:rsidR="001E7535" w:rsidRPr="001E7535">
            <w:rPr>
              <w:rFonts w:eastAsia="Arial"/>
              <w:sz w:val="28"/>
              <w:szCs w:val="28"/>
            </w:rPr>
            <w:t xml:space="preserve"> și a indicatorilor </w:t>
          </w:r>
          <w:proofErr w:type="spellStart"/>
          <w:r w:rsidR="001E7535" w:rsidRPr="001E7535">
            <w:rPr>
              <w:rFonts w:eastAsia="Arial"/>
              <w:sz w:val="28"/>
              <w:szCs w:val="28"/>
            </w:rPr>
            <w:t>tehnico</w:t>
          </w:r>
          <w:proofErr w:type="spellEnd"/>
          <w:r w:rsidR="001E7535" w:rsidRPr="001E7535">
            <w:rPr>
              <w:rFonts w:eastAsia="Arial"/>
              <w:sz w:val="28"/>
              <w:szCs w:val="28"/>
            </w:rPr>
            <w:t xml:space="preserve">-economici pentru obiectivul de investiții </w:t>
          </w:r>
        </w:sdtContent>
      </w:sdt>
      <w:r w:rsidR="001E7535" w:rsidRPr="001E7535">
        <w:rPr>
          <w:rFonts w:eastAsia="Trebuchet MS"/>
          <w:i/>
          <w:sz w:val="28"/>
          <w:szCs w:val="28"/>
        </w:rPr>
        <w:t>„</w:t>
      </w:r>
      <w:r w:rsidR="001E7535" w:rsidRPr="001E7535">
        <w:rPr>
          <w:bCs/>
          <w:sz w:val="28"/>
          <w:szCs w:val="28"/>
          <w:lang w:val="it-IT"/>
        </w:rPr>
        <w:t>Creșterea eficienței energetice a infrastructurii de iluminat public în Comuna Valea Ierii, Județul Cluj</w:t>
      </w:r>
      <w:r w:rsidR="001E7535" w:rsidRPr="001E7535">
        <w:rPr>
          <w:rFonts w:eastAsia="Trebuchet MS"/>
          <w:bCs/>
          <w:i/>
          <w:sz w:val="28"/>
          <w:szCs w:val="28"/>
        </w:rPr>
        <w:t>”</w:t>
      </w:r>
    </w:p>
    <w:p w14:paraId="70B81A35" w14:textId="77777777" w:rsidR="001E7535" w:rsidRPr="001E7535" w:rsidRDefault="001E7535" w:rsidP="001E7535">
      <w:pPr>
        <w:ind w:firstLine="706"/>
        <w:rPr>
          <w:rFonts w:eastAsia="Trebuchet MS"/>
          <w:sz w:val="28"/>
          <w:szCs w:val="28"/>
        </w:rPr>
      </w:pPr>
    </w:p>
    <w:p w14:paraId="61D2640E" w14:textId="265F16BB" w:rsidR="001E7535" w:rsidRPr="001E7535" w:rsidRDefault="001E7535" w:rsidP="001E7535">
      <w:pPr>
        <w:ind w:firstLine="706"/>
        <w:rPr>
          <w:rFonts w:eastAsia="Trebuchet MS"/>
          <w:sz w:val="28"/>
          <w:szCs w:val="28"/>
          <w:lang w:val="en-GB"/>
        </w:rPr>
      </w:pPr>
      <w:r w:rsidRPr="001E7535">
        <w:rPr>
          <w:rFonts w:eastAsia="Trebuchet MS"/>
          <w:sz w:val="28"/>
          <w:szCs w:val="28"/>
        </w:rPr>
        <w:t xml:space="preserve">Consiliul Local al comunei Valea Ierii, întrunit în ședința extraordinară </w:t>
      </w:r>
      <w:r w:rsidR="00930B09">
        <w:rPr>
          <w:rFonts w:eastAsia="Trebuchet MS"/>
          <w:sz w:val="28"/>
          <w:szCs w:val="28"/>
        </w:rPr>
        <w:t>convo</w:t>
      </w:r>
      <w:r w:rsidR="005F4E52">
        <w:rPr>
          <w:rFonts w:eastAsia="Trebuchet MS"/>
          <w:sz w:val="28"/>
          <w:szCs w:val="28"/>
        </w:rPr>
        <w:t>cată de îndată la</w:t>
      </w:r>
      <w:r w:rsidRPr="001E7535">
        <w:rPr>
          <w:rFonts w:eastAsia="Trebuchet MS"/>
          <w:sz w:val="28"/>
          <w:szCs w:val="28"/>
        </w:rPr>
        <w:t xml:space="preserve"> data de 05.05.2023</w:t>
      </w:r>
      <w:r w:rsidRPr="001E7535">
        <w:rPr>
          <w:rFonts w:eastAsia="Trebuchet MS"/>
          <w:sz w:val="28"/>
          <w:szCs w:val="28"/>
          <w:lang w:val="en-GB"/>
        </w:rPr>
        <w:t>;</w:t>
      </w:r>
      <w:r w:rsidR="005F4E52">
        <w:rPr>
          <w:rFonts w:eastAsia="Trebuchet MS"/>
          <w:sz w:val="28"/>
          <w:szCs w:val="28"/>
          <w:lang w:val="en-GB"/>
        </w:rPr>
        <w:t xml:space="preserve"> </w:t>
      </w:r>
    </w:p>
    <w:p w14:paraId="5F555037" w14:textId="77777777" w:rsidR="001E7535" w:rsidRPr="001E7535" w:rsidRDefault="001E7535" w:rsidP="001E7535">
      <w:pPr>
        <w:ind w:firstLine="706"/>
        <w:rPr>
          <w:rFonts w:eastAsia="Trebuchet MS"/>
          <w:sz w:val="28"/>
          <w:szCs w:val="28"/>
          <w:lang w:val="en-GB"/>
        </w:rPr>
      </w:pPr>
    </w:p>
    <w:p w14:paraId="1B148067" w14:textId="24134C1C" w:rsidR="001E7535" w:rsidRPr="001E7535" w:rsidRDefault="001E7535" w:rsidP="008D523E">
      <w:pPr>
        <w:ind w:firstLine="706"/>
        <w:rPr>
          <w:rFonts w:eastAsia="Trebuchet MS"/>
          <w:sz w:val="28"/>
          <w:szCs w:val="28"/>
        </w:rPr>
      </w:pPr>
      <w:r w:rsidRPr="001E7535">
        <w:rPr>
          <w:rFonts w:eastAsia="Trebuchet MS"/>
          <w:color w:val="000000"/>
          <w:sz w:val="28"/>
          <w:szCs w:val="28"/>
        </w:rPr>
        <w:t xml:space="preserve">Văzând referatul de aprobare al primarului nr. </w:t>
      </w:r>
      <w:r w:rsidR="005F4E52">
        <w:rPr>
          <w:rFonts w:eastAsia="Trebuchet MS"/>
          <w:color w:val="000000"/>
          <w:sz w:val="28"/>
          <w:szCs w:val="28"/>
        </w:rPr>
        <w:t>2462/4.05.2023</w:t>
      </w:r>
      <w:r w:rsidRPr="001E7535">
        <w:rPr>
          <w:rFonts w:eastAsia="Trebuchet MS"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goog_rdk_3"/>
          <w:id w:val="1143166442"/>
        </w:sdtPr>
        <w:sdtContent>
          <w:r w:rsidRPr="001E7535">
            <w:rPr>
              <w:rFonts w:eastAsia="Arial"/>
              <w:color w:val="000000"/>
              <w:sz w:val="28"/>
              <w:szCs w:val="28"/>
            </w:rPr>
            <w:t xml:space="preserve">prin care se propune aprobarea documentației </w:t>
          </w:r>
          <w:proofErr w:type="spellStart"/>
          <w:r w:rsidRPr="001E7535">
            <w:rPr>
              <w:rFonts w:eastAsia="Arial"/>
              <w:color w:val="000000"/>
              <w:sz w:val="28"/>
              <w:szCs w:val="28"/>
            </w:rPr>
            <w:t>tehnico</w:t>
          </w:r>
          <w:proofErr w:type="spellEnd"/>
          <w:r w:rsidRPr="001E7535">
            <w:rPr>
              <w:rFonts w:eastAsia="Arial"/>
              <w:color w:val="000000"/>
              <w:sz w:val="28"/>
              <w:szCs w:val="28"/>
            </w:rPr>
            <w:t xml:space="preserve">-economice faza </w:t>
          </w:r>
        </w:sdtContent>
      </w:sdt>
      <w:r w:rsidRPr="001E7535">
        <w:rPr>
          <w:rFonts w:eastAsia="Trebuchet MS"/>
          <w:color w:val="000000"/>
          <w:sz w:val="28"/>
          <w:szCs w:val="28"/>
        </w:rPr>
        <w:t>Studiu de Fezabilitate/ DALI</w:t>
      </w:r>
      <w:sdt>
        <w:sdtPr>
          <w:rPr>
            <w:sz w:val="28"/>
            <w:szCs w:val="28"/>
          </w:rPr>
          <w:tag w:val="goog_rdk_4"/>
          <w:id w:val="1193268466"/>
        </w:sdtPr>
        <w:sdtContent>
          <w:r w:rsidRPr="001E7535">
            <w:rPr>
              <w:rFonts w:eastAsia="Arial"/>
              <w:color w:val="000000"/>
              <w:sz w:val="28"/>
              <w:szCs w:val="28"/>
            </w:rPr>
            <w:t xml:space="preserve"> și a indicatorilor </w:t>
          </w:r>
          <w:proofErr w:type="spellStart"/>
          <w:r w:rsidRPr="001E7535">
            <w:rPr>
              <w:rFonts w:eastAsia="Arial"/>
              <w:color w:val="000000"/>
              <w:sz w:val="28"/>
              <w:szCs w:val="28"/>
            </w:rPr>
            <w:t>tehnico</w:t>
          </w:r>
          <w:proofErr w:type="spellEnd"/>
          <w:r w:rsidRPr="001E7535">
            <w:rPr>
              <w:rFonts w:eastAsia="Arial"/>
              <w:color w:val="000000"/>
              <w:sz w:val="28"/>
              <w:szCs w:val="28"/>
            </w:rPr>
            <w:t xml:space="preserve">-economici pentru </w:t>
          </w:r>
        </w:sdtContent>
      </w:sdt>
      <w:sdt>
        <w:sdtPr>
          <w:rPr>
            <w:sz w:val="28"/>
            <w:szCs w:val="28"/>
          </w:rPr>
          <w:tag w:val="goog_rdk_5"/>
          <w:id w:val="-1084763063"/>
        </w:sdtPr>
        <w:sdtContent>
          <w:r w:rsidRPr="001E7535">
            <w:rPr>
              <w:rFonts w:eastAsia="Arial"/>
              <w:sz w:val="28"/>
              <w:szCs w:val="28"/>
            </w:rPr>
            <w:t xml:space="preserve">obiectivul de investiții </w:t>
          </w:r>
        </w:sdtContent>
      </w:sdt>
      <w:r w:rsidRPr="001E7535">
        <w:rPr>
          <w:rFonts w:eastAsia="Trebuchet MS"/>
          <w:i/>
          <w:sz w:val="28"/>
          <w:szCs w:val="28"/>
        </w:rPr>
        <w:t>„</w:t>
      </w:r>
      <w:r w:rsidRPr="001E7535">
        <w:rPr>
          <w:bCs/>
          <w:sz w:val="28"/>
          <w:szCs w:val="28"/>
          <w:lang w:val="it-IT"/>
        </w:rPr>
        <w:t>Creșterea eficienței energetice a infrastructurii de iluminat public în Comuna Valea Ierii, Județul Cluj”</w:t>
      </w:r>
      <w:r w:rsidR="005F4E52">
        <w:rPr>
          <w:bCs/>
          <w:sz w:val="28"/>
          <w:szCs w:val="28"/>
          <w:lang w:val="it-IT"/>
        </w:rPr>
        <w:t xml:space="preserve"> precum și raportul nr</w:t>
      </w:r>
      <w:r w:rsidR="008D523E">
        <w:rPr>
          <w:bCs/>
          <w:sz w:val="28"/>
          <w:szCs w:val="28"/>
          <w:lang w:val="it-IT"/>
        </w:rPr>
        <w:t>.2463/4.05.2023 întocmit de doamna Farcaș Adriana – inspector de specialitate;</w:t>
      </w:r>
    </w:p>
    <w:p w14:paraId="7C8E9F5E" w14:textId="21A31A1D" w:rsidR="001E7535" w:rsidRPr="001E7535" w:rsidRDefault="008D523E" w:rsidP="001E75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6"/>
        <w:jc w:val="both"/>
        <w:rPr>
          <w:rFonts w:eastAsia="Trebuchet MS"/>
          <w:sz w:val="28"/>
          <w:szCs w:val="28"/>
        </w:rPr>
      </w:pPr>
      <w:r>
        <w:rPr>
          <w:rFonts w:eastAsia="Trebuchet MS"/>
          <w:sz w:val="28"/>
          <w:szCs w:val="28"/>
        </w:rPr>
        <w:t>Ținând cont de</w:t>
      </w:r>
      <w:r w:rsidR="001E7535" w:rsidRPr="001E7535">
        <w:rPr>
          <w:rFonts w:eastAsia="Trebuchet MS"/>
          <w:b/>
          <w:sz w:val="28"/>
          <w:szCs w:val="28"/>
        </w:rPr>
        <w:t xml:space="preserve"> </w:t>
      </w:r>
      <w:r w:rsidR="001E7535" w:rsidRPr="001E7535">
        <w:rPr>
          <w:rFonts w:eastAsia="Trebuchet MS"/>
          <w:sz w:val="28"/>
          <w:szCs w:val="28"/>
        </w:rPr>
        <w:t>prevederile:</w:t>
      </w:r>
    </w:p>
    <w:p w14:paraId="0684E2F2" w14:textId="092D7CE4" w:rsidR="001E7535" w:rsidRPr="001E7535" w:rsidRDefault="008D523E" w:rsidP="001E75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6"/>
        <w:jc w:val="both"/>
        <w:rPr>
          <w:rFonts w:eastAsia="Trebuchet MS"/>
          <w:color w:val="000000"/>
          <w:sz w:val="28"/>
          <w:szCs w:val="28"/>
        </w:rPr>
      </w:pPr>
      <w:r>
        <w:rPr>
          <w:rFonts w:eastAsia="Trebuchet MS"/>
          <w:color w:val="000000"/>
          <w:sz w:val="28"/>
          <w:szCs w:val="28"/>
        </w:rPr>
        <w:t>-</w:t>
      </w:r>
      <w:r w:rsidR="001E7535" w:rsidRPr="001E7535">
        <w:rPr>
          <w:rFonts w:eastAsia="Trebuchet MS"/>
          <w:color w:val="000000"/>
          <w:sz w:val="28"/>
          <w:szCs w:val="28"/>
        </w:rPr>
        <w:t xml:space="preserve">Legii nr. 500/2002 privind </w:t>
      </w:r>
      <w:proofErr w:type="spellStart"/>
      <w:r w:rsidR="001E7535" w:rsidRPr="001E7535">
        <w:rPr>
          <w:rFonts w:eastAsia="Trebuchet MS"/>
          <w:color w:val="000000"/>
          <w:sz w:val="28"/>
          <w:szCs w:val="28"/>
        </w:rPr>
        <w:t>finanţele</w:t>
      </w:r>
      <w:proofErr w:type="spellEnd"/>
      <w:r w:rsidR="001E7535" w:rsidRPr="001E7535">
        <w:rPr>
          <w:rFonts w:eastAsia="Trebuchet MS"/>
          <w:color w:val="000000"/>
          <w:sz w:val="28"/>
          <w:szCs w:val="28"/>
        </w:rPr>
        <w:t xml:space="preserve"> publice, cu modificările </w:t>
      </w:r>
      <w:proofErr w:type="spellStart"/>
      <w:r w:rsidR="001E7535" w:rsidRPr="001E7535">
        <w:rPr>
          <w:rFonts w:eastAsia="Trebuchet MS"/>
          <w:color w:val="000000"/>
          <w:sz w:val="28"/>
          <w:szCs w:val="28"/>
        </w:rPr>
        <w:t>şi</w:t>
      </w:r>
      <w:proofErr w:type="spellEnd"/>
      <w:r w:rsidR="001E7535" w:rsidRPr="001E7535">
        <w:rPr>
          <w:rFonts w:eastAsia="Trebuchet MS"/>
          <w:color w:val="000000"/>
          <w:sz w:val="28"/>
          <w:szCs w:val="28"/>
        </w:rPr>
        <w:t xml:space="preserve"> completările ulterioare </w:t>
      </w:r>
      <w:proofErr w:type="spellStart"/>
      <w:r w:rsidR="001E7535" w:rsidRPr="001E7535">
        <w:rPr>
          <w:rFonts w:eastAsia="Trebuchet MS"/>
          <w:color w:val="000000"/>
          <w:sz w:val="28"/>
          <w:szCs w:val="28"/>
        </w:rPr>
        <w:t>şi</w:t>
      </w:r>
      <w:proofErr w:type="spellEnd"/>
      <w:r w:rsidR="001E7535" w:rsidRPr="001E7535">
        <w:rPr>
          <w:rFonts w:eastAsia="Trebuchet MS"/>
          <w:color w:val="000000"/>
          <w:sz w:val="28"/>
          <w:szCs w:val="28"/>
        </w:rPr>
        <w:t xml:space="preserve"> ale Legii nr. 273/2006 privind </w:t>
      </w:r>
      <w:proofErr w:type="spellStart"/>
      <w:r w:rsidR="001E7535" w:rsidRPr="001E7535">
        <w:rPr>
          <w:rFonts w:eastAsia="Trebuchet MS"/>
          <w:color w:val="000000"/>
          <w:sz w:val="28"/>
          <w:szCs w:val="28"/>
        </w:rPr>
        <w:t>finanţele</w:t>
      </w:r>
      <w:proofErr w:type="spellEnd"/>
      <w:r w:rsidR="001E7535" w:rsidRPr="001E7535">
        <w:rPr>
          <w:rFonts w:eastAsia="Trebuchet MS"/>
          <w:color w:val="000000"/>
          <w:sz w:val="28"/>
          <w:szCs w:val="28"/>
        </w:rPr>
        <w:t xml:space="preserve"> publice locale, cu modificările </w:t>
      </w:r>
      <w:proofErr w:type="spellStart"/>
      <w:r w:rsidR="001E7535" w:rsidRPr="001E7535">
        <w:rPr>
          <w:rFonts w:eastAsia="Trebuchet MS"/>
          <w:color w:val="000000"/>
          <w:sz w:val="28"/>
          <w:szCs w:val="28"/>
        </w:rPr>
        <w:t>şi</w:t>
      </w:r>
      <w:proofErr w:type="spellEnd"/>
      <w:r w:rsidR="001E7535" w:rsidRPr="001E7535">
        <w:rPr>
          <w:rFonts w:eastAsia="Trebuchet MS"/>
          <w:color w:val="000000"/>
          <w:sz w:val="28"/>
          <w:szCs w:val="28"/>
        </w:rPr>
        <w:t xml:space="preserve"> completările ulterioare;</w:t>
      </w:r>
    </w:p>
    <w:p w14:paraId="330312E4" w14:textId="5C1547AB" w:rsidR="001E7535" w:rsidRPr="001E7535" w:rsidRDefault="008D523E" w:rsidP="001E75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6"/>
        <w:jc w:val="both"/>
        <w:rPr>
          <w:rFonts w:eastAsia="Trebuchet MS"/>
          <w:color w:val="000000"/>
          <w:sz w:val="28"/>
          <w:szCs w:val="28"/>
        </w:rPr>
      </w:pPr>
      <w:r>
        <w:rPr>
          <w:rFonts w:eastAsia="Trebuchet MS"/>
          <w:color w:val="000000"/>
          <w:sz w:val="28"/>
          <w:szCs w:val="28"/>
        </w:rPr>
        <w:t>-</w:t>
      </w:r>
      <w:r w:rsidR="001E7535" w:rsidRPr="001E7535">
        <w:rPr>
          <w:rFonts w:eastAsia="Trebuchet MS"/>
          <w:color w:val="000000"/>
          <w:sz w:val="28"/>
          <w:szCs w:val="28"/>
        </w:rPr>
        <w:t>Hotărârii Guvernului României nr. 907</w:t>
      </w:r>
      <w:r w:rsidR="003C076C">
        <w:rPr>
          <w:rFonts w:eastAsia="Trebuchet MS"/>
          <w:color w:val="000000"/>
          <w:sz w:val="28"/>
          <w:szCs w:val="28"/>
        </w:rPr>
        <w:t>/</w:t>
      </w:r>
      <w:r w:rsidR="001E7535" w:rsidRPr="001E7535">
        <w:rPr>
          <w:rFonts w:eastAsia="Trebuchet MS"/>
          <w:color w:val="000000"/>
          <w:sz w:val="28"/>
          <w:szCs w:val="28"/>
        </w:rPr>
        <w:t xml:space="preserve">2016 - privind etapele de elaborare și conținutul-cadru al documentațiilor </w:t>
      </w:r>
      <w:proofErr w:type="spellStart"/>
      <w:r w:rsidR="001E7535" w:rsidRPr="001E7535">
        <w:rPr>
          <w:rFonts w:eastAsia="Trebuchet MS"/>
          <w:color w:val="000000"/>
          <w:sz w:val="28"/>
          <w:szCs w:val="28"/>
        </w:rPr>
        <w:t>tehnico</w:t>
      </w:r>
      <w:proofErr w:type="spellEnd"/>
      <w:r w:rsidR="001E7535" w:rsidRPr="001E7535">
        <w:rPr>
          <w:rFonts w:eastAsia="Trebuchet MS"/>
          <w:color w:val="000000"/>
          <w:sz w:val="28"/>
          <w:szCs w:val="28"/>
        </w:rPr>
        <w:t>-economice aferente obiectivelor/proiectelor de investiții finanțate din fonduri publice</w:t>
      </w:r>
      <w:r w:rsidR="003C076C">
        <w:rPr>
          <w:rFonts w:eastAsia="Trebuchet MS"/>
          <w:color w:val="000000"/>
          <w:sz w:val="28"/>
          <w:szCs w:val="28"/>
        </w:rPr>
        <w:t>, cu modificările și completările ulterioare;</w:t>
      </w:r>
    </w:p>
    <w:p w14:paraId="17F8786B" w14:textId="3DB17FDF" w:rsidR="001E7535" w:rsidRPr="001E7535" w:rsidRDefault="008D523E" w:rsidP="001E75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6"/>
        <w:jc w:val="both"/>
        <w:rPr>
          <w:rFonts w:eastAsia="Trebuchet MS"/>
          <w:color w:val="000000"/>
          <w:sz w:val="28"/>
          <w:szCs w:val="28"/>
        </w:rPr>
      </w:pPr>
      <w:r>
        <w:rPr>
          <w:rFonts w:eastAsia="Trebuchet MS"/>
          <w:color w:val="000000"/>
          <w:sz w:val="28"/>
          <w:szCs w:val="28"/>
        </w:rPr>
        <w:t>-</w:t>
      </w:r>
      <w:r w:rsidR="001E7535" w:rsidRPr="001E7535">
        <w:rPr>
          <w:rFonts w:eastAsia="Trebuchet MS"/>
          <w:color w:val="000000"/>
          <w:sz w:val="28"/>
          <w:szCs w:val="28"/>
        </w:rPr>
        <w:t xml:space="preserve">Ordinului </w:t>
      </w:r>
      <w:r w:rsidR="001E7535" w:rsidRPr="001E7535">
        <w:rPr>
          <w:rFonts w:eastAsia="Trebuchet MS"/>
          <w:sz w:val="28"/>
          <w:szCs w:val="28"/>
        </w:rPr>
        <w:t xml:space="preserve">1.947 din 13 iulie </w:t>
      </w:r>
      <w:r w:rsidR="001E7535" w:rsidRPr="001E7535">
        <w:rPr>
          <w:rFonts w:eastAsia="Trebuchet MS"/>
          <w:color w:val="000000"/>
          <w:sz w:val="28"/>
          <w:szCs w:val="28"/>
        </w:rPr>
        <w:t xml:space="preserve">2022 pentru modificarea anexei la Ordinul ministrului mediului, apelor </w:t>
      </w:r>
      <w:proofErr w:type="spellStart"/>
      <w:r w:rsidR="001E7535" w:rsidRPr="001E7535">
        <w:rPr>
          <w:rFonts w:eastAsia="Trebuchet MS"/>
          <w:color w:val="000000"/>
          <w:sz w:val="28"/>
          <w:szCs w:val="28"/>
        </w:rPr>
        <w:t>şi</w:t>
      </w:r>
      <w:proofErr w:type="spellEnd"/>
      <w:r w:rsidR="001E7535" w:rsidRPr="001E7535">
        <w:rPr>
          <w:rFonts w:eastAsia="Trebuchet MS"/>
          <w:color w:val="000000"/>
          <w:sz w:val="28"/>
          <w:szCs w:val="28"/>
        </w:rPr>
        <w:t xml:space="preserve"> pădurilor nr. 1.866/2021</w:t>
      </w:r>
      <w:r w:rsidR="001E7535" w:rsidRPr="001E7535">
        <w:rPr>
          <w:rFonts w:eastAsia="Trebuchet MS"/>
          <w:sz w:val="28"/>
          <w:szCs w:val="28"/>
        </w:rPr>
        <w:t xml:space="preserve"> pentru </w:t>
      </w:r>
      <w:r w:rsidR="001E7535" w:rsidRPr="001E7535">
        <w:rPr>
          <w:rFonts w:eastAsia="Trebuchet MS"/>
          <w:color w:val="000000"/>
          <w:sz w:val="28"/>
          <w:szCs w:val="28"/>
        </w:rPr>
        <w:t xml:space="preserve">aprobarea Ghidului de </w:t>
      </w:r>
      <w:proofErr w:type="spellStart"/>
      <w:r w:rsidR="001E7535" w:rsidRPr="001E7535">
        <w:rPr>
          <w:rFonts w:eastAsia="Trebuchet MS"/>
          <w:color w:val="000000"/>
          <w:sz w:val="28"/>
          <w:szCs w:val="28"/>
        </w:rPr>
        <w:t>finanţare</w:t>
      </w:r>
      <w:proofErr w:type="spellEnd"/>
      <w:r w:rsidR="001E7535" w:rsidRPr="001E7535">
        <w:rPr>
          <w:rFonts w:eastAsia="Trebuchet MS"/>
          <w:color w:val="000000"/>
          <w:sz w:val="28"/>
          <w:szCs w:val="28"/>
        </w:rPr>
        <w:t xml:space="preserve"> a </w:t>
      </w:r>
      <w:r w:rsidR="001E7535" w:rsidRPr="001E7535">
        <w:rPr>
          <w:rFonts w:eastAsia="Trebuchet MS"/>
          <w:sz w:val="28"/>
          <w:szCs w:val="28"/>
        </w:rPr>
        <w:t>“</w:t>
      </w:r>
      <w:sdt>
        <w:sdtPr>
          <w:rPr>
            <w:sz w:val="28"/>
            <w:szCs w:val="28"/>
          </w:rPr>
          <w:tag w:val="goog_rdk_6"/>
          <w:id w:val="1310604471"/>
        </w:sdtPr>
        <w:sdtContent>
          <w:r w:rsidR="001E7535" w:rsidRPr="001E7535">
            <w:rPr>
              <w:rFonts w:eastAsia="Arial"/>
              <w:i/>
              <w:sz w:val="28"/>
              <w:szCs w:val="28"/>
            </w:rPr>
            <w:t>Programul privind creșterea eficienței energetice a infrastructurii de iluminat public”</w:t>
          </w:r>
        </w:sdtContent>
      </w:sdt>
      <w:r w:rsidR="001E7535" w:rsidRPr="001E7535">
        <w:rPr>
          <w:rFonts w:eastAsia="Trebuchet MS"/>
          <w:color w:val="000000"/>
          <w:sz w:val="28"/>
          <w:szCs w:val="28"/>
        </w:rPr>
        <w:t>;</w:t>
      </w:r>
    </w:p>
    <w:sdt>
      <w:sdtPr>
        <w:rPr>
          <w:sz w:val="28"/>
          <w:szCs w:val="28"/>
        </w:rPr>
        <w:tag w:val="goog_rdk_7"/>
        <w:id w:val="-1719269348"/>
      </w:sdtPr>
      <w:sdtContent>
        <w:p w14:paraId="415886AF" w14:textId="339B4968" w:rsidR="008D523E" w:rsidRDefault="001E7535" w:rsidP="001E753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706"/>
            <w:jc w:val="both"/>
            <w:rPr>
              <w:rFonts w:eastAsia="Arial"/>
              <w:color w:val="000000"/>
              <w:sz w:val="28"/>
              <w:szCs w:val="28"/>
            </w:rPr>
          </w:pPr>
          <w:r w:rsidRPr="001E7535">
            <w:rPr>
              <w:rFonts w:eastAsia="Arial"/>
              <w:color w:val="000000"/>
              <w:sz w:val="28"/>
              <w:szCs w:val="28"/>
            </w:rPr>
            <w:t>În temeiul prevederilor art.129</w:t>
          </w:r>
          <w:r w:rsidR="008D523E">
            <w:rPr>
              <w:rFonts w:eastAsia="Arial"/>
              <w:color w:val="000000"/>
              <w:sz w:val="28"/>
              <w:szCs w:val="28"/>
            </w:rPr>
            <w:t>, alin.</w:t>
          </w:r>
          <w:r w:rsidRPr="001E7535">
            <w:rPr>
              <w:rFonts w:eastAsia="Arial"/>
              <w:color w:val="000000"/>
              <w:sz w:val="28"/>
              <w:szCs w:val="28"/>
            </w:rPr>
            <w:t>(2)</w:t>
          </w:r>
          <w:r w:rsidR="008D523E">
            <w:rPr>
              <w:rFonts w:eastAsia="Arial"/>
              <w:color w:val="000000"/>
              <w:sz w:val="28"/>
              <w:szCs w:val="28"/>
            </w:rPr>
            <w:t xml:space="preserve">, </w:t>
          </w:r>
          <w:r w:rsidRPr="001E7535">
            <w:rPr>
              <w:rFonts w:eastAsia="Arial"/>
              <w:color w:val="000000"/>
              <w:sz w:val="28"/>
              <w:szCs w:val="28"/>
            </w:rPr>
            <w:t>lit. b, art. 139</w:t>
          </w:r>
          <w:r w:rsidR="008D523E">
            <w:rPr>
              <w:rFonts w:eastAsia="Arial"/>
              <w:color w:val="000000"/>
              <w:sz w:val="28"/>
              <w:szCs w:val="28"/>
            </w:rPr>
            <w:t>, alin.</w:t>
          </w:r>
          <w:r w:rsidRPr="001E7535">
            <w:rPr>
              <w:rFonts w:eastAsia="Arial"/>
              <w:color w:val="000000"/>
              <w:sz w:val="28"/>
              <w:szCs w:val="28"/>
            </w:rPr>
            <w:t xml:space="preserve"> (3)</w:t>
          </w:r>
          <w:r w:rsidR="008D523E">
            <w:rPr>
              <w:rFonts w:eastAsia="Arial"/>
              <w:color w:val="000000"/>
              <w:sz w:val="28"/>
              <w:szCs w:val="28"/>
            </w:rPr>
            <w:t>,</w:t>
          </w:r>
          <w:r w:rsidRPr="001E7535">
            <w:rPr>
              <w:rFonts w:eastAsia="Arial"/>
              <w:color w:val="000000"/>
              <w:sz w:val="28"/>
              <w:szCs w:val="28"/>
            </w:rPr>
            <w:t xml:space="preserve"> lit. d</w:t>
          </w:r>
          <w:r w:rsidR="003C076C">
            <w:rPr>
              <w:rFonts w:eastAsia="Arial"/>
              <w:color w:val="000000"/>
              <w:sz w:val="28"/>
              <w:szCs w:val="28"/>
            </w:rPr>
            <w:t>)</w:t>
          </w:r>
          <w:r w:rsidRPr="001E7535">
            <w:rPr>
              <w:rFonts w:eastAsia="Arial"/>
              <w:color w:val="000000"/>
              <w:sz w:val="28"/>
              <w:szCs w:val="28"/>
            </w:rPr>
            <w:t xml:space="preserve"> și art. 196</w:t>
          </w:r>
          <w:r w:rsidR="003C076C">
            <w:rPr>
              <w:rFonts w:eastAsia="Arial"/>
              <w:color w:val="000000"/>
              <w:sz w:val="28"/>
              <w:szCs w:val="28"/>
            </w:rPr>
            <w:t>, alin.</w:t>
          </w:r>
          <w:r w:rsidRPr="001E7535">
            <w:rPr>
              <w:rFonts w:eastAsia="Arial"/>
              <w:color w:val="000000"/>
              <w:sz w:val="28"/>
              <w:szCs w:val="28"/>
            </w:rPr>
            <w:t xml:space="preserve"> (1)</w:t>
          </w:r>
          <w:r w:rsidR="003C076C">
            <w:rPr>
              <w:rFonts w:eastAsia="Arial"/>
              <w:color w:val="000000"/>
              <w:sz w:val="28"/>
              <w:szCs w:val="28"/>
            </w:rPr>
            <w:t>,</w:t>
          </w:r>
          <w:r w:rsidRPr="001E7535">
            <w:rPr>
              <w:rFonts w:eastAsia="Arial"/>
              <w:color w:val="000000"/>
              <w:sz w:val="28"/>
              <w:szCs w:val="28"/>
            </w:rPr>
            <w:t xml:space="preserve"> lit. a</w:t>
          </w:r>
          <w:r w:rsidR="003C076C">
            <w:rPr>
              <w:rFonts w:eastAsia="Arial"/>
              <w:color w:val="000000"/>
              <w:sz w:val="28"/>
              <w:szCs w:val="28"/>
            </w:rPr>
            <w:t>)</w:t>
          </w:r>
          <w:r w:rsidRPr="001E7535">
            <w:rPr>
              <w:rFonts w:eastAsia="Arial"/>
              <w:color w:val="000000"/>
              <w:sz w:val="28"/>
              <w:szCs w:val="28"/>
            </w:rPr>
            <w:t xml:space="preserve"> din O</w:t>
          </w:r>
          <w:r w:rsidR="008D523E">
            <w:rPr>
              <w:rFonts w:eastAsia="Arial"/>
              <w:color w:val="000000"/>
              <w:sz w:val="28"/>
              <w:szCs w:val="28"/>
            </w:rPr>
            <w:t>.</w:t>
          </w:r>
          <w:r w:rsidRPr="001E7535">
            <w:rPr>
              <w:rFonts w:eastAsia="Arial"/>
              <w:color w:val="000000"/>
              <w:sz w:val="28"/>
              <w:szCs w:val="28"/>
            </w:rPr>
            <w:t>U</w:t>
          </w:r>
          <w:r w:rsidR="008D523E">
            <w:rPr>
              <w:rFonts w:eastAsia="Arial"/>
              <w:color w:val="000000"/>
              <w:sz w:val="28"/>
              <w:szCs w:val="28"/>
            </w:rPr>
            <w:t>.</w:t>
          </w:r>
          <w:r w:rsidRPr="001E7535">
            <w:rPr>
              <w:rFonts w:eastAsia="Arial"/>
              <w:color w:val="000000"/>
              <w:sz w:val="28"/>
              <w:szCs w:val="28"/>
            </w:rPr>
            <w:t>G</w:t>
          </w:r>
          <w:r w:rsidR="008D523E">
            <w:rPr>
              <w:rFonts w:eastAsia="Arial"/>
              <w:color w:val="000000"/>
              <w:sz w:val="28"/>
              <w:szCs w:val="28"/>
            </w:rPr>
            <w:t>.</w:t>
          </w:r>
          <w:r w:rsidRPr="001E7535">
            <w:rPr>
              <w:rFonts w:eastAsia="Arial"/>
              <w:color w:val="000000"/>
              <w:sz w:val="28"/>
              <w:szCs w:val="28"/>
            </w:rPr>
            <w:t xml:space="preserve"> nr. 57/2019 privind Codul administrativ </w:t>
          </w:r>
          <w:r w:rsidR="008D523E">
            <w:rPr>
              <w:rFonts w:eastAsia="Arial"/>
              <w:color w:val="000000"/>
              <w:sz w:val="28"/>
              <w:szCs w:val="28"/>
            </w:rPr>
            <w:t xml:space="preserve">cu codificările și completările </w:t>
          </w:r>
          <w:proofErr w:type="spellStart"/>
          <w:r w:rsidR="008D523E">
            <w:rPr>
              <w:rFonts w:eastAsia="Arial"/>
              <w:color w:val="000000"/>
              <w:sz w:val="28"/>
              <w:szCs w:val="28"/>
            </w:rPr>
            <w:t>uletrioare</w:t>
          </w:r>
          <w:proofErr w:type="spellEnd"/>
          <w:r w:rsidRPr="001E7535">
            <w:rPr>
              <w:rFonts w:eastAsia="Arial"/>
              <w:color w:val="000000"/>
              <w:sz w:val="28"/>
              <w:szCs w:val="28"/>
            </w:rPr>
            <w:t>;</w:t>
          </w:r>
        </w:p>
        <w:p w14:paraId="32304E34" w14:textId="3C91D300" w:rsidR="001E7535" w:rsidRPr="001E7535" w:rsidRDefault="00000000" w:rsidP="001E753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706"/>
            <w:jc w:val="both"/>
            <w:rPr>
              <w:rFonts w:eastAsia="Trebuchet MS"/>
              <w:color w:val="000000"/>
              <w:sz w:val="28"/>
              <w:szCs w:val="28"/>
            </w:rPr>
          </w:pPr>
        </w:p>
      </w:sdtContent>
    </w:sdt>
    <w:p w14:paraId="35EDB8B7" w14:textId="5706D7CE" w:rsidR="001E7535" w:rsidRDefault="008D523E" w:rsidP="001E7535">
      <w:pPr>
        <w:spacing w:after="200"/>
        <w:jc w:val="center"/>
        <w:rPr>
          <w:rFonts w:eastAsia="Trebuchet MS"/>
          <w:sz w:val="28"/>
          <w:szCs w:val="28"/>
        </w:rPr>
      </w:pPr>
      <w:r>
        <w:rPr>
          <w:rFonts w:eastAsia="Trebuchet MS"/>
          <w:sz w:val="28"/>
          <w:szCs w:val="28"/>
        </w:rPr>
        <w:t xml:space="preserve"> Consiliul Local al comunei Valea Ierii adoptă prezenta hotărâre:</w:t>
      </w:r>
    </w:p>
    <w:p w14:paraId="7BD4151A" w14:textId="10995349" w:rsidR="001E7535" w:rsidRPr="001E7535" w:rsidRDefault="001E7535" w:rsidP="001E75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6"/>
        <w:jc w:val="both"/>
        <w:rPr>
          <w:rFonts w:eastAsia="Trebuchet MS"/>
          <w:i/>
          <w:sz w:val="28"/>
          <w:szCs w:val="28"/>
        </w:rPr>
      </w:pPr>
      <w:r w:rsidRPr="001E7535">
        <w:rPr>
          <w:rFonts w:eastAsia="Trebuchet MS"/>
          <w:b/>
          <w:sz w:val="28"/>
          <w:szCs w:val="28"/>
        </w:rPr>
        <w:t>Art. 1</w:t>
      </w:r>
      <w:r w:rsidR="00E45F74">
        <w:rPr>
          <w:rFonts w:eastAsia="Trebuchet MS"/>
          <w:b/>
          <w:sz w:val="28"/>
          <w:szCs w:val="28"/>
        </w:rPr>
        <w:t>.</w:t>
      </w:r>
      <w:r w:rsidRPr="001E7535">
        <w:rPr>
          <w:rFonts w:eastAsia="Trebuchet MS"/>
          <w:sz w:val="28"/>
          <w:szCs w:val="28"/>
        </w:rPr>
        <w:t xml:space="preserve"> Se aprobă documentația </w:t>
      </w:r>
      <w:proofErr w:type="spellStart"/>
      <w:r w:rsidRPr="001E7535">
        <w:rPr>
          <w:rFonts w:eastAsia="Trebuchet MS"/>
          <w:sz w:val="28"/>
          <w:szCs w:val="28"/>
        </w:rPr>
        <w:t>tehnico</w:t>
      </w:r>
      <w:proofErr w:type="spellEnd"/>
      <w:r w:rsidRPr="001E7535">
        <w:rPr>
          <w:rFonts w:eastAsia="Trebuchet MS"/>
          <w:sz w:val="28"/>
          <w:szCs w:val="28"/>
        </w:rPr>
        <w:t xml:space="preserve">-economică, faza </w:t>
      </w:r>
      <w:r w:rsidRPr="001E7535">
        <w:rPr>
          <w:rFonts w:eastAsia="Trebuchet MS"/>
          <w:color w:val="000000"/>
          <w:sz w:val="28"/>
          <w:szCs w:val="28"/>
        </w:rPr>
        <w:t>Studiu de Fezabilitate/ DALI</w:t>
      </w:r>
      <w:sdt>
        <w:sdtPr>
          <w:rPr>
            <w:sz w:val="28"/>
            <w:szCs w:val="28"/>
          </w:rPr>
          <w:tag w:val="goog_rdk_8"/>
          <w:id w:val="1536536062"/>
        </w:sdtPr>
        <w:sdtContent>
          <w:r w:rsidRPr="001E7535">
            <w:rPr>
              <w:rFonts w:eastAsia="Arial"/>
              <w:sz w:val="28"/>
              <w:szCs w:val="28"/>
            </w:rPr>
            <w:t xml:space="preserve">, caracteristicile principale și indicatorii </w:t>
          </w:r>
          <w:proofErr w:type="spellStart"/>
          <w:r w:rsidRPr="001E7535">
            <w:rPr>
              <w:rFonts w:eastAsia="Arial"/>
              <w:sz w:val="28"/>
              <w:szCs w:val="28"/>
            </w:rPr>
            <w:t>tehnico</w:t>
          </w:r>
          <w:proofErr w:type="spellEnd"/>
          <w:r w:rsidRPr="001E7535">
            <w:rPr>
              <w:rFonts w:eastAsia="Arial"/>
              <w:sz w:val="28"/>
              <w:szCs w:val="28"/>
            </w:rPr>
            <w:t xml:space="preserve">-economici ai obiectivului de investiții </w:t>
          </w:r>
        </w:sdtContent>
      </w:sdt>
      <w:r w:rsidRPr="001E7535">
        <w:rPr>
          <w:rFonts w:eastAsia="Trebuchet MS"/>
          <w:i/>
          <w:sz w:val="28"/>
          <w:szCs w:val="28"/>
        </w:rPr>
        <w:t>„</w:t>
      </w:r>
      <w:r w:rsidRPr="001E7535">
        <w:rPr>
          <w:bCs/>
          <w:sz w:val="28"/>
          <w:szCs w:val="28"/>
          <w:lang w:val="it-IT"/>
        </w:rPr>
        <w:t>Creșterea eficienței energetice a infrastructurii de iluminat public în Comuna Valea Ierii, Județul Cluj</w:t>
      </w:r>
      <w:r w:rsidRPr="001E7535">
        <w:rPr>
          <w:rFonts w:eastAsia="Trebuchet MS"/>
          <w:i/>
          <w:sz w:val="28"/>
          <w:szCs w:val="28"/>
        </w:rPr>
        <w:t xml:space="preserve">”, </w:t>
      </w:r>
      <w:r w:rsidRPr="001E7535">
        <w:rPr>
          <w:rFonts w:eastAsia="Trebuchet MS"/>
          <w:sz w:val="28"/>
          <w:szCs w:val="28"/>
        </w:rPr>
        <w:t>cuprinși în anexa</w:t>
      </w:r>
      <w:r w:rsidR="00006F36">
        <w:rPr>
          <w:rFonts w:eastAsia="Trebuchet MS"/>
          <w:sz w:val="28"/>
          <w:szCs w:val="28"/>
        </w:rPr>
        <w:t xml:space="preserve"> nr.1 </w:t>
      </w:r>
      <w:r w:rsidRPr="001E7535">
        <w:rPr>
          <w:rFonts w:eastAsia="Trebuchet MS"/>
          <w:sz w:val="28"/>
          <w:szCs w:val="28"/>
        </w:rPr>
        <w:t xml:space="preserve"> privind descrierea sumară a investiției, care face parte integrantă din prezenta hotărâre</w:t>
      </w:r>
      <w:r w:rsidR="00985744">
        <w:rPr>
          <w:rFonts w:eastAsia="Trebuchet MS"/>
          <w:sz w:val="28"/>
          <w:szCs w:val="28"/>
        </w:rPr>
        <w:t>.</w:t>
      </w:r>
    </w:p>
    <w:p w14:paraId="123A715F" w14:textId="5E7F88D3" w:rsidR="001E7535" w:rsidRPr="001E7535" w:rsidRDefault="001E7535" w:rsidP="001E75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6"/>
        <w:jc w:val="both"/>
        <w:rPr>
          <w:rFonts w:eastAsia="Trebuchet MS"/>
          <w:color w:val="000000"/>
          <w:sz w:val="28"/>
          <w:szCs w:val="28"/>
        </w:rPr>
      </w:pPr>
      <w:r w:rsidRPr="001E7535">
        <w:rPr>
          <w:rFonts w:eastAsia="Trebuchet MS"/>
          <w:b/>
          <w:sz w:val="28"/>
          <w:szCs w:val="28"/>
        </w:rPr>
        <w:t>Art. 2</w:t>
      </w:r>
      <w:r w:rsidR="00E45F74">
        <w:rPr>
          <w:rFonts w:eastAsia="Trebuchet MS"/>
          <w:b/>
          <w:sz w:val="28"/>
          <w:szCs w:val="28"/>
        </w:rPr>
        <w:t>.</w:t>
      </w:r>
      <w:r w:rsidRPr="001E7535">
        <w:rPr>
          <w:rFonts w:eastAsia="Trebuchet MS"/>
          <w:sz w:val="28"/>
          <w:szCs w:val="28"/>
        </w:rPr>
        <w:t xml:space="preserve"> Se  aprobă  asigurarea și susținerea din bugetul local a cheltuielilor neeligibile ale obiectivului de investiții </w:t>
      </w:r>
      <w:r w:rsidRPr="001E7535">
        <w:rPr>
          <w:rFonts w:eastAsia="Trebuchet MS"/>
          <w:i/>
          <w:sz w:val="28"/>
          <w:szCs w:val="28"/>
        </w:rPr>
        <w:t>„</w:t>
      </w:r>
      <w:r w:rsidRPr="001E7535">
        <w:rPr>
          <w:bCs/>
          <w:sz w:val="28"/>
          <w:szCs w:val="28"/>
          <w:lang w:val="it-IT"/>
        </w:rPr>
        <w:t>Creșterea eficienței energetice a infrastructurii de iluminat public în Comuna Valea Ierii, Județul Cluj</w:t>
      </w:r>
      <w:r w:rsidRPr="001E7535">
        <w:rPr>
          <w:rFonts w:eastAsia="Trebuchet MS"/>
          <w:i/>
          <w:sz w:val="28"/>
          <w:szCs w:val="28"/>
        </w:rPr>
        <w:t>”</w:t>
      </w:r>
      <w:r w:rsidRPr="001E7535">
        <w:rPr>
          <w:rFonts w:eastAsia="Trebuchet MS"/>
          <w:sz w:val="28"/>
          <w:szCs w:val="28"/>
        </w:rPr>
        <w:t xml:space="preserve">, în valoare  </w:t>
      </w:r>
      <w:r w:rsidR="00985744" w:rsidRPr="00985744">
        <w:rPr>
          <w:rFonts w:eastAsia="Trebuchet MS"/>
          <w:sz w:val="28"/>
          <w:szCs w:val="28"/>
        </w:rPr>
        <w:t>84.545,87</w:t>
      </w:r>
      <w:r w:rsidR="00985744" w:rsidRPr="00DD0305">
        <w:rPr>
          <w:rFonts w:ascii="Arial" w:eastAsia="Trebuchet MS" w:hAnsi="Arial" w:cs="Arial"/>
          <w:sz w:val="22"/>
          <w:szCs w:val="22"/>
        </w:rPr>
        <w:t xml:space="preserve"> </w:t>
      </w:r>
      <w:r w:rsidRPr="001E7535">
        <w:rPr>
          <w:rFonts w:eastAsia="Trebuchet MS"/>
          <w:sz w:val="28"/>
          <w:szCs w:val="28"/>
        </w:rPr>
        <w:t xml:space="preserve">lei inclusiv TVA, conform </w:t>
      </w:r>
      <w:r w:rsidR="00296E1A">
        <w:rPr>
          <w:rFonts w:eastAsia="Trebuchet MS"/>
          <w:sz w:val="28"/>
          <w:szCs w:val="28"/>
        </w:rPr>
        <w:t>a</w:t>
      </w:r>
      <w:r w:rsidRPr="001E7535">
        <w:rPr>
          <w:rFonts w:eastAsia="Trebuchet MS"/>
          <w:sz w:val="28"/>
          <w:szCs w:val="28"/>
        </w:rPr>
        <w:t>nexei</w:t>
      </w:r>
      <w:r w:rsidR="00296E1A">
        <w:rPr>
          <w:rFonts w:eastAsia="Trebuchet MS"/>
          <w:sz w:val="28"/>
          <w:szCs w:val="28"/>
        </w:rPr>
        <w:t xml:space="preserve"> nr.1</w:t>
      </w:r>
      <w:r w:rsidRPr="001E7535">
        <w:rPr>
          <w:rFonts w:eastAsia="Trebuchet MS"/>
          <w:sz w:val="28"/>
          <w:szCs w:val="28"/>
        </w:rPr>
        <w:t>, care  face  parte  integrantă  din  prezenta  hotărâre</w:t>
      </w:r>
      <w:r w:rsidR="00985744">
        <w:rPr>
          <w:rFonts w:eastAsia="Trebuchet MS"/>
          <w:sz w:val="28"/>
          <w:szCs w:val="28"/>
        </w:rPr>
        <w:t>.</w:t>
      </w:r>
    </w:p>
    <w:p w14:paraId="671C04C7" w14:textId="265F8625" w:rsidR="001E7535" w:rsidRPr="001E7535" w:rsidRDefault="001E7535" w:rsidP="001E7535">
      <w:pPr>
        <w:ind w:firstLine="709"/>
        <w:jc w:val="both"/>
        <w:rPr>
          <w:rFonts w:eastAsia="Trebuchet MS"/>
          <w:b/>
          <w:sz w:val="28"/>
          <w:szCs w:val="28"/>
        </w:rPr>
      </w:pPr>
      <w:r w:rsidRPr="001E7535">
        <w:rPr>
          <w:rFonts w:eastAsia="Trebuchet MS"/>
          <w:b/>
          <w:sz w:val="28"/>
          <w:szCs w:val="28"/>
        </w:rPr>
        <w:t>Art. 3</w:t>
      </w:r>
      <w:r w:rsidR="00E45F74">
        <w:rPr>
          <w:rFonts w:eastAsia="Trebuchet MS"/>
          <w:b/>
          <w:sz w:val="28"/>
          <w:szCs w:val="28"/>
        </w:rPr>
        <w:t xml:space="preserve">.  </w:t>
      </w:r>
      <w:r w:rsidR="00E45F74" w:rsidRPr="00E45F74">
        <w:rPr>
          <w:rFonts w:eastAsia="Trebuchet MS"/>
          <w:bCs/>
          <w:sz w:val="28"/>
          <w:szCs w:val="28"/>
        </w:rPr>
        <w:t>Cu ducerea la îndeplinire a prezentei hotărâri se încredințează</w:t>
      </w:r>
      <w:r w:rsidR="00E45F74">
        <w:rPr>
          <w:rFonts w:eastAsia="Trebuchet MS"/>
          <w:bCs/>
          <w:sz w:val="28"/>
          <w:szCs w:val="28"/>
        </w:rPr>
        <w:t xml:space="preserve"> primarul </w:t>
      </w:r>
      <w:r w:rsidR="00E45F74">
        <w:rPr>
          <w:rFonts w:eastAsia="Trebuchet MS"/>
          <w:bCs/>
          <w:sz w:val="28"/>
          <w:szCs w:val="28"/>
        </w:rPr>
        <w:lastRenderedPageBreak/>
        <w:t>comunei Valea Ierii.</w:t>
      </w:r>
      <w:r w:rsidRPr="00E45F74">
        <w:rPr>
          <w:rFonts w:eastAsia="Trebuchet MS"/>
          <w:bCs/>
          <w:sz w:val="28"/>
          <w:szCs w:val="28"/>
        </w:rPr>
        <w:t xml:space="preserve"> </w:t>
      </w:r>
      <w:sdt>
        <w:sdtPr>
          <w:rPr>
            <w:bCs/>
            <w:color w:val="FFFFFF" w:themeColor="background1"/>
            <w:sz w:val="28"/>
            <w:szCs w:val="28"/>
          </w:rPr>
          <w:tag w:val="goog_rdk_9"/>
          <w:id w:val="1031691248"/>
        </w:sdtPr>
        <w:sdtContent>
          <w:r w:rsidRPr="00E45F74">
            <w:rPr>
              <w:rFonts w:eastAsia="Arial"/>
              <w:bCs/>
              <w:color w:val="FFFFFF" w:themeColor="background1"/>
              <w:sz w:val="28"/>
              <w:szCs w:val="28"/>
            </w:rPr>
            <w:t>Direcția .....…</w:t>
          </w:r>
        </w:sdtContent>
      </w:sdt>
      <w:r w:rsidRPr="00E45F74">
        <w:rPr>
          <w:rFonts w:eastAsia="Trebuchet MS"/>
          <w:color w:val="FFFFFF" w:themeColor="background1"/>
          <w:sz w:val="28"/>
          <w:szCs w:val="28"/>
        </w:rPr>
        <w:t xml:space="preserve"> </w:t>
      </w:r>
      <w:r w:rsidR="00E45F74">
        <w:rPr>
          <w:rFonts w:eastAsia="Trebuchet MS"/>
          <w:sz w:val="28"/>
          <w:szCs w:val="28"/>
        </w:rPr>
        <w:t xml:space="preserve"> </w:t>
      </w:r>
    </w:p>
    <w:p w14:paraId="05554190" w14:textId="7EB91F6B" w:rsidR="001E7535" w:rsidRDefault="001E7535" w:rsidP="00E45F74">
      <w:pPr>
        <w:ind w:firstLine="709"/>
        <w:jc w:val="both"/>
        <w:rPr>
          <w:rFonts w:eastAsia="Arial"/>
          <w:sz w:val="28"/>
          <w:szCs w:val="28"/>
        </w:rPr>
      </w:pPr>
      <w:r w:rsidRPr="001E7535">
        <w:rPr>
          <w:rFonts w:eastAsia="Trebuchet MS"/>
          <w:b/>
          <w:sz w:val="28"/>
          <w:szCs w:val="28"/>
        </w:rPr>
        <w:t>Art. 4</w:t>
      </w:r>
      <w:r w:rsidR="00AF466F">
        <w:rPr>
          <w:rFonts w:eastAsia="Trebuchet MS"/>
          <w:b/>
          <w:sz w:val="28"/>
          <w:szCs w:val="28"/>
        </w:rPr>
        <w:t>.</w:t>
      </w:r>
      <w:r w:rsidRPr="001E7535">
        <w:rPr>
          <w:rFonts w:eastAsia="Trebuchet MS"/>
          <w:b/>
          <w:sz w:val="28"/>
          <w:szCs w:val="28"/>
        </w:rPr>
        <w:t xml:space="preserve"> </w:t>
      </w:r>
      <w:r w:rsidR="003C076C">
        <w:rPr>
          <w:rFonts w:eastAsia="Trebuchet MS"/>
          <w:bCs/>
          <w:sz w:val="28"/>
          <w:szCs w:val="28"/>
        </w:rPr>
        <w:t xml:space="preserve">Prezenta </w:t>
      </w:r>
      <w:r w:rsidR="003C076C">
        <w:rPr>
          <w:rFonts w:eastAsia="Trebuchet MS"/>
          <w:sz w:val="28"/>
          <w:szCs w:val="28"/>
        </w:rPr>
        <w:t>h</w:t>
      </w:r>
      <w:r w:rsidRPr="001E7535">
        <w:rPr>
          <w:rFonts w:eastAsia="Trebuchet MS"/>
          <w:sz w:val="28"/>
          <w:szCs w:val="28"/>
        </w:rPr>
        <w:t xml:space="preserve">otărâre va fi comunicată </w:t>
      </w:r>
      <w:r w:rsidR="00E45F74">
        <w:rPr>
          <w:rFonts w:eastAsia="Arial"/>
          <w:sz w:val="28"/>
          <w:szCs w:val="28"/>
        </w:rPr>
        <w:t>Instituției Prefectului-Județul Cluj, primarului comunei Valea Ierii și va fi publicată pe site-ul propriu.</w:t>
      </w:r>
    </w:p>
    <w:p w14:paraId="6495F942" w14:textId="77777777" w:rsidR="00E45F74" w:rsidRDefault="00E45F74" w:rsidP="00E45F74">
      <w:pPr>
        <w:ind w:firstLine="709"/>
        <w:jc w:val="both"/>
        <w:rPr>
          <w:rFonts w:eastAsia="Arial"/>
          <w:sz w:val="28"/>
          <w:szCs w:val="28"/>
        </w:rPr>
      </w:pPr>
    </w:p>
    <w:p w14:paraId="18E7E821" w14:textId="66167ABF" w:rsidR="003C076C" w:rsidRPr="00457F73" w:rsidRDefault="003C076C" w:rsidP="003C076C">
      <w:pPr>
        <w:pStyle w:val="Frspaiere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>
        <w:rPr>
          <w:rFonts w:eastAsia="Arial Narrow" w:cs="Arial Narrow"/>
          <w:sz w:val="28"/>
          <w:szCs w:val="28"/>
        </w:rPr>
        <w:t xml:space="preserve"> </w:t>
      </w:r>
      <w:r>
        <w:rPr>
          <w:rFonts w:eastAsia="Times New Roman" w:cs="Times New Roman"/>
          <w:noProof/>
          <w:sz w:val="28"/>
          <w:szCs w:val="28"/>
        </w:rPr>
        <w:t xml:space="preserve">     </w:t>
      </w:r>
      <w:r w:rsidRPr="00457F73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Hlk65134880"/>
      <w:bookmarkStart w:id="1" w:name="_Hlk39140515"/>
      <w:proofErr w:type="spellStart"/>
      <w:r w:rsidRPr="00457F73">
        <w:rPr>
          <w:rFonts w:ascii="Times New Roman" w:hAnsi="Times New Roman" w:cs="Times New Roman"/>
          <w:kern w:val="2"/>
          <w:sz w:val="28"/>
          <w:szCs w:val="28"/>
        </w:rPr>
        <w:t>Președinte</w:t>
      </w:r>
      <w:proofErr w:type="spellEnd"/>
      <w:r w:rsidRPr="00457F73">
        <w:rPr>
          <w:rFonts w:ascii="Times New Roman" w:hAnsi="Times New Roman" w:cs="Times New Roman"/>
          <w:kern w:val="2"/>
          <w:sz w:val="28"/>
          <w:szCs w:val="28"/>
        </w:rPr>
        <w:t xml:space="preserve"> de </w:t>
      </w:r>
      <w:proofErr w:type="spellStart"/>
      <w:r w:rsidRPr="00457F73">
        <w:rPr>
          <w:rFonts w:ascii="Times New Roman" w:hAnsi="Times New Roman" w:cs="Times New Roman"/>
          <w:kern w:val="2"/>
          <w:sz w:val="28"/>
          <w:szCs w:val="28"/>
        </w:rPr>
        <w:t>ședință</w:t>
      </w:r>
      <w:proofErr w:type="spellEnd"/>
      <w:r w:rsidRPr="00457F73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457F73">
        <w:rPr>
          <w:rFonts w:ascii="Times New Roman" w:hAnsi="Times New Roman" w:cs="Times New Roman"/>
          <w:kern w:val="2"/>
          <w:sz w:val="28"/>
          <w:szCs w:val="28"/>
        </w:rPr>
        <w:tab/>
      </w:r>
      <w:r w:rsidRPr="00457F73">
        <w:rPr>
          <w:rFonts w:ascii="Times New Roman" w:hAnsi="Times New Roman" w:cs="Times New Roman"/>
          <w:kern w:val="2"/>
          <w:sz w:val="28"/>
          <w:szCs w:val="28"/>
        </w:rPr>
        <w:tab/>
      </w:r>
      <w:r w:rsidRPr="00457F73">
        <w:rPr>
          <w:rFonts w:ascii="Times New Roman" w:hAnsi="Times New Roman" w:cs="Times New Roman"/>
          <w:kern w:val="2"/>
          <w:sz w:val="28"/>
          <w:szCs w:val="28"/>
        </w:rPr>
        <w:tab/>
      </w:r>
      <w:r w:rsidRPr="00457F73">
        <w:rPr>
          <w:rFonts w:ascii="Times New Roman" w:hAnsi="Times New Roman" w:cs="Times New Roman"/>
          <w:kern w:val="2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 w:rsidRPr="00457F7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457F73">
        <w:rPr>
          <w:rFonts w:ascii="Times New Roman" w:hAnsi="Times New Roman" w:cs="Times New Roman"/>
          <w:kern w:val="2"/>
          <w:sz w:val="28"/>
          <w:szCs w:val="28"/>
        </w:rPr>
        <w:t>Contrasemnează</w:t>
      </w:r>
      <w:proofErr w:type="spellEnd"/>
      <w:r w:rsidRPr="00457F73">
        <w:rPr>
          <w:rFonts w:ascii="Times New Roman" w:hAnsi="Times New Roman" w:cs="Times New Roman"/>
          <w:kern w:val="2"/>
          <w:sz w:val="28"/>
          <w:szCs w:val="28"/>
        </w:rPr>
        <w:t>:</w:t>
      </w:r>
    </w:p>
    <w:p w14:paraId="13C0ED2B" w14:textId="2C84918E" w:rsidR="003C076C" w:rsidRPr="00457F73" w:rsidRDefault="003C076C" w:rsidP="003C076C">
      <w:pPr>
        <w:rPr>
          <w:kern w:val="2"/>
          <w:sz w:val="28"/>
          <w:szCs w:val="28"/>
        </w:rPr>
      </w:pPr>
      <w:r w:rsidRPr="00457F73">
        <w:rPr>
          <w:kern w:val="2"/>
          <w:sz w:val="28"/>
          <w:szCs w:val="28"/>
        </w:rPr>
        <w:t xml:space="preserve">             </w:t>
      </w:r>
      <w:r>
        <w:rPr>
          <w:kern w:val="2"/>
          <w:sz w:val="28"/>
          <w:szCs w:val="28"/>
        </w:rPr>
        <w:t>Marius-Adrian Mariș</w:t>
      </w:r>
      <w:r w:rsidRPr="00457F73">
        <w:rPr>
          <w:kern w:val="2"/>
          <w:sz w:val="28"/>
          <w:szCs w:val="28"/>
        </w:rPr>
        <w:t xml:space="preserve">                                      Secretar general al comunei,</w:t>
      </w:r>
    </w:p>
    <w:p w14:paraId="6B57406B" w14:textId="5BE3037A" w:rsidR="003C076C" w:rsidRPr="00457F73" w:rsidRDefault="003C076C" w:rsidP="003C076C">
      <w:pPr>
        <w:rPr>
          <w:kern w:val="2"/>
          <w:sz w:val="28"/>
          <w:szCs w:val="28"/>
          <w:lang w:val="fr-FR"/>
        </w:rPr>
      </w:pPr>
      <w:r w:rsidRPr="00457F73">
        <w:rPr>
          <w:kern w:val="2"/>
          <w:sz w:val="28"/>
          <w:szCs w:val="28"/>
        </w:rPr>
        <w:tab/>
      </w:r>
      <w:r w:rsidRPr="00457F73">
        <w:rPr>
          <w:kern w:val="2"/>
          <w:sz w:val="28"/>
          <w:szCs w:val="28"/>
        </w:rPr>
        <w:tab/>
      </w:r>
      <w:r w:rsidRPr="00457F73">
        <w:rPr>
          <w:kern w:val="2"/>
          <w:sz w:val="28"/>
          <w:szCs w:val="28"/>
        </w:rPr>
        <w:tab/>
      </w:r>
      <w:r w:rsidRPr="00457F73">
        <w:rPr>
          <w:kern w:val="2"/>
          <w:sz w:val="28"/>
          <w:szCs w:val="28"/>
        </w:rPr>
        <w:tab/>
      </w:r>
      <w:r w:rsidRPr="00457F73">
        <w:rPr>
          <w:kern w:val="2"/>
          <w:sz w:val="28"/>
          <w:szCs w:val="28"/>
        </w:rPr>
        <w:tab/>
      </w:r>
      <w:r w:rsidRPr="00457F73">
        <w:rPr>
          <w:kern w:val="2"/>
          <w:sz w:val="28"/>
          <w:szCs w:val="28"/>
        </w:rPr>
        <w:tab/>
        <w:t xml:space="preserve">                    </w:t>
      </w:r>
      <w:r>
        <w:rPr>
          <w:kern w:val="2"/>
          <w:sz w:val="28"/>
          <w:szCs w:val="28"/>
        </w:rPr>
        <w:t xml:space="preserve">        </w:t>
      </w:r>
      <w:proofErr w:type="spellStart"/>
      <w:r w:rsidRPr="00457F73">
        <w:rPr>
          <w:kern w:val="2"/>
          <w:sz w:val="28"/>
          <w:szCs w:val="28"/>
        </w:rPr>
        <w:t>Nelia</w:t>
      </w:r>
      <w:proofErr w:type="spellEnd"/>
      <w:r w:rsidRPr="00457F73">
        <w:rPr>
          <w:kern w:val="2"/>
          <w:sz w:val="28"/>
          <w:szCs w:val="28"/>
        </w:rPr>
        <w:t>-Crenguța Mariș</w:t>
      </w:r>
    </w:p>
    <w:p w14:paraId="0D4F32C0" w14:textId="77777777" w:rsidR="003C076C" w:rsidRDefault="003C076C" w:rsidP="003C076C">
      <w:pPr>
        <w:rPr>
          <w:kern w:val="2"/>
          <w:sz w:val="28"/>
          <w:szCs w:val="28"/>
          <w:lang w:val="fr-FR"/>
        </w:rPr>
      </w:pPr>
    </w:p>
    <w:p w14:paraId="5184367D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0CFAE8AF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4580C734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22DC0A04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35BFB518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241775B3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49AFEB96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464A9272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152868DF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5E124CDB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558BDA58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64D0A22D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69255659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1FFE1A3A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3F30EAFA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4334FD8D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2829CA31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093451F2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07CC74E3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059B93F4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3BF02D3E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2F9AA6D6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0C341C19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52F9A17B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2E3512E2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4C882066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167EEDAE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6AFD37B6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6C0B953E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4E706F14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3362780F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3F15A25C" w14:textId="77777777" w:rsidR="00006F36" w:rsidRDefault="00006F36" w:rsidP="003C076C">
      <w:pPr>
        <w:rPr>
          <w:kern w:val="2"/>
          <w:sz w:val="28"/>
          <w:szCs w:val="28"/>
          <w:lang w:val="fr-FR"/>
        </w:rPr>
      </w:pPr>
    </w:p>
    <w:p w14:paraId="44617DF9" w14:textId="77777777" w:rsidR="00006F36" w:rsidRPr="00457F73" w:rsidRDefault="00006F36" w:rsidP="003C076C">
      <w:pPr>
        <w:rPr>
          <w:kern w:val="2"/>
          <w:sz w:val="28"/>
          <w:szCs w:val="28"/>
          <w:lang w:val="fr-FR"/>
        </w:rPr>
      </w:pPr>
    </w:p>
    <w:p w14:paraId="325A9630" w14:textId="45637FA9" w:rsidR="003C076C" w:rsidRPr="00457F73" w:rsidRDefault="003C076C" w:rsidP="003C076C">
      <w:pPr>
        <w:rPr>
          <w:bCs/>
          <w:kern w:val="2"/>
        </w:rPr>
      </w:pPr>
      <w:r w:rsidRPr="00457F73">
        <w:rPr>
          <w:b/>
          <w:kern w:val="2"/>
          <w:sz w:val="28"/>
          <w:szCs w:val="28"/>
        </w:rPr>
        <w:t xml:space="preserve">Nr. </w:t>
      </w:r>
      <w:r w:rsidR="00006F36">
        <w:rPr>
          <w:b/>
          <w:kern w:val="2"/>
          <w:sz w:val="28"/>
          <w:szCs w:val="28"/>
        </w:rPr>
        <w:t xml:space="preserve">31 </w:t>
      </w:r>
      <w:r w:rsidRPr="00457F73">
        <w:rPr>
          <w:b/>
          <w:kern w:val="2"/>
          <w:sz w:val="28"/>
          <w:szCs w:val="28"/>
        </w:rPr>
        <w:t xml:space="preserve">din </w:t>
      </w:r>
      <w:r w:rsidR="00006F36">
        <w:rPr>
          <w:b/>
          <w:kern w:val="2"/>
          <w:sz w:val="28"/>
          <w:szCs w:val="28"/>
        </w:rPr>
        <w:t>05</w:t>
      </w:r>
      <w:r w:rsidRPr="00457F73">
        <w:rPr>
          <w:b/>
          <w:kern w:val="2"/>
          <w:sz w:val="28"/>
          <w:szCs w:val="28"/>
        </w:rPr>
        <w:t>.0</w:t>
      </w:r>
      <w:r w:rsidR="00006F36">
        <w:rPr>
          <w:b/>
          <w:kern w:val="2"/>
          <w:sz w:val="28"/>
          <w:szCs w:val="28"/>
        </w:rPr>
        <w:t>5</w:t>
      </w:r>
      <w:r w:rsidRPr="00457F73">
        <w:rPr>
          <w:b/>
          <w:kern w:val="2"/>
          <w:sz w:val="28"/>
          <w:szCs w:val="28"/>
        </w:rPr>
        <w:t>.2023</w:t>
      </w:r>
    </w:p>
    <w:p w14:paraId="5840903E" w14:textId="77777777" w:rsidR="003C076C" w:rsidRDefault="003C076C" w:rsidP="003C076C">
      <w:pPr>
        <w:rPr>
          <w:rFonts w:eastAsia="Arial Narrow" w:cs="Arial Narrow"/>
          <w:sz w:val="28"/>
          <w:szCs w:val="28"/>
          <w:lang w:val="en-US"/>
        </w:rPr>
      </w:pPr>
      <w:r w:rsidRPr="00457F73">
        <w:rPr>
          <w:i/>
          <w:kern w:val="2"/>
        </w:rPr>
        <w:t>Prezenta hotărâre a fost adoptată cu respectarea prevederilor legale privind majoritatea de voturi, astfel:9 voturi “pentru” și 0 voturi ,,</w:t>
      </w:r>
      <w:proofErr w:type="spellStart"/>
      <w:r w:rsidRPr="00457F73">
        <w:rPr>
          <w:i/>
          <w:kern w:val="2"/>
        </w:rPr>
        <w:t>împotrivă”.Consilieri</w:t>
      </w:r>
      <w:proofErr w:type="spellEnd"/>
      <w:r w:rsidRPr="00457F73">
        <w:rPr>
          <w:i/>
          <w:kern w:val="2"/>
        </w:rPr>
        <w:t xml:space="preserve"> locali </w:t>
      </w:r>
      <w:proofErr w:type="spellStart"/>
      <w:r w:rsidRPr="00457F73">
        <w:rPr>
          <w:i/>
          <w:kern w:val="2"/>
        </w:rPr>
        <w:t>prezenţi</w:t>
      </w:r>
      <w:proofErr w:type="spellEnd"/>
      <w:r w:rsidRPr="00457F73">
        <w:rPr>
          <w:i/>
          <w:kern w:val="2"/>
        </w:rPr>
        <w:t xml:space="preserve">: 9 din totalul de 9 consilieri locali în </w:t>
      </w:r>
      <w:proofErr w:type="spellStart"/>
      <w:r w:rsidRPr="00457F73">
        <w:rPr>
          <w:i/>
          <w:kern w:val="2"/>
        </w:rPr>
        <w:t>funcţie</w:t>
      </w:r>
      <w:proofErr w:type="spellEnd"/>
      <w:r w:rsidRPr="00457F73">
        <w:rPr>
          <w:i/>
          <w:kern w:val="2"/>
        </w:rPr>
        <w:t>.</w:t>
      </w:r>
      <w:r w:rsidRPr="00457F73">
        <w:rPr>
          <w:b/>
          <w:bCs/>
          <w:lang w:val="pt-PT"/>
        </w:rPr>
        <w:t xml:space="preserve">     </w:t>
      </w:r>
      <w:bookmarkEnd w:id="0"/>
      <w:bookmarkEnd w:id="1"/>
    </w:p>
    <w:p w14:paraId="03384FEE" w14:textId="3FEA8E70" w:rsidR="0013011E" w:rsidRPr="001E7535" w:rsidRDefault="0013011E">
      <w:pPr>
        <w:rPr>
          <w:sz w:val="28"/>
          <w:szCs w:val="28"/>
        </w:rPr>
      </w:pPr>
    </w:p>
    <w:sectPr w:rsidR="0013011E" w:rsidRPr="001E7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51" w:right="964" w:bottom="851" w:left="964" w:header="34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6476" w14:textId="77777777" w:rsidR="006132AB" w:rsidRDefault="006132AB">
      <w:r>
        <w:separator/>
      </w:r>
    </w:p>
  </w:endnote>
  <w:endnote w:type="continuationSeparator" w:id="0">
    <w:p w14:paraId="1E6BC499" w14:textId="77777777" w:rsidR="006132AB" w:rsidRDefault="0061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E1B8" w14:textId="77777777" w:rsidR="00087B4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C6A3" w14:textId="77777777" w:rsidR="00087B4A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7A83" w14:textId="77777777" w:rsidR="00087B4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6AD9" w14:textId="77777777" w:rsidR="006132AB" w:rsidRDefault="006132AB">
      <w:r>
        <w:separator/>
      </w:r>
    </w:p>
  </w:footnote>
  <w:footnote w:type="continuationSeparator" w:id="0">
    <w:p w14:paraId="37A2E3A7" w14:textId="77777777" w:rsidR="006132AB" w:rsidRDefault="0061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17DD" w14:textId="77777777" w:rsidR="00087B4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C029" w14:textId="77777777" w:rsidR="00087B4A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  <w:tab w:val="left" w:pos="2976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7C93" w14:textId="77777777" w:rsidR="00087B4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5D"/>
    <w:rsid w:val="00006F36"/>
    <w:rsid w:val="00111561"/>
    <w:rsid w:val="0013011E"/>
    <w:rsid w:val="001E7535"/>
    <w:rsid w:val="00241D96"/>
    <w:rsid w:val="00296E1A"/>
    <w:rsid w:val="003C076C"/>
    <w:rsid w:val="005277E1"/>
    <w:rsid w:val="005E355D"/>
    <w:rsid w:val="005F4E52"/>
    <w:rsid w:val="006132AB"/>
    <w:rsid w:val="008D523E"/>
    <w:rsid w:val="00916748"/>
    <w:rsid w:val="00930B09"/>
    <w:rsid w:val="00985744"/>
    <w:rsid w:val="00AF466F"/>
    <w:rsid w:val="00C50B98"/>
    <w:rsid w:val="00E4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0C56"/>
  <w15:chartTrackingRefBased/>
  <w15:docId w15:val="{62AEA79C-2305-4E76-BDD2-175AF45C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53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3C076C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507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4</cp:revision>
  <cp:lastPrinted>2023-05-05T08:32:00Z</cp:lastPrinted>
  <dcterms:created xsi:type="dcterms:W3CDTF">2023-05-04T09:37:00Z</dcterms:created>
  <dcterms:modified xsi:type="dcterms:W3CDTF">2023-05-05T09:56:00Z</dcterms:modified>
</cp:coreProperties>
</file>