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CED4" w14:textId="77777777" w:rsidR="00B942BB" w:rsidRPr="00CA28C1" w:rsidRDefault="00B942BB" w:rsidP="00B942BB">
      <w:pPr>
        <w:rPr>
          <w:rFonts w:cs="Times New Roman"/>
          <w:sz w:val="28"/>
          <w:szCs w:val="28"/>
          <w:lang w:val="en-US"/>
        </w:rPr>
      </w:pPr>
      <w:r w:rsidRPr="00CA28C1">
        <w:rPr>
          <w:rFonts w:cs="Times New Roman"/>
          <w:sz w:val="28"/>
          <w:szCs w:val="28"/>
          <w:lang w:val="en-US"/>
        </w:rPr>
        <w:t>ROMÂNIA</w:t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proofErr w:type="spellStart"/>
      <w:r w:rsidRPr="00CA28C1">
        <w:rPr>
          <w:rFonts w:cs="Times New Roman"/>
          <w:sz w:val="28"/>
          <w:szCs w:val="28"/>
          <w:lang w:val="en-US"/>
        </w:rPr>
        <w:t>Anexă</w:t>
      </w:r>
      <w:proofErr w:type="spellEnd"/>
    </w:p>
    <w:p w14:paraId="4B527228" w14:textId="77777777" w:rsidR="00B942BB" w:rsidRPr="00CA28C1" w:rsidRDefault="00B942BB" w:rsidP="00B942BB">
      <w:pPr>
        <w:rPr>
          <w:rFonts w:cs="Times New Roman"/>
          <w:sz w:val="28"/>
          <w:szCs w:val="28"/>
          <w:lang w:val="en-US"/>
        </w:rPr>
      </w:pPr>
      <w:r w:rsidRPr="00CA28C1">
        <w:rPr>
          <w:rFonts w:cs="Times New Roman"/>
          <w:sz w:val="28"/>
          <w:szCs w:val="28"/>
          <w:lang w:val="en-US"/>
        </w:rPr>
        <w:t>JUDEȚUL CLUJ</w:t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r w:rsidRPr="00CA28C1">
        <w:rPr>
          <w:rFonts w:cs="Times New Roman"/>
          <w:sz w:val="28"/>
          <w:szCs w:val="28"/>
          <w:lang w:val="en-US"/>
        </w:rPr>
        <w:tab/>
      </w:r>
      <w:r>
        <w:rPr>
          <w:rFonts w:cs="Times New Roman"/>
          <w:sz w:val="28"/>
          <w:szCs w:val="28"/>
          <w:lang w:val="en-US"/>
        </w:rPr>
        <w:t xml:space="preserve">   </w:t>
      </w:r>
      <w:r w:rsidRPr="00CA28C1">
        <w:rPr>
          <w:rFonts w:cs="Times New Roman"/>
          <w:sz w:val="28"/>
          <w:szCs w:val="28"/>
          <w:lang w:val="en-US"/>
        </w:rPr>
        <w:t xml:space="preserve">La </w:t>
      </w:r>
      <w:proofErr w:type="spellStart"/>
      <w:r w:rsidRPr="00CA28C1">
        <w:rPr>
          <w:rFonts w:cs="Times New Roman"/>
          <w:sz w:val="28"/>
          <w:szCs w:val="28"/>
          <w:lang w:val="en-US"/>
        </w:rPr>
        <w:t>Dispoziția</w:t>
      </w:r>
      <w:proofErr w:type="spellEnd"/>
      <w:r w:rsidRPr="00CA28C1">
        <w:rPr>
          <w:rFonts w:cs="Times New Roman"/>
          <w:sz w:val="28"/>
          <w:szCs w:val="28"/>
          <w:lang w:val="en-US"/>
        </w:rPr>
        <w:t xml:space="preserve"> nr</w:t>
      </w:r>
      <w:r>
        <w:rPr>
          <w:rFonts w:cs="Times New Roman"/>
          <w:sz w:val="28"/>
          <w:szCs w:val="28"/>
          <w:lang w:val="en-US"/>
        </w:rPr>
        <w:t>.67</w:t>
      </w:r>
      <w:r w:rsidRPr="00CA28C1">
        <w:rPr>
          <w:rFonts w:cs="Times New Roman"/>
          <w:sz w:val="28"/>
          <w:szCs w:val="28"/>
          <w:lang w:val="en-US"/>
        </w:rPr>
        <w:t>/</w:t>
      </w:r>
      <w:r>
        <w:rPr>
          <w:rFonts w:cs="Times New Roman"/>
          <w:sz w:val="28"/>
          <w:szCs w:val="28"/>
          <w:lang w:val="en-US"/>
        </w:rPr>
        <w:t>17.06.</w:t>
      </w:r>
      <w:r w:rsidRPr="00CA28C1">
        <w:rPr>
          <w:rFonts w:cs="Times New Roman"/>
          <w:sz w:val="28"/>
          <w:szCs w:val="28"/>
          <w:lang w:val="en-US"/>
        </w:rPr>
        <w:t>202</w:t>
      </w:r>
      <w:r>
        <w:rPr>
          <w:rFonts w:cs="Times New Roman"/>
          <w:sz w:val="28"/>
          <w:szCs w:val="28"/>
          <w:lang w:val="en-US"/>
        </w:rPr>
        <w:t>1</w:t>
      </w:r>
    </w:p>
    <w:p w14:paraId="34F24BE3" w14:textId="77777777" w:rsidR="00B942BB" w:rsidRPr="00CA28C1" w:rsidRDefault="00B942BB" w:rsidP="00B942BB">
      <w:pPr>
        <w:rPr>
          <w:rFonts w:cs="Times New Roman"/>
          <w:sz w:val="28"/>
          <w:szCs w:val="28"/>
          <w:lang w:val="en-US"/>
        </w:rPr>
      </w:pPr>
      <w:r w:rsidRPr="00CA28C1">
        <w:rPr>
          <w:rFonts w:cs="Times New Roman"/>
          <w:sz w:val="28"/>
          <w:szCs w:val="28"/>
          <w:lang w:val="en-US"/>
        </w:rPr>
        <w:t>COMUNA VALEA IERII</w:t>
      </w:r>
    </w:p>
    <w:p w14:paraId="4E5617C2" w14:textId="77777777" w:rsidR="00B942BB" w:rsidRDefault="00B942BB" w:rsidP="00B942BB">
      <w:pPr>
        <w:rPr>
          <w:rFonts w:cs="Times New Roman"/>
          <w:sz w:val="28"/>
          <w:szCs w:val="28"/>
          <w:lang w:val="en-US"/>
        </w:rPr>
      </w:pPr>
      <w:r w:rsidRPr="00CA28C1">
        <w:rPr>
          <w:rFonts w:cs="Times New Roman"/>
          <w:sz w:val="28"/>
          <w:szCs w:val="28"/>
          <w:lang w:val="en-US"/>
        </w:rPr>
        <w:t>PRIMĂRIA</w:t>
      </w:r>
    </w:p>
    <w:p w14:paraId="57DA5494" w14:textId="77777777" w:rsidR="00B942BB" w:rsidRDefault="00B942BB" w:rsidP="00B942BB">
      <w:pPr>
        <w:rPr>
          <w:rFonts w:cs="Times New Roman"/>
          <w:sz w:val="28"/>
          <w:szCs w:val="28"/>
          <w:lang w:val="en-US"/>
        </w:rPr>
      </w:pPr>
    </w:p>
    <w:p w14:paraId="6DEB8934" w14:textId="77777777" w:rsidR="00B942BB" w:rsidRDefault="00B942BB" w:rsidP="00B942BB">
      <w:pPr>
        <w:jc w:val="center"/>
        <w:rPr>
          <w:rFonts w:cs="Times New Roman"/>
          <w:sz w:val="28"/>
          <w:szCs w:val="28"/>
          <w:lang w:val="en-US"/>
        </w:rPr>
      </w:pPr>
      <w:proofErr w:type="spellStart"/>
      <w:r w:rsidRPr="00CA28C1">
        <w:rPr>
          <w:rFonts w:cs="Times New Roman"/>
          <w:sz w:val="28"/>
          <w:szCs w:val="28"/>
          <w:lang w:val="en-US"/>
        </w:rPr>
        <w:t>Proiectul</w:t>
      </w:r>
      <w:proofErr w:type="spellEnd"/>
      <w:r w:rsidRPr="00CA28C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28C1">
        <w:rPr>
          <w:rFonts w:cs="Times New Roman"/>
          <w:sz w:val="28"/>
          <w:szCs w:val="28"/>
          <w:lang w:val="en-US"/>
        </w:rPr>
        <w:t>ordinii</w:t>
      </w:r>
      <w:proofErr w:type="spellEnd"/>
      <w:r w:rsidRPr="00CA28C1">
        <w:rPr>
          <w:rFonts w:cs="Times New Roman"/>
          <w:sz w:val="28"/>
          <w:szCs w:val="28"/>
          <w:lang w:val="en-US"/>
        </w:rPr>
        <w:t xml:space="preserve"> de zi a </w:t>
      </w:r>
      <w:proofErr w:type="spellStart"/>
      <w:r w:rsidRPr="00CA28C1">
        <w:rPr>
          <w:rFonts w:cs="Times New Roman"/>
          <w:sz w:val="28"/>
          <w:szCs w:val="28"/>
          <w:lang w:val="en-US"/>
        </w:rPr>
        <w:t>ședinței</w:t>
      </w:r>
      <w:proofErr w:type="spellEnd"/>
      <w:r w:rsidRPr="00CA28C1">
        <w:rPr>
          <w:rFonts w:cs="Times New Roman"/>
          <w:sz w:val="28"/>
          <w:szCs w:val="28"/>
          <w:lang w:val="en-US"/>
        </w:rPr>
        <w:t xml:space="preserve"> </w:t>
      </w:r>
    </w:p>
    <w:p w14:paraId="7FFB8F1E" w14:textId="77777777" w:rsidR="00B942BB" w:rsidRDefault="00B942BB" w:rsidP="00B942BB">
      <w:pPr>
        <w:jc w:val="center"/>
        <w:rPr>
          <w:rFonts w:cs="Times New Roman"/>
          <w:sz w:val="28"/>
          <w:szCs w:val="28"/>
          <w:lang w:val="en-US"/>
        </w:rPr>
      </w:pPr>
      <w:proofErr w:type="spellStart"/>
      <w:proofErr w:type="gramStart"/>
      <w:r w:rsidRPr="00CA28C1">
        <w:rPr>
          <w:rFonts w:cs="Times New Roman"/>
          <w:sz w:val="28"/>
          <w:szCs w:val="28"/>
          <w:lang w:val="en-US"/>
        </w:rPr>
        <w:t>ordinare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r w:rsidRPr="00CA28C1">
        <w:rPr>
          <w:rFonts w:cs="Times New Roman"/>
          <w:sz w:val="28"/>
          <w:szCs w:val="28"/>
          <w:lang w:val="en-US"/>
        </w:rPr>
        <w:t xml:space="preserve"> a</w:t>
      </w:r>
      <w:proofErr w:type="gramEnd"/>
      <w:r w:rsidRPr="00CA28C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28C1">
        <w:rPr>
          <w:rFonts w:cs="Times New Roman"/>
          <w:sz w:val="28"/>
          <w:szCs w:val="28"/>
          <w:lang w:val="en-US"/>
        </w:rPr>
        <w:t>Consiliului</w:t>
      </w:r>
      <w:proofErr w:type="spellEnd"/>
      <w:r w:rsidRPr="00CA28C1">
        <w:rPr>
          <w:rFonts w:cs="Times New Roman"/>
          <w:sz w:val="28"/>
          <w:szCs w:val="28"/>
          <w:lang w:val="en-US"/>
        </w:rPr>
        <w:t xml:space="preserve"> Local Valea Ierii</w:t>
      </w:r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programată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28C1">
        <w:rPr>
          <w:rFonts w:cs="Times New Roman"/>
          <w:sz w:val="28"/>
          <w:szCs w:val="28"/>
          <w:lang w:val="en-US"/>
        </w:rPr>
        <w:t>pentru</w:t>
      </w:r>
      <w:proofErr w:type="spellEnd"/>
      <w:r w:rsidRPr="00CA28C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joi</w:t>
      </w:r>
      <w:proofErr w:type="spellEnd"/>
      <w:r>
        <w:rPr>
          <w:rFonts w:cs="Times New Roman"/>
          <w:sz w:val="28"/>
          <w:szCs w:val="28"/>
          <w:lang w:val="en-US"/>
        </w:rPr>
        <w:t xml:space="preserve">, </w:t>
      </w:r>
    </w:p>
    <w:p w14:paraId="70AE5C38" w14:textId="77777777" w:rsidR="00B942BB" w:rsidRDefault="00B942BB" w:rsidP="00B942BB">
      <w:pPr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24 </w:t>
      </w:r>
      <w:proofErr w:type="spellStart"/>
      <w:r>
        <w:rPr>
          <w:rFonts w:cs="Times New Roman"/>
          <w:sz w:val="28"/>
          <w:szCs w:val="28"/>
          <w:lang w:val="en-US"/>
        </w:rPr>
        <w:t>iunie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r w:rsidRPr="00CA28C1">
        <w:rPr>
          <w:rFonts w:cs="Times New Roman"/>
          <w:sz w:val="28"/>
          <w:szCs w:val="28"/>
          <w:lang w:val="en-US"/>
        </w:rPr>
        <w:t>202</w:t>
      </w:r>
      <w:r>
        <w:rPr>
          <w:rFonts w:cs="Times New Roman"/>
          <w:sz w:val="28"/>
          <w:szCs w:val="28"/>
          <w:lang w:val="en-US"/>
        </w:rPr>
        <w:t>1</w:t>
      </w:r>
      <w:r w:rsidRPr="00CA28C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28C1">
        <w:rPr>
          <w:rFonts w:cs="Times New Roman"/>
          <w:sz w:val="28"/>
          <w:szCs w:val="28"/>
          <w:lang w:val="en-US"/>
        </w:rPr>
        <w:t>ora</w:t>
      </w:r>
      <w:proofErr w:type="spellEnd"/>
      <w:r w:rsidRPr="00CA28C1">
        <w:rPr>
          <w:rFonts w:cs="Times New Roman"/>
          <w:sz w:val="28"/>
          <w:szCs w:val="28"/>
          <w:lang w:val="en-US"/>
        </w:rPr>
        <w:t xml:space="preserve"> 9,00</w:t>
      </w:r>
    </w:p>
    <w:p w14:paraId="6C14C6F4" w14:textId="77777777" w:rsidR="00B942BB" w:rsidRDefault="00B942BB" w:rsidP="00B942BB">
      <w:pPr>
        <w:jc w:val="center"/>
        <w:rPr>
          <w:rFonts w:cs="Times New Roman"/>
          <w:sz w:val="28"/>
          <w:szCs w:val="28"/>
          <w:lang w:val="en-US"/>
        </w:rPr>
      </w:pPr>
    </w:p>
    <w:p w14:paraId="74216D28" w14:textId="77777777" w:rsidR="00B942BB" w:rsidRDefault="00B942BB" w:rsidP="00B942BB">
      <w:pPr>
        <w:jc w:val="center"/>
        <w:rPr>
          <w:rFonts w:cs="Times New Roman"/>
          <w:sz w:val="28"/>
          <w:szCs w:val="28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0"/>
        <w:gridCol w:w="3797"/>
        <w:gridCol w:w="2101"/>
        <w:gridCol w:w="2138"/>
      </w:tblGrid>
      <w:tr w:rsidR="00B942BB" w:rsidRPr="00CA28C1" w14:paraId="74D2B4F1" w14:textId="77777777" w:rsidTr="0042549C">
        <w:tc>
          <w:tcPr>
            <w:tcW w:w="980" w:type="dxa"/>
          </w:tcPr>
          <w:p w14:paraId="416594BD" w14:textId="77777777" w:rsidR="00B942BB" w:rsidRPr="00CA28C1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A28C1">
              <w:rPr>
                <w:rFonts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3797" w:type="dxa"/>
          </w:tcPr>
          <w:p w14:paraId="7107DE37" w14:textId="77777777" w:rsidR="00B942BB" w:rsidRPr="00CA28C1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Titlul</w:t>
            </w:r>
            <w:proofErr w:type="spellEnd"/>
            <w:r w:rsidRPr="00CA28C1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proiectului</w:t>
            </w:r>
            <w:proofErr w:type="spellEnd"/>
            <w:r w:rsidRPr="00CA28C1">
              <w:rPr>
                <w:rFonts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hotărâre</w:t>
            </w:r>
            <w:proofErr w:type="spellEnd"/>
            <w:r w:rsidRPr="00CA28C1">
              <w:rPr>
                <w:rFonts w:cs="Times New Roman"/>
                <w:sz w:val="28"/>
                <w:szCs w:val="28"/>
                <w:lang w:val="en-US"/>
              </w:rPr>
              <w:t>/</w:t>
            </w:r>
          </w:p>
          <w:p w14:paraId="55E4CFBA" w14:textId="77777777" w:rsidR="00B942BB" w:rsidRPr="00CA28C1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A28C1">
              <w:rPr>
                <w:rFonts w:cs="Times New Roman"/>
                <w:sz w:val="28"/>
                <w:szCs w:val="28"/>
                <w:lang w:val="en-US"/>
              </w:rPr>
              <w:t xml:space="preserve">Alte </w:t>
            </w: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titluri</w:t>
            </w:r>
            <w:proofErr w:type="spellEnd"/>
          </w:p>
        </w:tc>
        <w:tc>
          <w:tcPr>
            <w:tcW w:w="2101" w:type="dxa"/>
          </w:tcPr>
          <w:p w14:paraId="4601F434" w14:textId="77777777" w:rsidR="00B942BB" w:rsidRPr="00CA28C1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Inițiator</w:t>
            </w:r>
            <w:proofErr w:type="spellEnd"/>
          </w:p>
        </w:tc>
        <w:tc>
          <w:tcPr>
            <w:tcW w:w="2138" w:type="dxa"/>
          </w:tcPr>
          <w:p w14:paraId="54023C5E" w14:textId="77777777" w:rsidR="00B942BB" w:rsidRPr="00CA28C1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 w:rsidRPr="00CA28C1">
              <w:rPr>
                <w:rFonts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specialitate</w:t>
            </w:r>
            <w:proofErr w:type="spellEnd"/>
            <w:r w:rsidRPr="00CA28C1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căreia</w:t>
            </w:r>
            <w:proofErr w:type="spellEnd"/>
            <w:r w:rsidRPr="00CA28C1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A28C1">
              <w:rPr>
                <w:rFonts w:cs="Times New Roman"/>
                <w:sz w:val="28"/>
                <w:szCs w:val="28"/>
                <w:lang w:val="en-US"/>
              </w:rPr>
              <w:t xml:space="preserve">-a </w:t>
            </w: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fost</w:t>
            </w:r>
            <w:proofErr w:type="spellEnd"/>
            <w:r w:rsidRPr="00CA28C1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8C1">
              <w:rPr>
                <w:rFonts w:cs="Times New Roman"/>
                <w:sz w:val="28"/>
                <w:szCs w:val="28"/>
                <w:lang w:val="en-US"/>
              </w:rPr>
              <w:t>repartizat</w:t>
            </w:r>
            <w:proofErr w:type="spellEnd"/>
          </w:p>
        </w:tc>
      </w:tr>
      <w:tr w:rsidR="00B942BB" w:rsidRPr="00CA28C1" w14:paraId="4109158B" w14:textId="77777777" w:rsidTr="0042549C">
        <w:tc>
          <w:tcPr>
            <w:tcW w:w="980" w:type="dxa"/>
          </w:tcPr>
          <w:p w14:paraId="527476BD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797" w:type="dxa"/>
          </w:tcPr>
          <w:p w14:paraId="58FC0DCB" w14:textId="77777777" w:rsidR="00B942BB" w:rsidRPr="00DD5EF7" w:rsidRDefault="00B942BB" w:rsidP="0042549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DD5EF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Proiect de hotărâre cu privire la </w:t>
            </w:r>
          </w:p>
          <w:p w14:paraId="58AA1C7B" w14:textId="77777777" w:rsidR="00B942BB" w:rsidRPr="00DD5EF7" w:rsidRDefault="00B942BB" w:rsidP="0042549C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aprobarea organigramei și a statului de funcții</w:t>
            </w:r>
          </w:p>
        </w:tc>
        <w:tc>
          <w:tcPr>
            <w:tcW w:w="2101" w:type="dxa"/>
          </w:tcPr>
          <w:p w14:paraId="11137E91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Nap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Dorin</w:t>
            </w:r>
            <w:proofErr w:type="spellEnd"/>
          </w:p>
          <w:p w14:paraId="33EB3906" w14:textId="77777777" w:rsidR="00B942BB" w:rsidRPr="00417272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417272">
              <w:rPr>
                <w:rFonts w:cs="Times New Roman"/>
                <w:sz w:val="28"/>
                <w:szCs w:val="28"/>
                <w:lang w:val="en-US"/>
              </w:rPr>
              <w:t>Primar</w:t>
            </w:r>
            <w:proofErr w:type="spellEnd"/>
          </w:p>
          <w:p w14:paraId="61F7656F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</w:tcPr>
          <w:p w14:paraId="6AFB2D63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nr.1</w:t>
            </w:r>
          </w:p>
        </w:tc>
      </w:tr>
      <w:tr w:rsidR="00B942BB" w:rsidRPr="00CA28C1" w14:paraId="06783BF1" w14:textId="77777777" w:rsidTr="0042549C">
        <w:tc>
          <w:tcPr>
            <w:tcW w:w="980" w:type="dxa"/>
          </w:tcPr>
          <w:p w14:paraId="148C429A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797" w:type="dxa"/>
          </w:tcPr>
          <w:p w14:paraId="63E3BDE6" w14:textId="77777777" w:rsidR="00B942BB" w:rsidRPr="00DD5EF7" w:rsidRDefault="00B942BB" w:rsidP="0042549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 w:rsidRPr="00DD5EF7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Proiect de hotărâre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cu privire la  </w:t>
            </w:r>
          </w:p>
          <w:p w14:paraId="32F903FC" w14:textId="77777777" w:rsidR="00B942BB" w:rsidRPr="00C2700C" w:rsidRDefault="00B942BB" w:rsidP="0042549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rectificarea bugetului local</w:t>
            </w:r>
          </w:p>
        </w:tc>
        <w:tc>
          <w:tcPr>
            <w:tcW w:w="2101" w:type="dxa"/>
          </w:tcPr>
          <w:p w14:paraId="161AB5D0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Nap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Dorin</w:t>
            </w:r>
            <w:proofErr w:type="spellEnd"/>
          </w:p>
          <w:p w14:paraId="19BDA92F" w14:textId="77777777" w:rsidR="00B942BB" w:rsidRPr="00417272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417272">
              <w:rPr>
                <w:rFonts w:cs="Times New Roman"/>
                <w:sz w:val="28"/>
                <w:szCs w:val="28"/>
                <w:lang w:val="en-US"/>
              </w:rPr>
              <w:t>Primar</w:t>
            </w:r>
            <w:proofErr w:type="spellEnd"/>
          </w:p>
          <w:p w14:paraId="1C102188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</w:tcPr>
          <w:p w14:paraId="31E30D63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nr.1</w:t>
            </w:r>
          </w:p>
          <w:p w14:paraId="6E856488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nr.2</w:t>
            </w:r>
          </w:p>
          <w:p w14:paraId="0E6E9FE2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nr.3</w:t>
            </w:r>
          </w:p>
          <w:p w14:paraId="44F858EC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942BB" w:rsidRPr="00CA28C1" w14:paraId="72C59441" w14:textId="77777777" w:rsidTr="0042549C">
        <w:tc>
          <w:tcPr>
            <w:tcW w:w="980" w:type="dxa"/>
          </w:tcPr>
          <w:p w14:paraId="4DA036BC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797" w:type="dxa"/>
          </w:tcPr>
          <w:p w14:paraId="1660AE41" w14:textId="77777777" w:rsidR="00B942BB" w:rsidRPr="00D61E45" w:rsidRDefault="00B942BB" w:rsidP="0042549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</w:pPr>
            <w:proofErr w:type="spellStart"/>
            <w:r w:rsidRPr="00DD5EF7"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Proiect</w:t>
            </w:r>
            <w:proofErr w:type="spellEnd"/>
            <w:r w:rsidRPr="00DD5EF7"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de </w:t>
            </w:r>
            <w:proofErr w:type="spellStart"/>
            <w:r w:rsidRPr="00DD5EF7"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hotărâre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cu</w:t>
            </w:r>
            <w:r w:rsidRPr="00DD5EF7"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privire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la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retragerea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dreptului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de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folosință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a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unui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teren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atribuit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în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baza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Legii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 xml:space="preserve"> nr.15/2003. </w:t>
            </w:r>
            <w:r>
              <w:rPr>
                <w:sz w:val="28"/>
                <w:szCs w:val="28"/>
              </w:rPr>
              <w:t xml:space="preserve"> </w:t>
            </w:r>
            <w:r w:rsidRPr="00142932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609B2EE" w14:textId="77777777" w:rsidR="00B942BB" w:rsidRPr="00DD5EF7" w:rsidRDefault="00B942BB" w:rsidP="0042549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101" w:type="dxa"/>
          </w:tcPr>
          <w:p w14:paraId="0D221A99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Nap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Dorin</w:t>
            </w:r>
            <w:proofErr w:type="spellEnd"/>
          </w:p>
          <w:p w14:paraId="706313A8" w14:textId="77777777" w:rsidR="00B942BB" w:rsidRPr="00417272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417272">
              <w:rPr>
                <w:rFonts w:cs="Times New Roman"/>
                <w:sz w:val="28"/>
                <w:szCs w:val="28"/>
                <w:lang w:val="en-US"/>
              </w:rPr>
              <w:t>Primar</w:t>
            </w:r>
            <w:proofErr w:type="spellEnd"/>
          </w:p>
          <w:p w14:paraId="23F5F717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</w:tcPr>
          <w:p w14:paraId="2E14E5EE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nr.3</w:t>
            </w:r>
          </w:p>
        </w:tc>
      </w:tr>
      <w:tr w:rsidR="00B942BB" w:rsidRPr="00CA28C1" w14:paraId="620267C0" w14:textId="77777777" w:rsidTr="0042549C">
        <w:tc>
          <w:tcPr>
            <w:tcW w:w="980" w:type="dxa"/>
          </w:tcPr>
          <w:p w14:paraId="20D575AE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797" w:type="dxa"/>
          </w:tcPr>
          <w:p w14:paraId="381055A0" w14:textId="77777777" w:rsidR="00B942BB" w:rsidRDefault="00B942BB" w:rsidP="0042549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en-US" w:eastAsia="ro-RO" w:bidi="ar-SA"/>
              </w:rPr>
              <w:t>Diverse.</w:t>
            </w:r>
          </w:p>
        </w:tc>
        <w:tc>
          <w:tcPr>
            <w:tcW w:w="2101" w:type="dxa"/>
          </w:tcPr>
          <w:p w14:paraId="65B1A48E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38" w:type="dxa"/>
          </w:tcPr>
          <w:p w14:paraId="6B02B5B9" w14:textId="77777777" w:rsidR="00B942BB" w:rsidRDefault="00B942BB" w:rsidP="0042549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1153202C" w14:textId="77777777" w:rsidR="00B942BB" w:rsidRDefault="00B942BB" w:rsidP="00B9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3D05EF48" w14:textId="77777777" w:rsidR="00B942BB" w:rsidRDefault="00B942BB" w:rsidP="00B942BB">
      <w:pPr>
        <w:rPr>
          <w:sz w:val="28"/>
          <w:szCs w:val="28"/>
        </w:rPr>
      </w:pPr>
    </w:p>
    <w:p w14:paraId="27B978F2" w14:textId="77777777" w:rsidR="00B942BB" w:rsidRDefault="00B942BB" w:rsidP="00B9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Primar,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Secretar general al comunei,</w:t>
      </w:r>
    </w:p>
    <w:p w14:paraId="1161A2F3" w14:textId="77777777" w:rsidR="00B942BB" w:rsidRDefault="00B942BB" w:rsidP="00B9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Dorin Nap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14:paraId="27A9B330" w14:textId="77777777" w:rsidR="0013011E" w:rsidRDefault="0013011E"/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0F"/>
    <w:rsid w:val="0013011E"/>
    <w:rsid w:val="004B600F"/>
    <w:rsid w:val="00B942BB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40C2-E58E-4575-94D3-D6514B7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9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773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2021-06-18T12:00:00Z</dcterms:created>
  <dcterms:modified xsi:type="dcterms:W3CDTF">2021-06-18T12:01:00Z</dcterms:modified>
</cp:coreProperties>
</file>