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3163" w14:textId="77777777" w:rsidR="004825FF" w:rsidRPr="00881C3A" w:rsidRDefault="004825FF" w:rsidP="004825F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>ROMÂNIA</w:t>
      </w:r>
    </w:p>
    <w:p w14:paraId="07A99409" w14:textId="77777777" w:rsidR="004825FF" w:rsidRPr="00881C3A" w:rsidRDefault="004825FF" w:rsidP="004825F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>JUDEȚUL CLUJ</w:t>
      </w:r>
    </w:p>
    <w:p w14:paraId="0FA0D47F" w14:textId="77777777" w:rsidR="004825FF" w:rsidRPr="00881C3A" w:rsidRDefault="004825FF" w:rsidP="004825F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</w:pPr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>COMUNA VALEA IERII</w:t>
      </w:r>
    </w:p>
    <w:p w14:paraId="5877245F" w14:textId="234A6F96" w:rsidR="004825FF" w:rsidRPr="00C76111" w:rsidRDefault="004825FF" w:rsidP="004825F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Robust"/>
          <w:color w:val="000000"/>
          <w:sz w:val="28"/>
          <w:szCs w:val="28"/>
          <w:bdr w:val="none" w:sz="0" w:space="0" w:color="auto" w:frame="1"/>
          <w:lang w:val="ro-RO"/>
        </w:rPr>
      </w:pPr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CONSILIUL LOCAL</w:t>
      </w:r>
    </w:p>
    <w:p w14:paraId="2BC0681C" w14:textId="77777777" w:rsidR="00610064" w:rsidRDefault="00610064" w:rsidP="004825F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</w:pPr>
      <w:r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  <w:r w:rsidR="004825FF"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</w:p>
    <w:p w14:paraId="6DBB3177" w14:textId="79A78C5B" w:rsidR="004825FF" w:rsidRPr="00881C3A" w:rsidRDefault="004825FF" w:rsidP="004825F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</w:pPr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H</w:t>
      </w:r>
      <w:r w:rsidR="00610064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O</w:t>
      </w:r>
      <w:r w:rsidR="00610064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T</w:t>
      </w:r>
      <w:r w:rsidR="00610064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Ă</w:t>
      </w:r>
      <w:r w:rsidR="00610064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R</w:t>
      </w:r>
      <w:r w:rsidR="00610064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Â</w:t>
      </w:r>
      <w:r w:rsidR="00610064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R</w:t>
      </w:r>
      <w:r w:rsidR="00610064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>E</w:t>
      </w:r>
    </w:p>
    <w:p w14:paraId="4165A415" w14:textId="0FED58EC" w:rsidR="004825FF" w:rsidRPr="00881C3A" w:rsidRDefault="00610064" w:rsidP="004825F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</w:pPr>
      <w:r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  <w:lang w:val="ro-RO"/>
        </w:rPr>
        <w:t xml:space="preserve"> </w:t>
      </w:r>
    </w:p>
    <w:p w14:paraId="0D6E027F" w14:textId="4C4D138D" w:rsidR="004825FF" w:rsidRPr="00881C3A" w:rsidRDefault="004825FF" w:rsidP="004825F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881C3A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        privind </w:t>
      </w:r>
      <w:r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>aprobarea r</w:t>
      </w:r>
      <w:r w:rsidR="00763D1C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>apoartelor</w:t>
      </w:r>
      <w:r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întocmite de domnișoara Bodea Adela și a plăților reprezentând ajutoare de urgență</w:t>
      </w:r>
      <w:r w:rsidR="0034313B">
        <w:rPr>
          <w:rStyle w:val="Robust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acordate în anul 2019</w:t>
      </w:r>
    </w:p>
    <w:p w14:paraId="50626E1E" w14:textId="77777777" w:rsidR="004825FF" w:rsidRPr="00C76111" w:rsidRDefault="004825FF" w:rsidP="004825F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6B2766A3" w14:textId="709911D5" w:rsidR="004825FF" w:rsidRPr="00C76111" w:rsidRDefault="004825FF" w:rsidP="004825FF">
      <w:pPr>
        <w:pStyle w:val="NormalWeb"/>
        <w:shd w:val="clear" w:color="auto" w:fill="FFFFFF"/>
        <w:spacing w:before="0" w:beforeAutospacing="0" w:after="200" w:afterAutospacing="0"/>
        <w:textAlignment w:val="baseline"/>
        <w:rPr>
          <w:color w:val="000000"/>
          <w:sz w:val="28"/>
          <w:szCs w:val="28"/>
        </w:rPr>
      </w:pPr>
      <w:r w:rsidRPr="00C76111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Consiliul Local al comunei Valea Ierii, întrunit în ședința ordinară din data de </w:t>
      </w:r>
      <w:r w:rsidR="00763D1C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.0</w:t>
      </w:r>
      <w:r w:rsidR="00763D1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.2021,</w:t>
      </w:r>
    </w:p>
    <w:p w14:paraId="61997113" w14:textId="037F7A2E" w:rsidR="004825FF" w:rsidRPr="00C76111" w:rsidRDefault="004825FF" w:rsidP="004825FF">
      <w:pPr>
        <w:pStyle w:val="NormalWeb"/>
        <w:shd w:val="clear" w:color="auto" w:fill="FFFFFF"/>
        <w:spacing w:before="0" w:beforeAutospacing="0" w:after="200" w:afterAutospacing="0"/>
        <w:textAlignment w:val="baseline"/>
        <w:rPr>
          <w:color w:val="000000"/>
          <w:sz w:val="28"/>
          <w:szCs w:val="28"/>
        </w:rPr>
      </w:pPr>
      <w:r w:rsidRPr="00C76111">
        <w:rPr>
          <w:color w:val="000000"/>
          <w:sz w:val="28"/>
          <w:szCs w:val="28"/>
        </w:rPr>
        <w:t xml:space="preserve">                   Având în vedere prevederile :</w:t>
      </w:r>
      <w:r w:rsidRPr="00C76111">
        <w:rPr>
          <w:color w:val="000000"/>
          <w:sz w:val="28"/>
          <w:szCs w:val="28"/>
        </w:rPr>
        <w:br/>
        <w:t>– art. 28</w:t>
      </w:r>
      <w:r w:rsidR="005B7E7A">
        <w:rPr>
          <w:color w:val="000000"/>
          <w:sz w:val="28"/>
          <w:szCs w:val="28"/>
        </w:rPr>
        <w:t xml:space="preserve"> </w:t>
      </w:r>
      <w:r w:rsidRPr="00C76111">
        <w:rPr>
          <w:color w:val="000000"/>
          <w:sz w:val="28"/>
          <w:szCs w:val="28"/>
        </w:rPr>
        <w:t>din Legea nr. 416/2001, privind venitul minim garantat cu modificãrile şi completãrile ulterioare şi ale art. 41 din H.G. nr. 50/2011 privind Normele metodologice de aplicare a prevederilor Legii nr. 416/2001 privind venitul minim garantat cu modificãrile şi completãrile ulterioare;</w:t>
      </w:r>
      <w:r w:rsidRPr="00C76111">
        <w:rPr>
          <w:color w:val="000000"/>
          <w:sz w:val="28"/>
          <w:szCs w:val="28"/>
        </w:rPr>
        <w:br/>
        <w:t>– art.11,</w:t>
      </w:r>
      <w:r w:rsidR="005B7E7A">
        <w:rPr>
          <w:color w:val="000000"/>
          <w:sz w:val="28"/>
          <w:szCs w:val="28"/>
        </w:rPr>
        <w:t xml:space="preserve"> lit.c), </w:t>
      </w:r>
      <w:r w:rsidRPr="00C76111">
        <w:rPr>
          <w:color w:val="000000"/>
          <w:sz w:val="28"/>
          <w:szCs w:val="28"/>
        </w:rPr>
        <w:t xml:space="preserve"> art.15</w:t>
      </w:r>
      <w:r w:rsidR="005B7E7A">
        <w:rPr>
          <w:color w:val="000000"/>
          <w:sz w:val="28"/>
          <w:szCs w:val="28"/>
        </w:rPr>
        <w:t xml:space="preserve"> </w:t>
      </w:r>
      <w:r w:rsidRPr="00C76111">
        <w:rPr>
          <w:color w:val="000000"/>
          <w:sz w:val="28"/>
          <w:szCs w:val="28"/>
        </w:rPr>
        <w:t>si art. 129</w:t>
      </w:r>
      <w:r w:rsidR="0072112B">
        <w:rPr>
          <w:color w:val="000000"/>
          <w:sz w:val="28"/>
          <w:szCs w:val="28"/>
        </w:rPr>
        <w:t>, alin.(1)</w:t>
      </w:r>
      <w:r w:rsidRPr="00C76111">
        <w:rPr>
          <w:color w:val="000000"/>
          <w:sz w:val="28"/>
          <w:szCs w:val="28"/>
        </w:rPr>
        <w:t xml:space="preserve"> din Legea 292/2011 a asistenţei sociale, cu modificările şi completările ulterioare;</w:t>
      </w:r>
      <w:r w:rsidRPr="00C76111">
        <w:rPr>
          <w:color w:val="000000"/>
          <w:sz w:val="28"/>
          <w:szCs w:val="28"/>
        </w:rPr>
        <w:br/>
        <w:t xml:space="preserve">                Văzând </w:t>
      </w:r>
      <w:r>
        <w:rPr>
          <w:color w:val="000000"/>
          <w:sz w:val="28"/>
          <w:szCs w:val="28"/>
        </w:rPr>
        <w:t>referatul nr.</w:t>
      </w:r>
      <w:r w:rsidR="0072112B">
        <w:rPr>
          <w:color w:val="000000"/>
          <w:sz w:val="28"/>
          <w:szCs w:val="28"/>
        </w:rPr>
        <w:t>693</w:t>
      </w:r>
      <w:r>
        <w:rPr>
          <w:color w:val="000000"/>
          <w:sz w:val="28"/>
          <w:szCs w:val="28"/>
        </w:rPr>
        <w:t>/</w:t>
      </w:r>
      <w:r w:rsidR="0072112B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.0</w:t>
      </w:r>
      <w:r w:rsidR="0072112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72112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întocmit de primarul comunei Valea Ierii și </w:t>
      </w:r>
      <w:r w:rsidRPr="00C76111">
        <w:rPr>
          <w:color w:val="000000"/>
          <w:sz w:val="28"/>
          <w:szCs w:val="28"/>
        </w:rPr>
        <w:t xml:space="preserve">raportul </w:t>
      </w:r>
      <w:r>
        <w:rPr>
          <w:color w:val="000000"/>
          <w:sz w:val="28"/>
          <w:szCs w:val="28"/>
        </w:rPr>
        <w:t>nr.</w:t>
      </w:r>
      <w:r w:rsidR="00420D07">
        <w:rPr>
          <w:color w:val="000000"/>
          <w:sz w:val="28"/>
          <w:szCs w:val="28"/>
        </w:rPr>
        <w:t>694</w:t>
      </w:r>
      <w:r>
        <w:rPr>
          <w:color w:val="000000"/>
          <w:sz w:val="28"/>
          <w:szCs w:val="28"/>
        </w:rPr>
        <w:t>/</w:t>
      </w:r>
      <w:r w:rsidR="00420D07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.0</w:t>
      </w:r>
      <w:r w:rsidR="00420D0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420D0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întocmit de d-șoara Bodea Adela-consilier superior,</w:t>
      </w:r>
      <w:r w:rsidRPr="00C76111">
        <w:rPr>
          <w:color w:val="000000"/>
          <w:sz w:val="28"/>
          <w:szCs w:val="28"/>
        </w:rPr>
        <w:br/>
        <w:t xml:space="preserve">                 În temeiul prevederilor art.129</w:t>
      </w:r>
      <w:r>
        <w:rPr>
          <w:color w:val="000000"/>
          <w:sz w:val="28"/>
          <w:szCs w:val="28"/>
        </w:rPr>
        <w:t>,</w:t>
      </w:r>
      <w:r w:rsidRPr="00C76111">
        <w:rPr>
          <w:color w:val="000000"/>
          <w:sz w:val="28"/>
          <w:szCs w:val="28"/>
        </w:rPr>
        <w:t xml:space="preserve"> </w:t>
      </w:r>
      <w:r w:rsidR="00420D07">
        <w:rPr>
          <w:color w:val="000000"/>
          <w:sz w:val="28"/>
          <w:szCs w:val="28"/>
        </w:rPr>
        <w:t xml:space="preserve">alin.(2), lit.d), </w:t>
      </w:r>
      <w:r w:rsidRPr="00C76111">
        <w:rPr>
          <w:color w:val="000000"/>
          <w:sz w:val="28"/>
          <w:szCs w:val="28"/>
        </w:rPr>
        <w:t>alin</w:t>
      </w:r>
      <w:r>
        <w:rPr>
          <w:color w:val="000000"/>
          <w:sz w:val="28"/>
          <w:szCs w:val="28"/>
        </w:rPr>
        <w:t>.</w:t>
      </w:r>
      <w:r w:rsidRPr="00C76111">
        <w:rPr>
          <w:color w:val="000000"/>
          <w:sz w:val="28"/>
          <w:szCs w:val="28"/>
        </w:rPr>
        <w:t xml:space="preserve"> (7)</w:t>
      </w:r>
      <w:r>
        <w:rPr>
          <w:color w:val="000000"/>
          <w:sz w:val="28"/>
          <w:szCs w:val="28"/>
        </w:rPr>
        <w:t>,</w:t>
      </w:r>
      <w:r w:rsidRPr="00C76111">
        <w:rPr>
          <w:color w:val="000000"/>
          <w:sz w:val="28"/>
          <w:szCs w:val="28"/>
        </w:rPr>
        <w:t xml:space="preserve"> lit.b) precum și art.139, art.196 alin.(1)</w:t>
      </w:r>
      <w:r>
        <w:rPr>
          <w:color w:val="000000"/>
          <w:sz w:val="28"/>
          <w:szCs w:val="28"/>
        </w:rPr>
        <w:t>,</w:t>
      </w:r>
      <w:r w:rsidRPr="00C76111">
        <w:rPr>
          <w:color w:val="000000"/>
          <w:sz w:val="28"/>
          <w:szCs w:val="28"/>
        </w:rPr>
        <w:t xml:space="preserve"> lit.a) din O</w:t>
      </w:r>
      <w:r>
        <w:rPr>
          <w:color w:val="000000"/>
          <w:sz w:val="28"/>
          <w:szCs w:val="28"/>
        </w:rPr>
        <w:t>.</w:t>
      </w:r>
      <w:r w:rsidRPr="00C76111">
        <w:rPr>
          <w:color w:val="000000"/>
          <w:sz w:val="28"/>
          <w:szCs w:val="28"/>
        </w:rPr>
        <w:t>U</w:t>
      </w:r>
      <w:r>
        <w:rPr>
          <w:color w:val="000000"/>
          <w:sz w:val="28"/>
          <w:szCs w:val="28"/>
        </w:rPr>
        <w:t>.</w:t>
      </w:r>
      <w:r w:rsidRPr="00C76111">
        <w:rPr>
          <w:color w:val="000000"/>
          <w:sz w:val="28"/>
          <w:szCs w:val="28"/>
        </w:rPr>
        <w:t>G</w:t>
      </w:r>
      <w:r>
        <w:rPr>
          <w:color w:val="000000"/>
          <w:sz w:val="28"/>
          <w:szCs w:val="28"/>
        </w:rPr>
        <w:t>.</w:t>
      </w:r>
      <w:r w:rsidRPr="00C76111">
        <w:rPr>
          <w:color w:val="000000"/>
          <w:sz w:val="28"/>
          <w:szCs w:val="28"/>
        </w:rPr>
        <w:t xml:space="preserve"> nr.57/2019 privind Codul Administrativ</w:t>
      </w:r>
      <w:r>
        <w:rPr>
          <w:color w:val="000000"/>
          <w:sz w:val="28"/>
          <w:szCs w:val="28"/>
        </w:rPr>
        <w:t>, cu modificările și completările ulterioare,</w:t>
      </w:r>
    </w:p>
    <w:p w14:paraId="5693DB77" w14:textId="77777777" w:rsidR="004825FF" w:rsidRPr="00881C3A" w:rsidRDefault="004825FF" w:rsidP="004825FF">
      <w:pPr>
        <w:pStyle w:val="NormalWeb"/>
        <w:shd w:val="clear" w:color="auto" w:fill="FFFFFF"/>
        <w:spacing w:before="0" w:beforeAutospacing="0" w:after="200" w:afterAutospacing="0"/>
        <w:jc w:val="center"/>
        <w:textAlignment w:val="baseline"/>
        <w:rPr>
          <w:bCs/>
          <w:color w:val="000000"/>
          <w:sz w:val="28"/>
          <w:szCs w:val="28"/>
        </w:rPr>
      </w:pPr>
      <w:r w:rsidRPr="00881C3A">
        <w:rPr>
          <w:bCs/>
          <w:color w:val="000000"/>
          <w:sz w:val="28"/>
          <w:szCs w:val="28"/>
        </w:rPr>
        <w:t>Consiliul Local al comunei Valea Ierii adoptă prezenta hotărâre:</w:t>
      </w:r>
    </w:p>
    <w:p w14:paraId="4F41D5D6" w14:textId="31EBC316" w:rsidR="009E51C0" w:rsidRPr="009E51C0" w:rsidRDefault="004825FF" w:rsidP="009E51C0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C76111">
        <w:t xml:space="preserve"> </w:t>
      </w:r>
      <w:r w:rsidRPr="009E51C0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Hlk95314428"/>
      <w:r w:rsidRPr="009E51C0">
        <w:rPr>
          <w:rFonts w:ascii="Times New Roman" w:hAnsi="Times New Roman" w:cs="Times New Roman"/>
          <w:sz w:val="28"/>
          <w:szCs w:val="28"/>
        </w:rPr>
        <w:t xml:space="preserve">Art. 1. </w:t>
      </w:r>
      <w:r w:rsidR="00F91718" w:rsidRPr="009E51C0">
        <w:rPr>
          <w:rFonts w:ascii="Times New Roman" w:hAnsi="Times New Roman" w:cs="Times New Roman"/>
          <w:sz w:val="28"/>
          <w:szCs w:val="28"/>
        </w:rPr>
        <w:t>Se aprobă raportul nr.6</w:t>
      </w:r>
      <w:r w:rsidR="00B23A33" w:rsidRPr="009E51C0">
        <w:rPr>
          <w:rFonts w:ascii="Times New Roman" w:hAnsi="Times New Roman" w:cs="Times New Roman"/>
          <w:sz w:val="28"/>
          <w:szCs w:val="28"/>
        </w:rPr>
        <w:t>8</w:t>
      </w:r>
      <w:r w:rsidR="00F91718" w:rsidRPr="009E51C0">
        <w:rPr>
          <w:rFonts w:ascii="Times New Roman" w:hAnsi="Times New Roman" w:cs="Times New Roman"/>
          <w:sz w:val="28"/>
          <w:szCs w:val="28"/>
        </w:rPr>
        <w:t>3/08.02.2022 privind situația familiei</w:t>
      </w:r>
      <w:r w:rsidR="00B23A33" w:rsidRPr="009E51C0">
        <w:rPr>
          <w:rFonts w:ascii="Times New Roman" w:hAnsi="Times New Roman" w:cs="Times New Roman"/>
          <w:sz w:val="28"/>
          <w:szCs w:val="28"/>
        </w:rPr>
        <w:t xml:space="preserve"> </w:t>
      </w:r>
      <w:r w:rsidR="009E51C0" w:rsidRPr="009E51C0">
        <w:rPr>
          <w:rFonts w:ascii="Times New Roman" w:hAnsi="Times New Roman" w:cs="Times New Roman"/>
          <w:sz w:val="28"/>
          <w:szCs w:val="28"/>
        </w:rPr>
        <w:t xml:space="preserve">doamnei </w:t>
      </w:r>
      <w:r w:rsidR="00B23A33" w:rsidRPr="009E51C0">
        <w:rPr>
          <w:rFonts w:ascii="Times New Roman" w:hAnsi="Times New Roman" w:cs="Times New Roman"/>
          <w:sz w:val="28"/>
          <w:szCs w:val="28"/>
        </w:rPr>
        <w:t>Gherman Bianca-Mihaela, domiciliată în comuna Valea Ierii, satul Valea Ierii, nr.62, întocmit de d-șoara Bodea Adela având funcția de consilier superior, precum și suma de 2.500 lei pătită în anul 2019 reprezentând ajutor de urgență.</w:t>
      </w:r>
      <w:bookmarkEnd w:id="0"/>
      <w:r w:rsidRPr="009E51C0">
        <w:rPr>
          <w:rFonts w:ascii="Times New Roman" w:hAnsi="Times New Roman" w:cs="Times New Roman"/>
          <w:sz w:val="28"/>
          <w:szCs w:val="28"/>
        </w:rPr>
        <w:br/>
      </w:r>
      <w:r w:rsidR="00B23A33" w:rsidRPr="009E51C0">
        <w:rPr>
          <w:rFonts w:ascii="Times New Roman" w:hAnsi="Times New Roman" w:cs="Times New Roman"/>
          <w:sz w:val="28"/>
          <w:szCs w:val="28"/>
        </w:rPr>
        <w:t xml:space="preserve">         Art. 2. Se aprobă raportul nr.685/08.02.2022 privind situația familiei </w:t>
      </w:r>
      <w:r w:rsidR="009E51C0" w:rsidRPr="009E51C0">
        <w:rPr>
          <w:rFonts w:ascii="Times New Roman" w:hAnsi="Times New Roman" w:cs="Times New Roman"/>
          <w:sz w:val="28"/>
          <w:szCs w:val="28"/>
        </w:rPr>
        <w:t>doamnei Țîra Maria</w:t>
      </w:r>
      <w:r w:rsidR="00B23A33" w:rsidRPr="009E51C0">
        <w:rPr>
          <w:rFonts w:ascii="Times New Roman" w:hAnsi="Times New Roman" w:cs="Times New Roman"/>
          <w:sz w:val="28"/>
          <w:szCs w:val="28"/>
        </w:rPr>
        <w:t xml:space="preserve">, domiciliată în comuna Valea Ierii, satul </w:t>
      </w:r>
      <w:r w:rsidR="009E51C0" w:rsidRPr="009E51C0">
        <w:rPr>
          <w:rFonts w:ascii="Times New Roman" w:hAnsi="Times New Roman" w:cs="Times New Roman"/>
          <w:sz w:val="28"/>
          <w:szCs w:val="28"/>
        </w:rPr>
        <w:t>Plopi</w:t>
      </w:r>
      <w:r w:rsidR="00B23A33" w:rsidRPr="009E51C0">
        <w:rPr>
          <w:rFonts w:ascii="Times New Roman" w:hAnsi="Times New Roman" w:cs="Times New Roman"/>
          <w:sz w:val="28"/>
          <w:szCs w:val="28"/>
        </w:rPr>
        <w:t>, nr.</w:t>
      </w:r>
      <w:r w:rsidR="009E51C0" w:rsidRPr="009E51C0">
        <w:rPr>
          <w:rFonts w:ascii="Times New Roman" w:hAnsi="Times New Roman" w:cs="Times New Roman"/>
          <w:sz w:val="28"/>
          <w:szCs w:val="28"/>
        </w:rPr>
        <w:t>16</w:t>
      </w:r>
      <w:r w:rsidR="00B23A33" w:rsidRPr="009E51C0">
        <w:rPr>
          <w:rFonts w:ascii="Times New Roman" w:hAnsi="Times New Roman" w:cs="Times New Roman"/>
          <w:sz w:val="28"/>
          <w:szCs w:val="28"/>
        </w:rPr>
        <w:t>, întocmit de d-șoara Bodea Adela având funcția de consilier superior, precum și suma de 2.</w:t>
      </w:r>
      <w:r w:rsidR="009E51C0" w:rsidRPr="009E51C0">
        <w:rPr>
          <w:rFonts w:ascii="Times New Roman" w:hAnsi="Times New Roman" w:cs="Times New Roman"/>
          <w:sz w:val="28"/>
          <w:szCs w:val="28"/>
        </w:rPr>
        <w:t>0</w:t>
      </w:r>
      <w:r w:rsidR="00B23A33" w:rsidRPr="009E51C0">
        <w:rPr>
          <w:rFonts w:ascii="Times New Roman" w:hAnsi="Times New Roman" w:cs="Times New Roman"/>
          <w:sz w:val="28"/>
          <w:szCs w:val="28"/>
        </w:rPr>
        <w:t>00 lei pătită în anul 2019 reprezentând ajutor de urgență.</w:t>
      </w:r>
    </w:p>
    <w:p w14:paraId="3CA7EA06" w14:textId="742AE243" w:rsidR="009E51C0" w:rsidRDefault="009E51C0" w:rsidP="009E51C0">
      <w:pPr>
        <w:pStyle w:val="Frspaier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E51C0">
        <w:rPr>
          <w:rFonts w:ascii="Times New Roman" w:hAnsi="Times New Roman" w:cs="Times New Roman"/>
          <w:color w:val="000000"/>
          <w:sz w:val="28"/>
          <w:szCs w:val="28"/>
        </w:rPr>
        <w:t xml:space="preserve">Art.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E51C0">
        <w:rPr>
          <w:rFonts w:ascii="Times New Roman" w:hAnsi="Times New Roman" w:cs="Times New Roman"/>
          <w:color w:val="000000"/>
          <w:sz w:val="28"/>
          <w:szCs w:val="28"/>
        </w:rPr>
        <w:t>. Se aprobă raportul nr.6</w:t>
      </w:r>
      <w:r>
        <w:rPr>
          <w:rFonts w:ascii="Times New Roman" w:hAnsi="Times New Roman" w:cs="Times New Roman"/>
          <w:color w:val="000000"/>
          <w:sz w:val="28"/>
          <w:szCs w:val="28"/>
        </w:rPr>
        <w:t>86</w:t>
      </w:r>
      <w:r w:rsidRPr="009E51C0">
        <w:rPr>
          <w:rFonts w:ascii="Times New Roman" w:hAnsi="Times New Roman" w:cs="Times New Roman"/>
          <w:color w:val="000000"/>
          <w:sz w:val="28"/>
          <w:szCs w:val="28"/>
        </w:rPr>
        <w:t xml:space="preserve">/08.02.2022 privind situația familiei </w:t>
      </w:r>
      <w:r>
        <w:rPr>
          <w:rFonts w:ascii="Times New Roman" w:hAnsi="Times New Roman" w:cs="Times New Roman"/>
          <w:color w:val="000000"/>
          <w:sz w:val="28"/>
          <w:szCs w:val="28"/>
        </w:rPr>
        <w:t>domnului Vîrtan Traian</w:t>
      </w:r>
      <w:r w:rsidRPr="009E51C0">
        <w:rPr>
          <w:rFonts w:ascii="Times New Roman" w:hAnsi="Times New Roman" w:cs="Times New Roman"/>
          <w:color w:val="000000"/>
          <w:sz w:val="28"/>
          <w:szCs w:val="28"/>
        </w:rPr>
        <w:t xml:space="preserve">, domiciliat în comuna Valea Ierii, satul </w:t>
      </w:r>
      <w:r>
        <w:rPr>
          <w:rFonts w:ascii="Times New Roman" w:hAnsi="Times New Roman" w:cs="Times New Roman"/>
          <w:color w:val="000000"/>
          <w:sz w:val="28"/>
          <w:szCs w:val="28"/>
        </w:rPr>
        <w:t>Cerc</w:t>
      </w:r>
      <w:r w:rsidRPr="009E51C0">
        <w:rPr>
          <w:rFonts w:ascii="Times New Roman" w:hAnsi="Times New Roman" w:cs="Times New Roman"/>
          <w:color w:val="000000"/>
          <w:sz w:val="28"/>
          <w:szCs w:val="28"/>
        </w:rPr>
        <w:t>, nr.</w:t>
      </w:r>
      <w:r w:rsidR="00F07EB9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9E51C0">
        <w:rPr>
          <w:rFonts w:ascii="Times New Roman" w:hAnsi="Times New Roman" w:cs="Times New Roman"/>
          <w:color w:val="000000"/>
          <w:sz w:val="28"/>
          <w:szCs w:val="28"/>
        </w:rPr>
        <w:t xml:space="preserve">, întocmit de d-șoara Bodea Adela având funcția de consilier superior, precum și suma de </w:t>
      </w:r>
      <w:r w:rsidR="00F07EB9">
        <w:rPr>
          <w:rFonts w:ascii="Times New Roman" w:hAnsi="Times New Roman" w:cs="Times New Roman"/>
          <w:color w:val="000000"/>
          <w:sz w:val="28"/>
          <w:szCs w:val="28"/>
        </w:rPr>
        <w:t>5.0</w:t>
      </w:r>
      <w:r w:rsidRPr="009E51C0">
        <w:rPr>
          <w:rFonts w:ascii="Times New Roman" w:hAnsi="Times New Roman" w:cs="Times New Roman"/>
          <w:color w:val="000000"/>
          <w:sz w:val="28"/>
          <w:szCs w:val="28"/>
        </w:rPr>
        <w:t>00 lei pătită în anul 2019 reprezentând ajutor de urgență.</w:t>
      </w:r>
    </w:p>
    <w:p w14:paraId="2C370AB2" w14:textId="0F66C720" w:rsidR="00F07EB9" w:rsidRDefault="00F07EB9" w:rsidP="009E51C0">
      <w:pPr>
        <w:pStyle w:val="Frspaier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Art.4.  </w:t>
      </w:r>
      <w:r w:rsidR="001A3119">
        <w:rPr>
          <w:rFonts w:ascii="Times New Roman" w:hAnsi="Times New Roman" w:cs="Times New Roman"/>
          <w:color w:val="000000"/>
          <w:sz w:val="28"/>
          <w:szCs w:val="28"/>
        </w:rPr>
        <w:t>Prezenta hotărâre va fi comunicată Instituției Prefectului – Județul Cluj, primarului comunei Valea Ierii, compartimentului financiar-contabil, compartimentului de asistență socială și va fi publicată pe site-ul propriu.</w:t>
      </w:r>
    </w:p>
    <w:p w14:paraId="74F1DF01" w14:textId="77777777" w:rsidR="00610064" w:rsidRPr="009E51C0" w:rsidRDefault="00610064" w:rsidP="009E51C0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01BDFBA" w14:textId="164D0E00" w:rsidR="00610064" w:rsidRPr="00610064" w:rsidRDefault="004825FF" w:rsidP="00610064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C76111">
        <w:rPr>
          <w:color w:val="000000"/>
        </w:rPr>
        <w:br/>
      </w:r>
      <w:r w:rsidR="00610064" w:rsidRPr="00610064">
        <w:t xml:space="preserve">        </w:t>
      </w:r>
      <w:bookmarkStart w:id="1" w:name="_Hlk65134880"/>
      <w:r w:rsidR="00610064">
        <w:t xml:space="preserve">      </w:t>
      </w:r>
      <w:r w:rsidR="00610064" w:rsidRPr="00610064">
        <w:rPr>
          <w:rFonts w:ascii="Times New Roman" w:hAnsi="Times New Roman" w:cs="Times New Roman"/>
          <w:sz w:val="28"/>
          <w:szCs w:val="28"/>
        </w:rPr>
        <w:t xml:space="preserve">  Președinte de ședință,</w:t>
      </w:r>
      <w:r w:rsidR="00610064" w:rsidRPr="00610064">
        <w:rPr>
          <w:rFonts w:ascii="Times New Roman" w:hAnsi="Times New Roman" w:cs="Times New Roman"/>
          <w:sz w:val="28"/>
          <w:szCs w:val="28"/>
        </w:rPr>
        <w:tab/>
      </w:r>
      <w:r w:rsidR="00610064" w:rsidRPr="00610064">
        <w:rPr>
          <w:rFonts w:ascii="Times New Roman" w:hAnsi="Times New Roman" w:cs="Times New Roman"/>
          <w:sz w:val="28"/>
          <w:szCs w:val="28"/>
        </w:rPr>
        <w:tab/>
      </w:r>
      <w:r w:rsidR="006100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10064" w:rsidRPr="00610064">
        <w:rPr>
          <w:rFonts w:ascii="Times New Roman" w:hAnsi="Times New Roman" w:cs="Times New Roman"/>
          <w:sz w:val="28"/>
          <w:szCs w:val="28"/>
        </w:rPr>
        <w:t>Contrasemnează:</w:t>
      </w:r>
    </w:p>
    <w:p w14:paraId="06876431" w14:textId="2B99A2AC" w:rsidR="00610064" w:rsidRPr="00610064" w:rsidRDefault="00610064" w:rsidP="00610064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610064">
        <w:rPr>
          <w:rFonts w:ascii="Times New Roman" w:hAnsi="Times New Roman" w:cs="Times New Roman"/>
          <w:sz w:val="28"/>
          <w:szCs w:val="28"/>
        </w:rPr>
        <w:t xml:space="preserve">               Valeria Sarvadi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Secretar general al comunei</w:t>
      </w:r>
    </w:p>
    <w:p w14:paraId="062C2E23" w14:textId="077C530E" w:rsidR="00610064" w:rsidRPr="00610064" w:rsidRDefault="00610064" w:rsidP="00610064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Nelia-Crenguța Mariș</w:t>
      </w:r>
    </w:p>
    <w:bookmarkEnd w:id="1"/>
    <w:p w14:paraId="186293F3" w14:textId="77777777" w:rsidR="00610064" w:rsidRPr="00610064" w:rsidRDefault="00610064" w:rsidP="0061006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8D29FA8" w14:textId="53ECA6AF" w:rsidR="00610064" w:rsidRDefault="00610064" w:rsidP="0061006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8C367C8" w14:textId="3B714630" w:rsidR="00610064" w:rsidRDefault="00610064" w:rsidP="0061006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39E73D0" w14:textId="0FC73330" w:rsidR="00610064" w:rsidRDefault="00610064" w:rsidP="0061006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80378B9" w14:textId="2864B9D8" w:rsidR="00610064" w:rsidRDefault="00610064" w:rsidP="0061006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B3A6AD6" w14:textId="02FDBF75" w:rsidR="00610064" w:rsidRDefault="00610064" w:rsidP="0061006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BA69204" w14:textId="6263B3B8" w:rsidR="00610064" w:rsidRDefault="00610064" w:rsidP="0061006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5F28837" w14:textId="13350D94" w:rsidR="00610064" w:rsidRDefault="00610064" w:rsidP="0061006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556ACAC" w14:textId="7DCDC0B0" w:rsidR="00610064" w:rsidRDefault="00610064" w:rsidP="0061006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9662216" w14:textId="4FFA8B77" w:rsidR="00610064" w:rsidRDefault="00610064" w:rsidP="0061006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9C537E2" w14:textId="23E83C84" w:rsidR="00610064" w:rsidRDefault="00610064" w:rsidP="0061006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F665EBC" w14:textId="6459FFCF" w:rsidR="00610064" w:rsidRDefault="00610064" w:rsidP="0061006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BB78542" w14:textId="026CEE77" w:rsidR="00610064" w:rsidRDefault="00610064" w:rsidP="0061006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804F57E" w14:textId="5E3A8C7E" w:rsidR="00610064" w:rsidRDefault="00610064" w:rsidP="0061006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72C9585" w14:textId="468D13FD" w:rsidR="00610064" w:rsidRDefault="00610064" w:rsidP="0061006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D44B28C" w14:textId="2F9C22DF" w:rsidR="00610064" w:rsidRDefault="00610064" w:rsidP="0061006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C95E19D" w14:textId="77777777" w:rsidR="00610064" w:rsidRPr="00610064" w:rsidRDefault="00610064" w:rsidP="0061006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866C6A0" w14:textId="630F3F03" w:rsidR="00610064" w:rsidRDefault="00610064" w:rsidP="00610064">
      <w:pPr>
        <w:rPr>
          <w:rFonts w:ascii="Times New Roman" w:hAnsi="Times New Roman" w:cs="Times New Roman"/>
          <w:b/>
          <w:sz w:val="28"/>
          <w:szCs w:val="28"/>
          <w:lang w:val="ro-RO" w:eastAsia="ro-RO"/>
        </w:rPr>
      </w:pPr>
      <w:bookmarkStart w:id="2" w:name="_Hlk65135826"/>
      <w:r w:rsidRPr="00610064">
        <w:rPr>
          <w:rFonts w:ascii="Times New Roman" w:hAnsi="Times New Roman" w:cs="Times New Roman"/>
          <w:b/>
          <w:sz w:val="28"/>
          <w:szCs w:val="28"/>
          <w:lang w:val="ro-RO" w:eastAsia="ro-RO"/>
        </w:rPr>
        <w:t xml:space="preserve">Nr. </w:t>
      </w:r>
      <w:r w:rsidR="00F82CA7">
        <w:rPr>
          <w:rFonts w:ascii="Times New Roman" w:hAnsi="Times New Roman" w:cs="Times New Roman"/>
          <w:b/>
          <w:sz w:val="28"/>
          <w:szCs w:val="28"/>
          <w:lang w:val="ro-RO" w:eastAsia="ro-RO"/>
        </w:rPr>
        <w:t>9</w:t>
      </w:r>
      <w:r w:rsidRPr="00610064">
        <w:rPr>
          <w:rFonts w:ascii="Times New Roman" w:hAnsi="Times New Roman" w:cs="Times New Roman"/>
          <w:b/>
          <w:sz w:val="28"/>
          <w:szCs w:val="28"/>
          <w:lang w:val="ro-RO" w:eastAsia="ro-RO"/>
        </w:rPr>
        <w:t xml:space="preserve"> din 24.02.2022</w:t>
      </w:r>
    </w:p>
    <w:p w14:paraId="64E3E6AA" w14:textId="2404D4DC" w:rsidR="0013011E" w:rsidRDefault="00610064" w:rsidP="00610064">
      <w:r w:rsidRPr="00610064">
        <w:rPr>
          <w:rFonts w:ascii="Times New Roman" w:hAnsi="Times New Roman" w:cs="Times New Roman"/>
          <w:i/>
          <w:sz w:val="24"/>
          <w:szCs w:val="24"/>
          <w:lang w:val="ro-RO" w:eastAsia="ro-RO"/>
        </w:rPr>
        <w:t>Prezenta hotărâre a fost adoptată cu respectarea prevederilor legale privind majoritatea de voturi, astfel:9 voturi “pentru” și _0_ voturi ”împotrivă”.Consilieri locali prezenţi: 9 din totalul de 9 consilieri locali în funcţie.</w:t>
      </w:r>
      <w:bookmarkEnd w:id="2"/>
    </w:p>
    <w:sectPr w:rsidR="0013011E" w:rsidSect="0038416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F3"/>
    <w:rsid w:val="0013011E"/>
    <w:rsid w:val="00143AF3"/>
    <w:rsid w:val="001A3119"/>
    <w:rsid w:val="002A1427"/>
    <w:rsid w:val="0034313B"/>
    <w:rsid w:val="00420D07"/>
    <w:rsid w:val="004825FF"/>
    <w:rsid w:val="005B7E7A"/>
    <w:rsid w:val="00610064"/>
    <w:rsid w:val="006342ED"/>
    <w:rsid w:val="0072112B"/>
    <w:rsid w:val="00763D1C"/>
    <w:rsid w:val="009C2D69"/>
    <w:rsid w:val="009E51C0"/>
    <w:rsid w:val="00B23A33"/>
    <w:rsid w:val="00C50B98"/>
    <w:rsid w:val="00F07EB9"/>
    <w:rsid w:val="00F82CA7"/>
    <w:rsid w:val="00F9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409D"/>
  <w15:chartTrackingRefBased/>
  <w15:docId w15:val="{D22DD332-FA91-40D6-9F8C-EBAB366D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FF"/>
    <w:pPr>
      <w:spacing w:after="200" w:line="276" w:lineRule="auto"/>
    </w:pPr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4825FF"/>
    <w:rPr>
      <w:b/>
      <w:bCs/>
    </w:rPr>
  </w:style>
  <w:style w:type="paragraph" w:styleId="Frspaiere">
    <w:name w:val="No Spacing"/>
    <w:uiPriority w:val="1"/>
    <w:qFormat/>
    <w:rsid w:val="009E51C0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430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4</cp:revision>
  <cp:lastPrinted>2022-03-01T11:23:00Z</cp:lastPrinted>
  <dcterms:created xsi:type="dcterms:W3CDTF">2022-02-09T12:27:00Z</dcterms:created>
  <dcterms:modified xsi:type="dcterms:W3CDTF">2022-03-25T09:06:00Z</dcterms:modified>
</cp:coreProperties>
</file>