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D4D8" w14:textId="0F48468D" w:rsidR="0013011E" w:rsidRDefault="00A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62C74698" w14:textId="7ACF00DA" w:rsidR="00AD0938" w:rsidRDefault="00A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2609345" w14:textId="7CFA99ED" w:rsidR="00AD0938" w:rsidRDefault="00A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3BE9C7D0" w14:textId="6CA6A6D8" w:rsidR="00AD0938" w:rsidRDefault="00AD0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367260ED" w14:textId="13AE78BE" w:rsidR="003E6C79" w:rsidRDefault="003E6C79" w:rsidP="00AD09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5AD56F" w14:textId="1A84EDC8" w:rsidR="00EE0711" w:rsidRDefault="001D20AC" w:rsidP="00AD09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49">
        <w:rPr>
          <w:rFonts w:ascii="Times New Roman" w:hAnsi="Times New Roman" w:cs="Times New Roman"/>
          <w:sz w:val="28"/>
          <w:szCs w:val="28"/>
        </w:rPr>
        <w:t xml:space="preserve">  </w:t>
      </w:r>
      <w:r w:rsidR="00EE0711">
        <w:rPr>
          <w:rFonts w:ascii="Times New Roman" w:hAnsi="Times New Roman" w:cs="Times New Roman"/>
          <w:sz w:val="28"/>
          <w:szCs w:val="28"/>
        </w:rPr>
        <w:t>H O T Ă R Â R E</w:t>
      </w:r>
      <w:r w:rsidR="00297F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E47F6" w14:textId="77777777" w:rsidR="00EE0711" w:rsidRDefault="00EE0711" w:rsidP="00AD09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4FDF1F" w14:textId="752D324C" w:rsidR="003E6C79" w:rsidRDefault="003E6C79" w:rsidP="00AD09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privire la actualizarea valorii de inventar a  bunurilor </w:t>
      </w:r>
      <w:r w:rsidR="004B2870">
        <w:rPr>
          <w:rFonts w:ascii="Times New Roman" w:hAnsi="Times New Roman" w:cs="Times New Roman"/>
          <w:sz w:val="28"/>
          <w:szCs w:val="28"/>
        </w:rPr>
        <w:t>cuprinse în domeniul public</w:t>
      </w:r>
      <w:r w:rsidR="000C13AC">
        <w:rPr>
          <w:rFonts w:ascii="Times New Roman" w:hAnsi="Times New Roman" w:cs="Times New Roman"/>
          <w:sz w:val="28"/>
          <w:szCs w:val="28"/>
        </w:rPr>
        <w:t xml:space="preserve"> și privat</w:t>
      </w:r>
      <w:r w:rsidR="004B2870">
        <w:rPr>
          <w:rFonts w:ascii="Times New Roman" w:hAnsi="Times New Roman" w:cs="Times New Roman"/>
          <w:sz w:val="28"/>
          <w:szCs w:val="28"/>
        </w:rPr>
        <w:t xml:space="preserve"> al comunei Valea Ierii</w:t>
      </w:r>
    </w:p>
    <w:p w14:paraId="3DD3FF6A" w14:textId="08FA58C2" w:rsidR="004B2870" w:rsidRDefault="004B2870" w:rsidP="00AD09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AE0E7F" w14:textId="596EECE3" w:rsidR="004B2870" w:rsidRDefault="004B2870" w:rsidP="004B2870">
      <w:pPr>
        <w:rPr>
          <w:rFonts w:ascii="Times New Roman" w:hAnsi="Times New Roman" w:cs="Times New Roman"/>
          <w:sz w:val="28"/>
          <w:szCs w:val="28"/>
        </w:rPr>
      </w:pPr>
    </w:p>
    <w:p w14:paraId="0F8296A3" w14:textId="028D9071" w:rsidR="004B2870" w:rsidRDefault="004B2870" w:rsidP="004B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Consiliul Local al comunei Valea Ierii, întrunit în ședința ordinară din data de </w:t>
      </w:r>
      <w:r w:rsidR="00297F49">
        <w:rPr>
          <w:rFonts w:ascii="Times New Roman" w:hAnsi="Times New Roman" w:cs="Times New Roman"/>
          <w:sz w:val="28"/>
          <w:szCs w:val="28"/>
        </w:rPr>
        <w:t>30.01.2023,</w:t>
      </w:r>
    </w:p>
    <w:p w14:paraId="5554479B" w14:textId="0FDE41DE" w:rsidR="004B2870" w:rsidRDefault="004B2870" w:rsidP="004B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Văzând referatul nr.</w:t>
      </w:r>
      <w:r w:rsidR="00297F49">
        <w:rPr>
          <w:rFonts w:ascii="Times New Roman" w:hAnsi="Times New Roman" w:cs="Times New Roman"/>
          <w:sz w:val="28"/>
          <w:szCs w:val="28"/>
        </w:rPr>
        <w:t>484</w:t>
      </w:r>
      <w:r>
        <w:rPr>
          <w:rFonts w:ascii="Times New Roman" w:hAnsi="Times New Roman" w:cs="Times New Roman"/>
          <w:sz w:val="28"/>
          <w:szCs w:val="28"/>
        </w:rPr>
        <w:t>/</w:t>
      </w:r>
      <w:r w:rsidR="00297F49">
        <w:rPr>
          <w:rFonts w:ascii="Times New Roman" w:hAnsi="Times New Roman" w:cs="Times New Roman"/>
          <w:sz w:val="28"/>
          <w:szCs w:val="28"/>
        </w:rPr>
        <w:t>20</w:t>
      </w:r>
      <w:r w:rsidR="006D7245">
        <w:rPr>
          <w:rFonts w:ascii="Times New Roman" w:hAnsi="Times New Roman" w:cs="Times New Roman"/>
          <w:sz w:val="28"/>
          <w:szCs w:val="28"/>
        </w:rPr>
        <w:t>.0</w:t>
      </w:r>
      <w:r w:rsidR="00297F49">
        <w:rPr>
          <w:rFonts w:ascii="Times New Roman" w:hAnsi="Times New Roman" w:cs="Times New Roman"/>
          <w:sz w:val="28"/>
          <w:szCs w:val="28"/>
        </w:rPr>
        <w:t>1</w:t>
      </w:r>
      <w:r w:rsidR="006D72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97F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întocmit de primarul comunei Valea Ierii precum și raportul nr. </w:t>
      </w:r>
      <w:r w:rsidR="00297F49">
        <w:rPr>
          <w:rFonts w:ascii="Times New Roman" w:hAnsi="Times New Roman" w:cs="Times New Roman"/>
          <w:sz w:val="28"/>
          <w:szCs w:val="28"/>
        </w:rPr>
        <w:t>485</w:t>
      </w:r>
      <w:r w:rsidR="006D7245">
        <w:rPr>
          <w:rFonts w:ascii="Times New Roman" w:hAnsi="Times New Roman" w:cs="Times New Roman"/>
          <w:sz w:val="28"/>
          <w:szCs w:val="28"/>
        </w:rPr>
        <w:t>/</w:t>
      </w:r>
      <w:r w:rsidR="00297F49">
        <w:rPr>
          <w:rFonts w:ascii="Times New Roman" w:hAnsi="Times New Roman" w:cs="Times New Roman"/>
          <w:sz w:val="28"/>
          <w:szCs w:val="28"/>
        </w:rPr>
        <w:t>20</w:t>
      </w:r>
      <w:r w:rsidR="006D7245">
        <w:rPr>
          <w:rFonts w:ascii="Times New Roman" w:hAnsi="Times New Roman" w:cs="Times New Roman"/>
          <w:sz w:val="28"/>
          <w:szCs w:val="28"/>
        </w:rPr>
        <w:t>.0</w:t>
      </w:r>
      <w:r w:rsidR="00297F49">
        <w:rPr>
          <w:rFonts w:ascii="Times New Roman" w:hAnsi="Times New Roman" w:cs="Times New Roman"/>
          <w:sz w:val="28"/>
          <w:szCs w:val="28"/>
        </w:rPr>
        <w:t>1</w:t>
      </w:r>
      <w:r w:rsidR="006D7245">
        <w:rPr>
          <w:rFonts w:ascii="Times New Roman" w:hAnsi="Times New Roman" w:cs="Times New Roman"/>
          <w:sz w:val="28"/>
          <w:szCs w:val="28"/>
        </w:rPr>
        <w:t>.202</w:t>
      </w:r>
      <w:r w:rsidR="00297F49">
        <w:rPr>
          <w:rFonts w:ascii="Times New Roman" w:hAnsi="Times New Roman" w:cs="Times New Roman"/>
          <w:sz w:val="28"/>
          <w:szCs w:val="28"/>
        </w:rPr>
        <w:t>3</w:t>
      </w:r>
      <w:r w:rsidR="006D7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întocmit de d-na </w:t>
      </w:r>
      <w:r w:rsidR="006D7245">
        <w:rPr>
          <w:rFonts w:ascii="Times New Roman" w:hAnsi="Times New Roman" w:cs="Times New Roman"/>
          <w:sz w:val="28"/>
          <w:szCs w:val="28"/>
        </w:rPr>
        <w:t>Ilea Nicoleta</w:t>
      </w:r>
      <w:r>
        <w:rPr>
          <w:rFonts w:ascii="Times New Roman" w:hAnsi="Times New Roman" w:cs="Times New Roman"/>
          <w:sz w:val="28"/>
          <w:szCs w:val="28"/>
        </w:rPr>
        <w:t xml:space="preserve"> -consilier </w:t>
      </w:r>
      <w:r w:rsidR="006D7245">
        <w:rPr>
          <w:rFonts w:ascii="Times New Roman" w:hAnsi="Times New Roman" w:cs="Times New Roman"/>
          <w:sz w:val="28"/>
          <w:szCs w:val="28"/>
        </w:rPr>
        <w:t>în cadrul aparatului de specialitate al primarului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A6B4E96" w14:textId="6069EA3F" w:rsidR="001018AC" w:rsidRDefault="001018AC" w:rsidP="004B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Luând cunoștință </w:t>
      </w:r>
      <w:r w:rsidR="00297F49">
        <w:rPr>
          <w:rFonts w:ascii="Times New Roman" w:hAnsi="Times New Roman" w:cs="Times New Roman"/>
          <w:sz w:val="28"/>
          <w:szCs w:val="28"/>
        </w:rPr>
        <w:t xml:space="preserve"> de</w:t>
      </w:r>
      <w:r w:rsidR="00AB5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Hotărârea Consiliului Local Valea Ierii nr.19/25.04.2019 privind însușirea Inventarului</w:t>
      </w:r>
      <w:r w:rsidRPr="001018AC">
        <w:rPr>
          <w:sz w:val="28"/>
          <w:lang w:val="fr-FR"/>
        </w:rPr>
        <w:t xml:space="preserve"> </w:t>
      </w:r>
      <w:proofErr w:type="spellStart"/>
      <w:r w:rsidRPr="001018AC">
        <w:rPr>
          <w:rFonts w:ascii="Times New Roman" w:hAnsi="Times New Roman" w:cs="Times New Roman"/>
          <w:sz w:val="28"/>
          <w:lang w:val="fr-FR"/>
        </w:rPr>
        <w:t>bunurilor</w:t>
      </w:r>
      <w:proofErr w:type="spellEnd"/>
      <w:r w:rsidRPr="001018AC">
        <w:rPr>
          <w:rFonts w:ascii="Times New Roman" w:hAnsi="Times New Roman" w:cs="Times New Roman"/>
          <w:sz w:val="28"/>
          <w:lang w:val="fr-FR"/>
        </w:rPr>
        <w:t xml:space="preserve"> care </w:t>
      </w:r>
      <w:proofErr w:type="spellStart"/>
      <w:r w:rsidRPr="001018AC">
        <w:rPr>
          <w:rFonts w:ascii="Times New Roman" w:hAnsi="Times New Roman" w:cs="Times New Roman"/>
          <w:sz w:val="28"/>
          <w:lang w:val="fr-FR"/>
        </w:rPr>
        <w:t>aparţin</w:t>
      </w:r>
      <w:proofErr w:type="spellEnd"/>
      <w:r w:rsidRPr="001018AC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Pr="001018AC">
        <w:rPr>
          <w:rFonts w:ascii="Times New Roman" w:hAnsi="Times New Roman" w:cs="Times New Roman"/>
          <w:sz w:val="28"/>
          <w:lang w:val="fr-FR"/>
        </w:rPr>
        <w:t>domeniului</w:t>
      </w:r>
      <w:proofErr w:type="spellEnd"/>
      <w:r w:rsidRPr="001018AC">
        <w:rPr>
          <w:rFonts w:ascii="Times New Roman" w:hAnsi="Times New Roman" w:cs="Times New Roman"/>
          <w:sz w:val="28"/>
          <w:lang w:val="fr-FR"/>
        </w:rPr>
        <w:t xml:space="preserve"> public al </w:t>
      </w:r>
      <w:proofErr w:type="spellStart"/>
      <w:r w:rsidRPr="001018AC">
        <w:rPr>
          <w:rFonts w:ascii="Times New Roman" w:hAnsi="Times New Roman" w:cs="Times New Roman"/>
          <w:sz w:val="28"/>
          <w:lang w:val="fr-FR"/>
        </w:rPr>
        <w:t>comunei</w:t>
      </w:r>
      <w:proofErr w:type="spellEnd"/>
      <w:r w:rsidRPr="001018AC">
        <w:rPr>
          <w:rFonts w:ascii="Times New Roman" w:hAnsi="Times New Roman" w:cs="Times New Roman"/>
          <w:sz w:val="28"/>
          <w:lang w:val="fr-FR"/>
        </w:rPr>
        <w:t xml:space="preserve"> Valea Ierii</w:t>
      </w:r>
      <w:r w:rsidR="00297F49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precum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și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hotărârile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adoptate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după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această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dată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prin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care au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fost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aprobate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completări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/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modificări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>/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actualizări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ale </w:t>
      </w:r>
      <w:proofErr w:type="spellStart"/>
      <w:r w:rsidR="00297F49">
        <w:rPr>
          <w:rFonts w:ascii="Times New Roman" w:hAnsi="Times New Roman" w:cs="Times New Roman"/>
          <w:sz w:val="28"/>
          <w:lang w:val="fr-FR"/>
        </w:rPr>
        <w:t>patrimoniului</w:t>
      </w:r>
      <w:proofErr w:type="spellEnd"/>
      <w:r w:rsidR="00297F49">
        <w:rPr>
          <w:rFonts w:ascii="Times New Roman" w:hAnsi="Times New Roman" w:cs="Times New Roman"/>
          <w:sz w:val="28"/>
          <w:lang w:val="fr-FR"/>
        </w:rPr>
        <w:t xml:space="preserve"> public,</w:t>
      </w:r>
    </w:p>
    <w:p w14:paraId="0F4F8F27" w14:textId="28BED3DE" w:rsidR="006D7245" w:rsidRDefault="006D7245" w:rsidP="004B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Ținând cont de:</w:t>
      </w:r>
    </w:p>
    <w:p w14:paraId="0C907AC7" w14:textId="2B7E7747" w:rsidR="006D7245" w:rsidRDefault="006D7245" w:rsidP="006D724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Art.8, alin.(1) și (2) din Legea nr.82/1991, </w:t>
      </w:r>
      <w:r w:rsidR="001508BD">
        <w:rPr>
          <w:rFonts w:ascii="Times New Roman" w:hAnsi="Times New Roman" w:cs="Times New Roman"/>
          <w:sz w:val="28"/>
          <w:szCs w:val="28"/>
        </w:rPr>
        <w:t xml:space="preserve">Legea contabilității, </w:t>
      </w:r>
      <w:r>
        <w:rPr>
          <w:rFonts w:ascii="Times New Roman" w:hAnsi="Times New Roman" w:cs="Times New Roman"/>
          <w:sz w:val="28"/>
          <w:szCs w:val="28"/>
        </w:rPr>
        <w:t>rep., cu modificările ulterioare,</w:t>
      </w:r>
    </w:p>
    <w:p w14:paraId="58E8FFCA" w14:textId="5C0379B4" w:rsidR="006D7245" w:rsidRDefault="008D0C95" w:rsidP="006D724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Art.2¹ și 2² din O.G.nr.</w:t>
      </w:r>
      <w:r w:rsidR="008D52E1">
        <w:rPr>
          <w:rFonts w:ascii="Times New Roman" w:hAnsi="Times New Roman" w:cs="Times New Roman"/>
          <w:sz w:val="28"/>
          <w:szCs w:val="28"/>
        </w:rPr>
        <w:t>81/2003, cu modificările ulterioare,</w:t>
      </w:r>
      <w:r w:rsidR="001508BD">
        <w:rPr>
          <w:rFonts w:ascii="Times New Roman" w:hAnsi="Times New Roman" w:cs="Times New Roman"/>
          <w:sz w:val="28"/>
          <w:szCs w:val="28"/>
        </w:rPr>
        <w:t xml:space="preserve"> privind reevaluare și amortizarea activelor fixe aflate în patrimoniul instituțiilor publice,</w:t>
      </w:r>
    </w:p>
    <w:p w14:paraId="6C4E65E2" w14:textId="3D468976" w:rsidR="008D52E1" w:rsidRPr="001508BD" w:rsidRDefault="008D52E1" w:rsidP="006D724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O.M.F.P. nr.3471/2008</w:t>
      </w:r>
      <w:r w:rsidR="001508BD" w:rsidRPr="001508BD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="001508BD" w:rsidRPr="001508BD">
        <w:rPr>
          <w:rFonts w:ascii="Times New Roman" w:hAnsi="Times New Roman" w:cs="Times New Roman"/>
          <w:sz w:val="28"/>
          <w:szCs w:val="28"/>
          <w:shd w:val="clear" w:color="auto" w:fill="FFFFFF"/>
        </w:rPr>
        <w:t>pentru aprobarea Normelor metodologice privind reevaluarea și amortizarea activelor fixe corporale aflate în patrimoniul instituțiilor publice, cu modificările ulterioare,</w:t>
      </w:r>
    </w:p>
    <w:p w14:paraId="56145739" w14:textId="00E27454" w:rsidR="001508BD" w:rsidRDefault="001508BD" w:rsidP="006D7245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Art.28</w:t>
      </w:r>
      <w:r w:rsidR="001213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alin.</w:t>
      </w:r>
      <w:r w:rsidR="00121372">
        <w:rPr>
          <w:rFonts w:ascii="Times New Roman" w:hAnsi="Times New Roman" w:cs="Times New Roman"/>
          <w:sz w:val="28"/>
          <w:szCs w:val="28"/>
        </w:rPr>
        <w:t xml:space="preserve"> (1) - </w:t>
      </w:r>
      <w:r>
        <w:rPr>
          <w:rFonts w:ascii="Times New Roman" w:hAnsi="Times New Roman" w:cs="Times New Roman"/>
          <w:sz w:val="28"/>
          <w:szCs w:val="28"/>
        </w:rPr>
        <w:t>(4)</w:t>
      </w:r>
      <w:r w:rsidR="001018AC">
        <w:rPr>
          <w:rFonts w:ascii="Times New Roman" w:hAnsi="Times New Roman" w:cs="Times New Roman"/>
          <w:sz w:val="28"/>
          <w:szCs w:val="28"/>
        </w:rPr>
        <w:t xml:space="preserve">, art.129, alin.(2), </w:t>
      </w:r>
      <w:proofErr w:type="spellStart"/>
      <w:r w:rsidR="001018AC">
        <w:rPr>
          <w:rFonts w:ascii="Times New Roman" w:hAnsi="Times New Roman" w:cs="Times New Roman"/>
          <w:sz w:val="28"/>
          <w:szCs w:val="28"/>
        </w:rPr>
        <w:t>lit.c</w:t>
      </w:r>
      <w:proofErr w:type="spellEnd"/>
      <w:r w:rsidR="001018AC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Hlk45876656"/>
      <w:r w:rsidR="001018AC">
        <w:rPr>
          <w:rFonts w:ascii="Times New Roman" w:hAnsi="Times New Roman" w:cs="Times New Roman"/>
          <w:sz w:val="28"/>
          <w:szCs w:val="28"/>
        </w:rPr>
        <w:t>din O.U.G.nr.57/2019, privind Codul Administrativ cu modificările și completările ulterioare,</w:t>
      </w:r>
      <w:bookmarkEnd w:id="0"/>
    </w:p>
    <w:p w14:paraId="67745A39" w14:textId="2FAB13BF" w:rsidR="00AB5D0D" w:rsidRDefault="00EE0711" w:rsidP="00AB5D0D">
      <w:pPr>
        <w:ind w:left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18AC">
        <w:rPr>
          <w:rFonts w:ascii="Times New Roman" w:hAnsi="Times New Roman" w:cs="Times New Roman"/>
          <w:sz w:val="28"/>
          <w:szCs w:val="28"/>
        </w:rPr>
        <w:t xml:space="preserve">În temeiul art.196, alin.(1), </w:t>
      </w:r>
      <w:proofErr w:type="spellStart"/>
      <w:r w:rsidR="001018AC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="001018AC">
        <w:rPr>
          <w:rFonts w:ascii="Times New Roman" w:hAnsi="Times New Roman" w:cs="Times New Roman"/>
          <w:sz w:val="28"/>
          <w:szCs w:val="28"/>
        </w:rPr>
        <w:t>)</w:t>
      </w:r>
      <w:r w:rsidR="00AB5D0D">
        <w:rPr>
          <w:rFonts w:ascii="Times New Roman" w:hAnsi="Times New Roman" w:cs="Times New Roman"/>
          <w:sz w:val="28"/>
          <w:szCs w:val="28"/>
        </w:rPr>
        <w:t xml:space="preserve"> din O.U.G.nr.57/2019, privind Codul </w:t>
      </w:r>
    </w:p>
    <w:p w14:paraId="0A956E25" w14:textId="78B8DFF3" w:rsidR="001018AC" w:rsidRPr="001018AC" w:rsidRDefault="00AB5D0D" w:rsidP="00AB5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Administrativ cu modificările și completările ulterioare,</w:t>
      </w:r>
    </w:p>
    <w:p w14:paraId="6CF27FD9" w14:textId="772B9802" w:rsidR="006D7245" w:rsidRDefault="006D7245" w:rsidP="004B2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C1F836" w14:textId="1DCA9B4B" w:rsidR="002F6981" w:rsidRDefault="00297F49" w:rsidP="00AB5D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Valea</w:t>
      </w:r>
      <w:r w:rsidR="005B5CC4">
        <w:rPr>
          <w:rFonts w:ascii="Times New Roman" w:hAnsi="Times New Roman" w:cs="Times New Roman"/>
          <w:sz w:val="28"/>
          <w:szCs w:val="28"/>
        </w:rPr>
        <w:t xml:space="preserve"> Ierii adoptă prezenta hotărâre:</w:t>
      </w:r>
    </w:p>
    <w:p w14:paraId="207697D2" w14:textId="00AB2497" w:rsidR="00AB5D0D" w:rsidRDefault="00AB5D0D" w:rsidP="00AB5D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76B67" w14:textId="1F0536D9" w:rsidR="00AB5D0D" w:rsidRDefault="00AB5D0D" w:rsidP="00AB5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Art.1.  Se aprobă actualizarea valorii de inventar la data de 31 decembrie 20</w:t>
      </w:r>
      <w:r w:rsidR="005B5CC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pentru bunurile </w:t>
      </w:r>
      <w:r w:rsidR="000C13AC">
        <w:rPr>
          <w:rFonts w:ascii="Times New Roman" w:hAnsi="Times New Roman" w:cs="Times New Roman"/>
          <w:sz w:val="28"/>
          <w:szCs w:val="28"/>
        </w:rPr>
        <w:t xml:space="preserve">din domeniul public și domeniul privat al comunei Valea Ierii </w:t>
      </w:r>
      <w:r>
        <w:rPr>
          <w:rFonts w:ascii="Times New Roman" w:hAnsi="Times New Roman" w:cs="Times New Roman"/>
          <w:sz w:val="28"/>
          <w:szCs w:val="28"/>
        </w:rPr>
        <w:t>cuprinse în anex</w:t>
      </w:r>
      <w:r w:rsidR="000C50D7">
        <w:rPr>
          <w:rFonts w:ascii="Times New Roman" w:hAnsi="Times New Roman" w:cs="Times New Roman"/>
          <w:sz w:val="28"/>
          <w:szCs w:val="28"/>
        </w:rPr>
        <w:t xml:space="preserve">ele 1 și 2 </w:t>
      </w:r>
      <w:r>
        <w:rPr>
          <w:rFonts w:ascii="Times New Roman" w:hAnsi="Times New Roman" w:cs="Times New Roman"/>
          <w:sz w:val="28"/>
          <w:szCs w:val="28"/>
        </w:rPr>
        <w:t>care face parte integrantă din prezenta hotărâre.</w:t>
      </w:r>
    </w:p>
    <w:p w14:paraId="106CEDC0" w14:textId="3DE9A51C" w:rsidR="009F4498" w:rsidRDefault="009F4498" w:rsidP="00AB5D0D">
      <w:pPr>
        <w:rPr>
          <w:rFonts w:ascii="Times New Roman" w:hAnsi="Times New Roman" w:cs="Times New Roman"/>
          <w:sz w:val="28"/>
          <w:szCs w:val="28"/>
        </w:rPr>
      </w:pPr>
    </w:p>
    <w:p w14:paraId="476FEC27" w14:textId="38916C2F" w:rsidR="009F4498" w:rsidRDefault="009F4498" w:rsidP="00AB5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Art.2.  Cu ducerea la îndeplinire a prezentei hotărâri se încredințează </w:t>
      </w:r>
      <w:r w:rsidR="005B5CC4">
        <w:rPr>
          <w:rFonts w:ascii="Times New Roman" w:hAnsi="Times New Roman" w:cs="Times New Roman"/>
          <w:sz w:val="28"/>
          <w:szCs w:val="28"/>
        </w:rPr>
        <w:t xml:space="preserve">primarul </w:t>
      </w:r>
      <w:r>
        <w:rPr>
          <w:rFonts w:ascii="Times New Roman" w:hAnsi="Times New Roman" w:cs="Times New Roman"/>
          <w:sz w:val="28"/>
          <w:szCs w:val="28"/>
        </w:rPr>
        <w:t>comunei Valea Ierii și compartimentul financiar-contabil.</w:t>
      </w:r>
    </w:p>
    <w:p w14:paraId="6A446216" w14:textId="733050EA" w:rsidR="005B5CC4" w:rsidRDefault="005B5CC4" w:rsidP="005B5CC4">
      <w:pPr>
        <w:jc w:val="both"/>
        <w:rPr>
          <w:rFonts w:eastAsia="Times New Roman" w:cs="Times New Roman"/>
          <w:sz w:val="28"/>
          <w:szCs w:val="28"/>
          <w:lang w:val="fr-FR"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Art.3</w:t>
      </w:r>
      <w:r w:rsidRPr="005B5CC4">
        <w:rPr>
          <w:rFonts w:ascii="Times New Roman" w:hAnsi="Times New Roman" w:cs="Times New Roman"/>
          <w:sz w:val="28"/>
          <w:szCs w:val="28"/>
        </w:rPr>
        <w:t xml:space="preserve">.  </w:t>
      </w:r>
      <w:r w:rsidRPr="005B5CC4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Pr="005B5CC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Prezenta hotărâre se va comunica Instituției Prefectului – </w:t>
      </w:r>
      <w:r w:rsidR="00605E44">
        <w:rPr>
          <w:rFonts w:ascii="Times New Roman" w:eastAsia="Times New Roman" w:hAnsi="Times New Roman" w:cs="Times New Roman"/>
          <w:sz w:val="28"/>
          <w:szCs w:val="28"/>
          <w:lang w:eastAsia="ro-RO"/>
        </w:rPr>
        <w:t>J</w:t>
      </w:r>
      <w:r w:rsidRPr="005B5CC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udețul Cluj,  </w:t>
      </w:r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primarului</w:t>
      </w:r>
      <w:proofErr w:type="spellEnd"/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Valea Ierii </w:t>
      </w:r>
      <w:proofErr w:type="spellStart"/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și</w:t>
      </w:r>
      <w:proofErr w:type="spellEnd"/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biroului</w:t>
      </w:r>
      <w:proofErr w:type="spellEnd"/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financiar-contabil</w:t>
      </w:r>
      <w:proofErr w:type="spellEnd"/>
      <w:r w:rsidRPr="005B5CC4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.</w:t>
      </w:r>
      <w:r w:rsidRPr="00DD20D8">
        <w:rPr>
          <w:rFonts w:eastAsia="Times New Roman" w:cs="Times New Roman"/>
          <w:sz w:val="28"/>
          <w:szCs w:val="28"/>
          <w:lang w:val="fr-FR" w:eastAsia="ro-RO"/>
        </w:rPr>
        <w:t xml:space="preserve">  </w:t>
      </w:r>
    </w:p>
    <w:p w14:paraId="3DF01141" w14:textId="5C73D556" w:rsidR="005B5CC4" w:rsidRDefault="005B5CC4" w:rsidP="00AB5D0D">
      <w:pPr>
        <w:rPr>
          <w:rFonts w:ascii="Times New Roman" w:hAnsi="Times New Roman" w:cs="Times New Roman"/>
          <w:sz w:val="28"/>
          <w:szCs w:val="28"/>
        </w:rPr>
      </w:pPr>
    </w:p>
    <w:p w14:paraId="6371794A" w14:textId="77777777" w:rsidR="00EE0711" w:rsidRPr="00EE0711" w:rsidRDefault="009F4498" w:rsidP="00EE071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3DCBD7E" w14:textId="78A2C893" w:rsidR="00EE0711" w:rsidRDefault="00EE0711" w:rsidP="00EE0711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bookmarkStart w:id="1" w:name="_Hlk46479050"/>
    </w:p>
    <w:p w14:paraId="63BE3B6C" w14:textId="77777777" w:rsidR="001D20AC" w:rsidRPr="001D20AC" w:rsidRDefault="001D20AC" w:rsidP="001D20A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1D20AC">
        <w:rPr>
          <w:rFonts w:ascii="Times New Roman" w:hAnsi="Times New Roman" w:cs="Times New Roman"/>
          <w:sz w:val="28"/>
          <w:szCs w:val="28"/>
        </w:rPr>
        <w:t xml:space="preserve">          Președinte de ședință,  </w:t>
      </w:r>
      <w:r w:rsidRPr="001D20AC">
        <w:rPr>
          <w:rFonts w:ascii="Times New Roman" w:hAnsi="Times New Roman" w:cs="Times New Roman"/>
          <w:sz w:val="28"/>
          <w:szCs w:val="28"/>
        </w:rPr>
        <w:tab/>
      </w:r>
      <w:r w:rsidRPr="001D20AC">
        <w:rPr>
          <w:rFonts w:ascii="Times New Roman" w:hAnsi="Times New Roman" w:cs="Times New Roman"/>
          <w:sz w:val="28"/>
          <w:szCs w:val="28"/>
        </w:rPr>
        <w:tab/>
      </w:r>
      <w:r w:rsidRPr="001D20AC">
        <w:rPr>
          <w:rFonts w:ascii="Times New Roman" w:hAnsi="Times New Roman" w:cs="Times New Roman"/>
          <w:sz w:val="28"/>
          <w:szCs w:val="28"/>
        </w:rPr>
        <w:tab/>
        <w:t xml:space="preserve">                Contrasemnează:</w:t>
      </w:r>
    </w:p>
    <w:p w14:paraId="13FA9A2B" w14:textId="77777777" w:rsidR="001D20AC" w:rsidRPr="001D20AC" w:rsidRDefault="001D20AC" w:rsidP="001D20A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1D20AC">
        <w:rPr>
          <w:rFonts w:ascii="Times New Roman" w:hAnsi="Times New Roman" w:cs="Times New Roman"/>
          <w:sz w:val="28"/>
          <w:szCs w:val="28"/>
        </w:rPr>
        <w:t xml:space="preserve">               Mirela Duma                                          Secretar general al comunei,</w:t>
      </w:r>
    </w:p>
    <w:p w14:paraId="0FF927BC" w14:textId="77777777" w:rsidR="001D20AC" w:rsidRPr="001D20AC" w:rsidRDefault="001D20AC" w:rsidP="001D20A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1D20AC">
        <w:rPr>
          <w:rFonts w:ascii="Times New Roman" w:hAnsi="Times New Roman" w:cs="Times New Roman"/>
          <w:sz w:val="28"/>
          <w:szCs w:val="28"/>
        </w:rPr>
        <w:tab/>
      </w:r>
      <w:r w:rsidRPr="001D20AC">
        <w:rPr>
          <w:rFonts w:ascii="Times New Roman" w:hAnsi="Times New Roman" w:cs="Times New Roman"/>
          <w:sz w:val="28"/>
          <w:szCs w:val="28"/>
        </w:rPr>
        <w:tab/>
      </w:r>
      <w:r w:rsidRPr="001D20AC">
        <w:rPr>
          <w:rFonts w:ascii="Times New Roman" w:hAnsi="Times New Roman" w:cs="Times New Roman"/>
          <w:sz w:val="28"/>
          <w:szCs w:val="28"/>
        </w:rPr>
        <w:tab/>
      </w:r>
      <w:r w:rsidRPr="001D20AC">
        <w:rPr>
          <w:rFonts w:ascii="Times New Roman" w:hAnsi="Times New Roman" w:cs="Times New Roman"/>
          <w:sz w:val="28"/>
          <w:szCs w:val="28"/>
        </w:rPr>
        <w:tab/>
      </w:r>
      <w:r w:rsidRPr="001D20AC">
        <w:rPr>
          <w:rFonts w:ascii="Times New Roman" w:hAnsi="Times New Roman" w:cs="Times New Roman"/>
          <w:sz w:val="28"/>
          <w:szCs w:val="28"/>
        </w:rPr>
        <w:tab/>
      </w:r>
      <w:r w:rsidRPr="001D20AC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1D20AC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1D20AC">
        <w:rPr>
          <w:rFonts w:ascii="Times New Roman" w:hAnsi="Times New Roman" w:cs="Times New Roman"/>
          <w:sz w:val="28"/>
          <w:szCs w:val="28"/>
        </w:rPr>
        <w:t>-Crenguța Mariș</w:t>
      </w:r>
    </w:p>
    <w:p w14:paraId="64760F0B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202BF83B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51DEC41A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6A15FD06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6898B860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45E63BFA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2C97BE63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546FAA44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5AE3C56C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6F19AE74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47467966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75AC0F33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64D00CDD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1C8A6583" w14:textId="142DB699" w:rsid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38C2D563" w14:textId="25810D95" w:rsid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62F2E611" w14:textId="77777777" w:rsidR="001D20AC" w:rsidRPr="001D20AC" w:rsidRDefault="001D20AC" w:rsidP="001D20AC">
      <w:pPr>
        <w:spacing w:after="160" w:line="259" w:lineRule="auto"/>
        <w:jc w:val="both"/>
        <w:rPr>
          <w:rFonts w:cs="Times New Roman"/>
          <w:b/>
          <w:sz w:val="26"/>
          <w:szCs w:val="26"/>
        </w:rPr>
      </w:pPr>
    </w:p>
    <w:p w14:paraId="0465034C" w14:textId="5ACC06E7" w:rsidR="001D20AC" w:rsidRPr="001D20AC" w:rsidRDefault="001D20AC" w:rsidP="001D20A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AC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D20AC">
        <w:rPr>
          <w:rFonts w:ascii="Times New Roman" w:hAnsi="Times New Roman" w:cs="Times New Roman"/>
          <w:b/>
          <w:sz w:val="24"/>
          <w:szCs w:val="24"/>
        </w:rPr>
        <w:t xml:space="preserve"> din  30.01.2023</w:t>
      </w:r>
    </w:p>
    <w:p w14:paraId="344DE71C" w14:textId="4158F4EC" w:rsidR="009F4498" w:rsidRPr="00AD0938" w:rsidRDefault="001D20AC" w:rsidP="001D20AC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0AC">
        <w:rPr>
          <w:rFonts w:ascii="Times New Roman" w:hAnsi="Times New Roman" w:cs="Times New Roman"/>
          <w:bCs/>
          <w:i/>
          <w:iCs/>
          <w:sz w:val="24"/>
          <w:szCs w:val="24"/>
        </w:rPr>
        <w:t>Prezenta hotărâre a fost adoptată cu respectarea prevederilor legale privind majoritatea de voturi, astfel: 9 voturi “pentru” din totalul de 9</w:t>
      </w:r>
      <w:r w:rsidRPr="001D20AC">
        <w:rPr>
          <w:rFonts w:ascii="Times New Roman" w:hAnsi="Times New Roman" w:cs="Times New Roman"/>
          <w:bCs/>
          <w:i/>
          <w:sz w:val="24"/>
          <w:szCs w:val="24"/>
        </w:rPr>
        <w:t xml:space="preserve">. Consilieri locali </w:t>
      </w:r>
      <w:proofErr w:type="spellStart"/>
      <w:r w:rsidRPr="001D20AC">
        <w:rPr>
          <w:rFonts w:ascii="Times New Roman" w:hAnsi="Times New Roman" w:cs="Times New Roman"/>
          <w:bCs/>
          <w:i/>
          <w:sz w:val="24"/>
          <w:szCs w:val="24"/>
        </w:rPr>
        <w:t>prezenţi</w:t>
      </w:r>
      <w:proofErr w:type="spellEnd"/>
      <w:r w:rsidRPr="001D20AC">
        <w:rPr>
          <w:rFonts w:ascii="Times New Roman" w:hAnsi="Times New Roman" w:cs="Times New Roman"/>
          <w:bCs/>
          <w:i/>
          <w:sz w:val="24"/>
          <w:szCs w:val="24"/>
        </w:rPr>
        <w:t xml:space="preserve">: 9  din totalul de 9 consilieri locali în </w:t>
      </w:r>
      <w:proofErr w:type="spellStart"/>
      <w:r w:rsidRPr="001D20AC">
        <w:rPr>
          <w:rFonts w:ascii="Times New Roman" w:hAnsi="Times New Roman" w:cs="Times New Roman"/>
          <w:bCs/>
          <w:i/>
          <w:sz w:val="24"/>
          <w:szCs w:val="24"/>
        </w:rPr>
        <w:t>funcţie</w:t>
      </w:r>
      <w:proofErr w:type="spellEnd"/>
      <w:r w:rsidRPr="001D20AC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D20A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</w:t>
      </w:r>
      <w:r w:rsidRPr="001D20AC"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End w:id="1"/>
    </w:p>
    <w:sectPr w:rsidR="009F4498" w:rsidRPr="00AD0938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0446"/>
    <w:multiLevelType w:val="hybridMultilevel"/>
    <w:tmpl w:val="F7F4D68C"/>
    <w:lvl w:ilvl="0" w:tplc="CF6E297C">
      <w:start w:val="4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167113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1D"/>
    <w:rsid w:val="000C13AC"/>
    <w:rsid w:val="000C50D7"/>
    <w:rsid w:val="001018AC"/>
    <w:rsid w:val="00121372"/>
    <w:rsid w:val="0013011E"/>
    <w:rsid w:val="001508BD"/>
    <w:rsid w:val="001D20AC"/>
    <w:rsid w:val="00297F49"/>
    <w:rsid w:val="002F6981"/>
    <w:rsid w:val="003E6C79"/>
    <w:rsid w:val="00495E1D"/>
    <w:rsid w:val="004B2870"/>
    <w:rsid w:val="005711A0"/>
    <w:rsid w:val="005B5CC4"/>
    <w:rsid w:val="00605E44"/>
    <w:rsid w:val="006D7245"/>
    <w:rsid w:val="008D0C95"/>
    <w:rsid w:val="008D52E1"/>
    <w:rsid w:val="00955A66"/>
    <w:rsid w:val="009F4498"/>
    <w:rsid w:val="00AB5D0D"/>
    <w:rsid w:val="00AD0938"/>
    <w:rsid w:val="00AE53A0"/>
    <w:rsid w:val="00C50B98"/>
    <w:rsid w:val="00C61DF2"/>
    <w:rsid w:val="00EA08F5"/>
    <w:rsid w:val="00E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019F"/>
  <w15:chartTrackingRefBased/>
  <w15:docId w15:val="{60F9F6AB-506E-4C30-9C51-591F631A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D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398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12</cp:revision>
  <cp:lastPrinted>2020-07-24T07:29:00Z</cp:lastPrinted>
  <dcterms:created xsi:type="dcterms:W3CDTF">2020-07-14T09:26:00Z</dcterms:created>
  <dcterms:modified xsi:type="dcterms:W3CDTF">2023-02-03T07:49:00Z</dcterms:modified>
</cp:coreProperties>
</file>