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D5A1" w14:textId="77777777" w:rsid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ROMÂNIA</w:t>
      </w:r>
    </w:p>
    <w:p w14:paraId="0C354F7E" w14:textId="77777777" w:rsid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JUDEȚUL CLUJ</w:t>
      </w:r>
    </w:p>
    <w:p w14:paraId="74374B9E" w14:textId="77777777" w:rsidR="00B852C8" w:rsidRP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14:paraId="2223A1E2" w14:textId="40849DE0" w:rsidR="008A6ACF" w:rsidRDefault="005E7A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14:paraId="6FB42447" w14:textId="2BC51187" w:rsidR="009D064C" w:rsidRDefault="006C10CA" w:rsidP="00B852C8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>H O T Ă R Â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R E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01C08C" w14:textId="69A32A93" w:rsidR="008A6ACF" w:rsidRDefault="006C10CA" w:rsidP="00B852C8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145099" w14:textId="3AA976D6" w:rsidR="009D064C" w:rsidRPr="00B852C8" w:rsidRDefault="0046040C" w:rsidP="000970A1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privire la 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stabilirea salari</w:t>
      </w:r>
      <w:r>
        <w:rPr>
          <w:rFonts w:ascii="Times New Roman" w:hAnsi="Times New Roman" w:cs="Times New Roman"/>
          <w:sz w:val="28"/>
          <w:szCs w:val="28"/>
          <w:lang w:val="en-US"/>
        </w:rPr>
        <w:t>ului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de bază </w:t>
      </w:r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postu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contractual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 muncitor</w:t>
      </w:r>
      <w:r w:rsidR="006C10CA">
        <w:rPr>
          <w:rFonts w:ascii="Times New Roman" w:hAnsi="Times New Roman" w:cs="Times New Roman"/>
          <w:sz w:val="28"/>
          <w:szCs w:val="28"/>
          <w:lang w:val="en-US"/>
        </w:rPr>
        <w:t xml:space="preserve"> calificat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1691">
        <w:rPr>
          <w:rFonts w:ascii="Times New Roman" w:hAnsi="Times New Roman" w:cs="Times New Roman"/>
          <w:sz w:val="28"/>
          <w:szCs w:val="28"/>
          <w:lang w:val="en-US"/>
        </w:rPr>
        <w:t xml:space="preserve">gradul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>din cadrul apar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atului de specialitate al primarului comunei Valea Ierii </w:t>
      </w:r>
    </w:p>
    <w:p w14:paraId="2664AB11" w14:textId="77777777" w:rsidR="009D064C" w:rsidRPr="00B852C8" w:rsidRDefault="009D064C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036877" w14:textId="7C8D75E4" w:rsidR="009D064C" w:rsidRPr="00B852C8" w:rsidRDefault="009E2E58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Consiliu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l local al comunei Valea Ierii întrunit în ședința </w:t>
      </w:r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ordinară  din data de 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mai</w:t>
      </w:r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40CB9B09" w14:textId="26F8E307" w:rsidR="00305187" w:rsidRDefault="00B852C8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Examinând proiectul de hotă</w:t>
      </w:r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re 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1691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 xml:space="preserve">privire la  stabilirea salariului de bază pentru postul  contractual de muncitor </w:t>
      </w:r>
      <w:r w:rsidR="002E1691">
        <w:rPr>
          <w:rFonts w:ascii="Times New Roman" w:hAnsi="Times New Roman" w:cs="Times New Roman"/>
          <w:sz w:val="28"/>
          <w:szCs w:val="28"/>
          <w:lang w:val="en-US"/>
        </w:rPr>
        <w:t xml:space="preserve">gradul 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>III  din cadrul apar</w:t>
      </w:r>
      <w:r w:rsidR="0046040C" w:rsidRPr="00B852C8">
        <w:rPr>
          <w:rFonts w:ascii="Times New Roman" w:hAnsi="Times New Roman" w:cs="Times New Roman"/>
          <w:sz w:val="28"/>
          <w:szCs w:val="28"/>
          <w:lang w:val="en-US"/>
        </w:rPr>
        <w:t>atului de specialitate al primarului comunei Valea Ierii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BCEC109" w14:textId="3229080A" w:rsidR="004C6BF2" w:rsidRDefault="004C6BF2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Văzând referatul de aprobare nr.1869/20.05.2021 a primarului comunei Valea Ierii precum și raportul nr.1870/20.05.2021 întocmit de secretarul general al comunei Valea Ierii,</w:t>
      </w:r>
    </w:p>
    <w:p w14:paraId="285F6A2C" w14:textId="2632FE46" w:rsidR="00D069C5" w:rsidRPr="00B852C8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În baza dispoziț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iilor  Leg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–cadru nr.153/28.06.2017 priv</w:t>
      </w:r>
      <w:r>
        <w:rPr>
          <w:rFonts w:ascii="Times New Roman" w:hAnsi="Times New Roman" w:cs="Times New Roman"/>
          <w:sz w:val="28"/>
          <w:szCs w:val="28"/>
          <w:lang w:val="en-US"/>
        </w:rPr>
        <w:t>ind salarizarea personalului plătit din fonduri publice,</w:t>
      </w:r>
      <w:r w:rsidR="0046040C">
        <w:rPr>
          <w:rFonts w:ascii="Times New Roman" w:hAnsi="Times New Roman" w:cs="Times New Roman"/>
          <w:sz w:val="28"/>
          <w:szCs w:val="28"/>
          <w:lang w:val="en-US"/>
        </w:rPr>
        <w:t xml:space="preserve"> cu modificările și completările ulterioare,</w:t>
      </w:r>
    </w:p>
    <w:p w14:paraId="0BC4B322" w14:textId="352A4747" w:rsidR="00975895" w:rsidRDefault="004C6BF2" w:rsidP="003C2204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În conformitate cu prevederile 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</w:t>
      </w:r>
      <w:r>
        <w:rPr>
          <w:rFonts w:ascii="Times New Roman" w:hAnsi="Times New Roman" w:cs="Times New Roman"/>
          <w:sz w:val="28"/>
          <w:szCs w:val="28"/>
          <w:lang w:val="en-US"/>
        </w:rPr>
        <w:t>129, alin.(1), alin.(2), lit.a), art.139, alin.(1) precum și art.196, alin.(1), lit.a) din O.U.G.nr.57/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>2019, privind Codul administrativ,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cu modificările și completă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rile ulterioare,</w:t>
      </w:r>
    </w:p>
    <w:p w14:paraId="731DD6B7" w14:textId="77777777" w:rsidR="00750333" w:rsidRPr="00B852C8" w:rsidRDefault="00750333" w:rsidP="003C2204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2F0104" w14:textId="08B6B368" w:rsidR="00750333" w:rsidRPr="00750333" w:rsidRDefault="00975895" w:rsidP="00750333">
      <w:pPr>
        <w:ind w:left="965" w:right="95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33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750333" w:rsidRPr="007503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Consiliul local al comunei Valea Ierii </w:t>
      </w:r>
    </w:p>
    <w:p w14:paraId="1346CB0D" w14:textId="77777777" w:rsidR="00750333" w:rsidRPr="00750333" w:rsidRDefault="00750333" w:rsidP="00750333">
      <w:pPr>
        <w:ind w:left="965" w:right="95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333">
        <w:rPr>
          <w:rFonts w:ascii="Times New Roman" w:eastAsia="Times New Roman" w:hAnsi="Times New Roman" w:cs="Times New Roman"/>
          <w:sz w:val="28"/>
          <w:szCs w:val="28"/>
          <w:lang w:val="en-US"/>
        </w:rPr>
        <w:t>adoptă prezenta hotărâre:</w:t>
      </w:r>
    </w:p>
    <w:p w14:paraId="17DB5B00" w14:textId="77777777" w:rsidR="00975895" w:rsidRPr="00B852C8" w:rsidRDefault="0097589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53ECC84" w14:textId="32AED0B6" w:rsidR="00975895" w:rsidRPr="00B852C8" w:rsidRDefault="00975895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Art.1.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(1)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Se aprobă coe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 xml:space="preserve">ficientul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care st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la baza determinării salari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>ului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de bază pentru funcț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>contractua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>lă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 xml:space="preserve">de muncitor </w:t>
      </w:r>
      <w:r w:rsidR="002E1691">
        <w:rPr>
          <w:rFonts w:ascii="Times New Roman" w:hAnsi="Times New Roman" w:cs="Times New Roman"/>
          <w:sz w:val="28"/>
          <w:szCs w:val="28"/>
          <w:lang w:val="en-US"/>
        </w:rPr>
        <w:t xml:space="preserve">gradul 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="002E1691">
        <w:rPr>
          <w:rFonts w:ascii="Times New Roman" w:hAnsi="Times New Roman" w:cs="Times New Roman"/>
          <w:sz w:val="28"/>
          <w:szCs w:val="28"/>
          <w:lang w:val="en-US"/>
        </w:rPr>
        <w:t xml:space="preserve">cadrul 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aparatul</w:t>
      </w:r>
      <w:r w:rsidR="002E1691">
        <w:rPr>
          <w:rFonts w:ascii="Times New Roman" w:hAnsi="Times New Roman" w:cs="Times New Roman"/>
          <w:sz w:val="28"/>
          <w:szCs w:val="28"/>
          <w:lang w:val="en-US"/>
        </w:rPr>
        <w:t>ui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specialitate</w:t>
      </w:r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p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rimarului comunei Valea Ierii</w:t>
      </w:r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>conform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 anex</w:t>
      </w:r>
      <w:r w:rsidR="00750333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care face parte integrantă din prezenta hotărâ</w:t>
      </w:r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re.</w:t>
      </w:r>
    </w:p>
    <w:p w14:paraId="4D90BE03" w14:textId="5B30792C" w:rsidR="00305187" w:rsidRDefault="00750333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>Art.2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>ducererea la îndeplinire a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>prezentei hotărâri se încredințează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secretarul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general al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>comunei Valea Ierii și compartimentul financiar-contabil.</w:t>
      </w:r>
    </w:p>
    <w:p w14:paraId="44D65327" w14:textId="77777777" w:rsidR="003C2204" w:rsidRPr="00B852C8" w:rsidRDefault="003C2204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9BE210" w14:textId="7321559B" w:rsidR="00525A29" w:rsidRPr="00525A29" w:rsidRDefault="00305187" w:rsidP="00525A29">
      <w:pPr>
        <w:rPr>
          <w:rFonts w:ascii="Times New Roman" w:hAnsi="Times New Roman" w:cs="Times New Roman"/>
          <w:sz w:val="28"/>
          <w:szCs w:val="28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223A0">
        <w:rPr>
          <w:rFonts w:cs="Times New Roman"/>
          <w:sz w:val="28"/>
          <w:szCs w:val="28"/>
        </w:rPr>
        <w:t xml:space="preserve">   </w:t>
      </w:r>
      <w:r w:rsidR="003223A0" w:rsidRPr="00E63A2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65134880"/>
      <w:r w:rsidR="00525A29">
        <w:rPr>
          <w:rFonts w:ascii="Times New Roman" w:hAnsi="Times New Roman" w:cs="Times New Roman"/>
          <w:sz w:val="28"/>
          <w:szCs w:val="28"/>
        </w:rPr>
        <w:t xml:space="preserve">  </w:t>
      </w:r>
      <w:r w:rsidR="00525A29" w:rsidRPr="00525A29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="00525A29" w:rsidRPr="00525A29">
        <w:rPr>
          <w:rFonts w:ascii="Times New Roman" w:hAnsi="Times New Roman" w:cs="Times New Roman"/>
          <w:sz w:val="28"/>
          <w:szCs w:val="28"/>
        </w:rPr>
        <w:tab/>
      </w:r>
      <w:r w:rsidR="00525A29" w:rsidRPr="00525A29">
        <w:rPr>
          <w:rFonts w:ascii="Times New Roman" w:hAnsi="Times New Roman" w:cs="Times New Roman"/>
          <w:sz w:val="28"/>
          <w:szCs w:val="28"/>
        </w:rPr>
        <w:tab/>
      </w:r>
      <w:r w:rsidR="00525A29" w:rsidRPr="00525A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5A29" w:rsidRPr="00525A29">
        <w:rPr>
          <w:rFonts w:ascii="Times New Roman" w:hAnsi="Times New Roman" w:cs="Times New Roman"/>
          <w:sz w:val="28"/>
          <w:szCs w:val="28"/>
        </w:rPr>
        <w:t>Contrasemnează:</w:t>
      </w:r>
    </w:p>
    <w:p w14:paraId="563C8269" w14:textId="77777777" w:rsidR="00525A29" w:rsidRPr="00525A29" w:rsidRDefault="00525A29" w:rsidP="00525A29">
      <w:pPr>
        <w:rPr>
          <w:rFonts w:ascii="Times New Roman" w:hAnsi="Times New Roman" w:cs="Times New Roman"/>
          <w:sz w:val="28"/>
          <w:szCs w:val="28"/>
        </w:rPr>
      </w:pPr>
      <w:r w:rsidRPr="00525A29">
        <w:rPr>
          <w:rFonts w:ascii="Times New Roman" w:hAnsi="Times New Roman" w:cs="Times New Roman"/>
          <w:sz w:val="28"/>
          <w:szCs w:val="28"/>
        </w:rPr>
        <w:t xml:space="preserve">         Valentin-Aurel Bodea                               Secretar general al comunei,</w:t>
      </w:r>
    </w:p>
    <w:p w14:paraId="6A63E70F" w14:textId="77777777" w:rsidR="00525A29" w:rsidRPr="00525A29" w:rsidRDefault="00525A29" w:rsidP="00525A2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  <w:t xml:space="preserve">                    Nelia-Crenguța Mariș</w:t>
      </w:r>
    </w:p>
    <w:bookmarkEnd w:id="0"/>
    <w:p w14:paraId="15A42064" w14:textId="77777777" w:rsidR="00525A29" w:rsidRPr="00525A29" w:rsidRDefault="00525A29" w:rsidP="00525A2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4CBC283" w14:textId="25895A6D" w:rsidR="00525A29" w:rsidRPr="00525A29" w:rsidRDefault="00525A29" w:rsidP="00525A29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1" w:name="_Hlk65135826"/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33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27.05.2021</w:t>
      </w:r>
    </w:p>
    <w:p w14:paraId="254D2BD8" w14:textId="556F3D61" w:rsidR="004C7E82" w:rsidRDefault="00525A29" w:rsidP="00525A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5A29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7</w:t>
      </w:r>
      <w:r w:rsidRPr="00525A29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voturi “pentru” și _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2</w:t>
      </w:r>
      <w:r w:rsidRPr="00525A29">
        <w:rPr>
          <w:rFonts w:ascii="Times New Roman" w:hAnsi="Times New Roman" w:cs="Times New Roman"/>
          <w:i/>
          <w:sz w:val="24"/>
          <w:szCs w:val="24"/>
          <w:lang w:eastAsia="ro-RO"/>
        </w:rPr>
        <w:t>_ voturi ”împotrivă”.Consilieri locali prezenţi: 9 din totalul de 9 consilieri locali în funcţie.</w:t>
      </w:r>
      <w:bookmarkEnd w:id="1"/>
    </w:p>
    <w:sectPr w:rsidR="004C7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FAA0" w14:textId="77777777" w:rsidR="007D775D" w:rsidRDefault="007D775D" w:rsidP="00745A55">
      <w:r>
        <w:separator/>
      </w:r>
    </w:p>
  </w:endnote>
  <w:endnote w:type="continuationSeparator" w:id="0">
    <w:p w14:paraId="215BA32C" w14:textId="77777777" w:rsidR="007D775D" w:rsidRDefault="007D775D" w:rsidP="0074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29A6" w14:textId="77777777" w:rsidR="00745A55" w:rsidRDefault="00745A5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AB17" w14:textId="77777777" w:rsidR="00745A55" w:rsidRDefault="00745A5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9DE7" w14:textId="77777777" w:rsidR="00745A55" w:rsidRDefault="00745A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C3E7" w14:textId="77777777" w:rsidR="007D775D" w:rsidRDefault="007D775D" w:rsidP="00745A55">
      <w:r>
        <w:separator/>
      </w:r>
    </w:p>
  </w:footnote>
  <w:footnote w:type="continuationSeparator" w:id="0">
    <w:p w14:paraId="00B5CB39" w14:textId="77777777" w:rsidR="007D775D" w:rsidRDefault="007D775D" w:rsidP="0074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265D" w14:textId="77777777" w:rsidR="00745A55" w:rsidRDefault="00745A5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D78A" w14:textId="77777777" w:rsidR="00745A55" w:rsidRDefault="00745A5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B275" w14:textId="77777777" w:rsidR="00745A55" w:rsidRDefault="00745A5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212"/>
    <w:multiLevelType w:val="hybridMultilevel"/>
    <w:tmpl w:val="EA2EA06E"/>
    <w:lvl w:ilvl="0" w:tplc="7480EF46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32705A9"/>
    <w:multiLevelType w:val="hybridMultilevel"/>
    <w:tmpl w:val="60B47852"/>
    <w:lvl w:ilvl="0" w:tplc="F63AC46E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CB"/>
    <w:rsid w:val="0001299E"/>
    <w:rsid w:val="000970A1"/>
    <w:rsid w:val="000A6EB2"/>
    <w:rsid w:val="000D418A"/>
    <w:rsid w:val="000E6F65"/>
    <w:rsid w:val="000E75C7"/>
    <w:rsid w:val="001647CD"/>
    <w:rsid w:val="00175B1C"/>
    <w:rsid w:val="00180B28"/>
    <w:rsid w:val="001B0F0F"/>
    <w:rsid w:val="00240E69"/>
    <w:rsid w:val="002B426C"/>
    <w:rsid w:val="002B7377"/>
    <w:rsid w:val="002E1691"/>
    <w:rsid w:val="00305187"/>
    <w:rsid w:val="003223A0"/>
    <w:rsid w:val="003252AE"/>
    <w:rsid w:val="00330CDE"/>
    <w:rsid w:val="003C2204"/>
    <w:rsid w:val="003F1FDA"/>
    <w:rsid w:val="0046040C"/>
    <w:rsid w:val="004623BF"/>
    <w:rsid w:val="00484252"/>
    <w:rsid w:val="004C6BF2"/>
    <w:rsid w:val="004C7E82"/>
    <w:rsid w:val="004D02FE"/>
    <w:rsid w:val="00517F03"/>
    <w:rsid w:val="00525A29"/>
    <w:rsid w:val="00554173"/>
    <w:rsid w:val="00564669"/>
    <w:rsid w:val="005E3F33"/>
    <w:rsid w:val="005E7ACB"/>
    <w:rsid w:val="00604D16"/>
    <w:rsid w:val="0066656D"/>
    <w:rsid w:val="0069411F"/>
    <w:rsid w:val="006C10CA"/>
    <w:rsid w:val="006C4AC4"/>
    <w:rsid w:val="0071249E"/>
    <w:rsid w:val="00745A55"/>
    <w:rsid w:val="00750333"/>
    <w:rsid w:val="007C7904"/>
    <w:rsid w:val="007D775D"/>
    <w:rsid w:val="007E4FC4"/>
    <w:rsid w:val="00805EB5"/>
    <w:rsid w:val="008901CD"/>
    <w:rsid w:val="008A6ACF"/>
    <w:rsid w:val="008B3F7B"/>
    <w:rsid w:val="008B6B29"/>
    <w:rsid w:val="00936CBA"/>
    <w:rsid w:val="00950AB9"/>
    <w:rsid w:val="00956A85"/>
    <w:rsid w:val="00975895"/>
    <w:rsid w:val="009A622B"/>
    <w:rsid w:val="009D064C"/>
    <w:rsid w:val="009D495E"/>
    <w:rsid w:val="009E2E58"/>
    <w:rsid w:val="00A23FF6"/>
    <w:rsid w:val="00A60A68"/>
    <w:rsid w:val="00AD2502"/>
    <w:rsid w:val="00AF66EB"/>
    <w:rsid w:val="00B10672"/>
    <w:rsid w:val="00B334E7"/>
    <w:rsid w:val="00B852C8"/>
    <w:rsid w:val="00B95CF5"/>
    <w:rsid w:val="00BF39CF"/>
    <w:rsid w:val="00C0684E"/>
    <w:rsid w:val="00C15253"/>
    <w:rsid w:val="00C34152"/>
    <w:rsid w:val="00C4790A"/>
    <w:rsid w:val="00D006CA"/>
    <w:rsid w:val="00D00865"/>
    <w:rsid w:val="00D06131"/>
    <w:rsid w:val="00D069C5"/>
    <w:rsid w:val="00D277CD"/>
    <w:rsid w:val="00D32E21"/>
    <w:rsid w:val="00D75D80"/>
    <w:rsid w:val="00E02608"/>
    <w:rsid w:val="00E058D6"/>
    <w:rsid w:val="00E13DCC"/>
    <w:rsid w:val="00E17DA8"/>
    <w:rsid w:val="00E22A2E"/>
    <w:rsid w:val="00E92201"/>
    <w:rsid w:val="00E96044"/>
    <w:rsid w:val="00ED2405"/>
    <w:rsid w:val="00F64CBB"/>
    <w:rsid w:val="00FA2E34"/>
    <w:rsid w:val="00FB24A1"/>
    <w:rsid w:val="00FC2614"/>
    <w:rsid w:val="00FE7AFC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7CBC"/>
  <w15:chartTrackingRefBased/>
  <w15:docId w15:val="{6AB09F76-E346-44CC-8162-C042162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E6F6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F65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45A5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45A55"/>
  </w:style>
  <w:style w:type="paragraph" w:styleId="Subsol">
    <w:name w:val="footer"/>
    <w:basedOn w:val="Normal"/>
    <w:link w:val="SubsolCaracter"/>
    <w:uiPriority w:val="99"/>
    <w:unhideWhenUsed/>
    <w:rsid w:val="00745A5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45A55"/>
  </w:style>
  <w:style w:type="paragraph" w:styleId="Listparagraf">
    <w:name w:val="List Paragraph"/>
    <w:basedOn w:val="Normal"/>
    <w:uiPriority w:val="34"/>
    <w:qFormat/>
    <w:rsid w:val="00D0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8654-BA96-4DF4-9A51-967DA6D6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49</cp:revision>
  <cp:lastPrinted>2019-05-28T08:13:00Z</cp:lastPrinted>
  <dcterms:created xsi:type="dcterms:W3CDTF">2017-07-21T05:24:00Z</dcterms:created>
  <dcterms:modified xsi:type="dcterms:W3CDTF">2021-06-01T06:29:00Z</dcterms:modified>
</cp:coreProperties>
</file>