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B51" w:rsidRDefault="00FD2999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ROMÂ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NIA</w:t>
      </w:r>
    </w:p>
    <w:p w:rsidR="00DF2CE2" w:rsidRDefault="00FD2999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JUDEȚ</w:t>
      </w:r>
      <w:r w:rsidR="00DF2CE2">
        <w:rPr>
          <w:rFonts w:ascii="Times New Roman" w:hAnsi="Times New Roman" w:cs="Times New Roman"/>
          <w:sz w:val="28"/>
          <w:szCs w:val="28"/>
          <w:lang w:val="en-US"/>
        </w:rPr>
        <w:t>UL CLUJ</w:t>
      </w:r>
    </w:p>
    <w:p w:rsidR="00DF2CE2" w:rsidRDefault="00DF2CE2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COMUNA VALEA IERII</w:t>
      </w:r>
    </w:p>
    <w:p w:rsidR="00B45A61" w:rsidRDefault="00DF2CE2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CONSILIUL LOCAL</w:t>
      </w:r>
    </w:p>
    <w:p w:rsidR="00DF2CE2" w:rsidRDefault="00DF2CE2" w:rsidP="00DF2C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DF2CE2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Ă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Â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D29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A  NR.</w:t>
      </w:r>
      <w:r w:rsidR="00A93AA7">
        <w:rPr>
          <w:rFonts w:ascii="Times New Roman" w:hAnsi="Times New Roman" w:cs="Times New Roman"/>
          <w:sz w:val="28"/>
          <w:szCs w:val="28"/>
          <w:lang w:val="en-US"/>
        </w:rPr>
        <w:t>1</w:t>
      </w: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13 ianuarie 2017</w:t>
      </w:r>
    </w:p>
    <w:p w:rsidR="00FD2999" w:rsidRDefault="00FD2999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2CE2" w:rsidRDefault="00787B6E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Cu privire la aprobarea rețelei școlare în comuna Valea Ierii </w:t>
      </w:r>
    </w:p>
    <w:p w:rsidR="00B45A61" w:rsidRDefault="00B45A61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Default="00B45A61" w:rsidP="00DF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45A61" w:rsidRDefault="00B45A61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Consiliul Local al 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comunei Valea Ierii întrunit în ședința 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extra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>ordinară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 din data de 13 ianuarie 2017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B45A61" w:rsidRDefault="00787B6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Având în vedere necesitatea aprobării rețelei școlare î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comuna Vale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a Ierii  pentru anul școlar 2017-2018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E10D3E" w:rsidRDefault="00E10D3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 xml:space="preserve">Văzând adresa nr.13737/79/5.01.2017 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>a Inspectoratului Școlar Județ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ean Cluj prin care ne transmite avizul conform pentru Școala Gimnazialăn Valea Ierii,</w:t>
      </w:r>
    </w:p>
    <w:p w:rsidR="00B45A61" w:rsidRDefault="00787B6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Luând cunoștință</w:t>
      </w:r>
      <w:r w:rsidR="00B45A61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="00E10D3E">
        <w:rPr>
          <w:rFonts w:ascii="Times New Roman" w:hAnsi="Times New Roman" w:cs="Times New Roman"/>
          <w:sz w:val="28"/>
          <w:szCs w:val="28"/>
          <w:lang w:val="en-US"/>
        </w:rPr>
        <w:t>preved</w:t>
      </w:r>
      <w:r>
        <w:rPr>
          <w:rFonts w:ascii="Times New Roman" w:hAnsi="Times New Roman" w:cs="Times New Roman"/>
          <w:sz w:val="28"/>
          <w:szCs w:val="28"/>
          <w:lang w:val="en-US"/>
        </w:rPr>
        <w:t>erile  Legii nr.1/2011, a Educației Naț</w:t>
      </w:r>
      <w:r w:rsidR="000A1A63">
        <w:rPr>
          <w:rFonts w:ascii="Times New Roman" w:hAnsi="Times New Roman" w:cs="Times New Roman"/>
          <w:sz w:val="28"/>
          <w:szCs w:val="28"/>
          <w:lang w:val="en-US"/>
        </w:rPr>
        <w:t>ionale, cu modifică</w:t>
      </w:r>
      <w:r w:rsidR="00E10D3E">
        <w:rPr>
          <w:rFonts w:ascii="Times New Roman" w:hAnsi="Times New Roman" w:cs="Times New Roman"/>
          <w:sz w:val="28"/>
          <w:szCs w:val="28"/>
          <w:lang w:val="en-US"/>
        </w:rPr>
        <w:t>rile ulterioare ,</w:t>
      </w:r>
    </w:p>
    <w:p w:rsidR="00E10D3E" w:rsidRDefault="00E10D3E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 w:rsidR="000A1A63">
        <w:rPr>
          <w:rFonts w:ascii="Times New Roman" w:hAnsi="Times New Roman" w:cs="Times New Roman"/>
          <w:sz w:val="28"/>
          <w:szCs w:val="28"/>
          <w:lang w:val="en-US"/>
        </w:rPr>
        <w:t>Î</w:t>
      </w:r>
      <w:r w:rsidR="00AB713C">
        <w:rPr>
          <w:rFonts w:ascii="Times New Roman" w:hAnsi="Times New Roman" w:cs="Times New Roman"/>
          <w:sz w:val="28"/>
          <w:szCs w:val="28"/>
          <w:lang w:val="en-US"/>
        </w:rPr>
        <w:t xml:space="preserve">n baza prevederilor art.36 alin.2 lit.a, 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d, </w:t>
      </w:r>
      <w:r w:rsidR="00AB713C">
        <w:rPr>
          <w:rFonts w:ascii="Times New Roman" w:hAnsi="Times New Roman" w:cs="Times New Roman"/>
          <w:sz w:val="28"/>
          <w:szCs w:val="28"/>
          <w:lang w:val="en-US"/>
        </w:rPr>
        <w:t>alin.3 lit.b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, alin.6 lit.a pct.1 din Lege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a nr.215/2001, rep., cu modificările și completă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rile ulterioare,</w:t>
      </w:r>
    </w:p>
    <w:p w:rsidR="004967CB" w:rsidRDefault="000A1A63" w:rsidP="004967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Î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n temeiul art.45 din Lege</w:t>
      </w:r>
      <w:r>
        <w:rPr>
          <w:rFonts w:ascii="Times New Roman" w:hAnsi="Times New Roman" w:cs="Times New Roman"/>
          <w:sz w:val="28"/>
          <w:szCs w:val="28"/>
          <w:lang w:val="en-US"/>
        </w:rPr>
        <w:t>a nr.215/2001, rep., cu modificările si completă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>rile ulterioare,</w:t>
      </w:r>
    </w:p>
    <w:p w:rsidR="004967CB" w:rsidRDefault="004967CB" w:rsidP="00B45A6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5305B" w:rsidRDefault="000A1A63" w:rsidP="004967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 O T Ă R Ă Ș</w:t>
      </w:r>
      <w:r w:rsidR="004967CB">
        <w:rPr>
          <w:rFonts w:ascii="Times New Roman" w:hAnsi="Times New Roman" w:cs="Times New Roman"/>
          <w:sz w:val="28"/>
          <w:szCs w:val="28"/>
          <w:lang w:val="en-US"/>
        </w:rPr>
        <w:t xml:space="preserve"> T E:</w:t>
      </w:r>
    </w:p>
    <w:p w:rsidR="0065305B" w:rsidRDefault="000A1A63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Art.1. Se aprobă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rețeaua școlară  î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>n comuna Val</w:t>
      </w:r>
      <w:r>
        <w:rPr>
          <w:rFonts w:ascii="Times New Roman" w:hAnsi="Times New Roman" w:cs="Times New Roman"/>
          <w:sz w:val="28"/>
          <w:szCs w:val="28"/>
          <w:lang w:val="en-US"/>
        </w:rPr>
        <w:t>ea Ierii pentru anul ș</w:t>
      </w:r>
      <w:r w:rsidR="00A74148">
        <w:rPr>
          <w:rFonts w:ascii="Times New Roman" w:hAnsi="Times New Roman" w:cs="Times New Roman"/>
          <w:sz w:val="28"/>
          <w:szCs w:val="28"/>
          <w:lang w:val="en-US"/>
        </w:rPr>
        <w:t>colar 2017-2018</w:t>
      </w:r>
      <w:r w:rsidR="00787B6E">
        <w:rPr>
          <w:rFonts w:ascii="Times New Roman" w:hAnsi="Times New Roman" w:cs="Times New Roman"/>
          <w:sz w:val="28"/>
          <w:szCs w:val="28"/>
          <w:lang w:val="en-US"/>
        </w:rPr>
        <w:t xml:space="preserve"> după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cum urmează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5305B" w:rsidRDefault="0065305B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59"/>
        <w:gridCol w:w="5233"/>
        <w:gridCol w:w="3096"/>
      </w:tblGrid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Nr.crt.</w:t>
            </w:r>
          </w:p>
        </w:tc>
        <w:tc>
          <w:tcPr>
            <w:tcW w:w="5233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UNITATEA DE </w:t>
            </w:r>
            <w:r w:rsidR="00A7414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ÎNVĂȚĂMÂ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NT</w:t>
            </w:r>
          </w:p>
        </w:tc>
        <w:tc>
          <w:tcPr>
            <w:tcW w:w="3096" w:type="dxa"/>
          </w:tcPr>
          <w:p w:rsidR="0065305B" w:rsidRDefault="0065305B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TIP UNITATE</w:t>
            </w:r>
          </w:p>
        </w:tc>
      </w:tr>
      <w:tr w:rsidR="0065305B" w:rsidTr="0065305B">
        <w:tc>
          <w:tcPr>
            <w:tcW w:w="959" w:type="dxa"/>
          </w:tcPr>
          <w:p w:rsidR="0065305B" w:rsidRDefault="0065305B" w:rsidP="006530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5233" w:type="dxa"/>
          </w:tcPr>
          <w:p w:rsidR="0065305B" w:rsidRDefault="000A1A63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ȘCOALA GIMNAZIALĂ</w:t>
            </w:r>
            <w:r w:rsidR="006530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VALEA IERII, COMUNA VALEA IERII</w:t>
            </w:r>
          </w:p>
        </w:tc>
        <w:tc>
          <w:tcPr>
            <w:tcW w:w="3096" w:type="dxa"/>
          </w:tcPr>
          <w:p w:rsidR="0065305B" w:rsidRDefault="00787B6E" w:rsidP="006530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PERSONALITATE JURIDICĂ</w:t>
            </w:r>
          </w:p>
        </w:tc>
      </w:tr>
    </w:tbl>
    <w:p w:rsidR="0065305B" w:rsidRDefault="00787B6E" w:rsidP="006530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Art.2</w:t>
      </w:r>
      <w:r w:rsidR="000A1A63">
        <w:rPr>
          <w:rFonts w:ascii="Times New Roman" w:hAnsi="Times New Roman" w:cs="Times New Roman"/>
          <w:sz w:val="28"/>
          <w:szCs w:val="28"/>
          <w:lang w:val="en-US"/>
        </w:rPr>
        <w:t>.  Cu ducerea la îndeplinire a prezentei hotărâri se încredințează</w:t>
      </w:r>
      <w:r w:rsidR="0065305B">
        <w:rPr>
          <w:rFonts w:ascii="Times New Roman" w:hAnsi="Times New Roman" w:cs="Times New Roman"/>
          <w:sz w:val="28"/>
          <w:szCs w:val="28"/>
          <w:lang w:val="en-US"/>
        </w:rPr>
        <w:t xml:space="preserve"> primarul comunei Valea Ierii.</w:t>
      </w:r>
    </w:p>
    <w:p w:rsidR="00A74148" w:rsidRDefault="00A74148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3AA7" w:rsidRDefault="00A93AA7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3AA7" w:rsidRDefault="00A93AA7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Președinte de ședință,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Contrasemnează:</w:t>
      </w:r>
    </w:p>
    <w:p w:rsidR="00A93AA7" w:rsidRDefault="00A93AA7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Paul-Vasile Michile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Secretar,</w:t>
      </w:r>
    </w:p>
    <w:p w:rsidR="00A93AA7" w:rsidRDefault="00A93AA7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    Nelia-Crenguța Mariș</w:t>
      </w:r>
    </w:p>
    <w:p w:rsidR="00A93AA7" w:rsidRDefault="00A93AA7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93AA7" w:rsidRDefault="00A93AA7" w:rsidP="00A93AA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A93AA7" w:rsidRPr="00A93AA7" w:rsidRDefault="00A93AA7" w:rsidP="00A93AA7">
      <w:pPr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Consilieri:Total-9;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Prezenți-9;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Voturi:Pentru-9;</w:t>
      </w:r>
    </w:p>
    <w:sectPr w:rsidR="00A93AA7" w:rsidRPr="00A93AA7" w:rsidSect="001A1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F2CE2"/>
    <w:rsid w:val="00051173"/>
    <w:rsid w:val="000A1A63"/>
    <w:rsid w:val="000B03BC"/>
    <w:rsid w:val="001A1B51"/>
    <w:rsid w:val="001D2CCC"/>
    <w:rsid w:val="00462075"/>
    <w:rsid w:val="004967CB"/>
    <w:rsid w:val="0065305B"/>
    <w:rsid w:val="00717D8D"/>
    <w:rsid w:val="00787B6E"/>
    <w:rsid w:val="008C2DDB"/>
    <w:rsid w:val="009B65F4"/>
    <w:rsid w:val="00A74148"/>
    <w:rsid w:val="00A93AA7"/>
    <w:rsid w:val="00AB713C"/>
    <w:rsid w:val="00B45A61"/>
    <w:rsid w:val="00BA07D8"/>
    <w:rsid w:val="00DF2CE2"/>
    <w:rsid w:val="00E10D3E"/>
    <w:rsid w:val="00FD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1AFF11E-1D29-43E7-B7E3-9F9CDC71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B5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B4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45A61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6530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C2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0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85396-5C03-4088-B27A-1C39D406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220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Viceprimar</dc:creator>
  <cp:keywords/>
  <dc:description/>
  <cp:lastModifiedBy>Comuna Valea Ierii</cp:lastModifiedBy>
  <cp:revision>11</cp:revision>
  <cp:lastPrinted>2017-01-11T11:06:00Z</cp:lastPrinted>
  <dcterms:created xsi:type="dcterms:W3CDTF">2013-01-18T10:04:00Z</dcterms:created>
  <dcterms:modified xsi:type="dcterms:W3CDTF">2017-01-11T11:31:00Z</dcterms:modified>
</cp:coreProperties>
</file>