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423D03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2682147D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>La Convocatorul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A958BA">
        <w:rPr>
          <w:rFonts w:ascii="Times New Roman" w:hAnsi="Times New Roman"/>
          <w:b/>
          <w:sz w:val="24"/>
          <w:szCs w:val="24"/>
        </w:rPr>
        <w:t>3189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74373E">
        <w:rPr>
          <w:rFonts w:ascii="Times New Roman" w:hAnsi="Times New Roman"/>
          <w:b/>
          <w:sz w:val="24"/>
          <w:szCs w:val="24"/>
        </w:rPr>
        <w:t>2</w:t>
      </w:r>
      <w:r w:rsidR="00A958BA">
        <w:rPr>
          <w:rFonts w:ascii="Times New Roman" w:hAnsi="Times New Roman"/>
          <w:b/>
          <w:sz w:val="24"/>
          <w:szCs w:val="24"/>
        </w:rPr>
        <w:t>8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0B5BAE">
        <w:rPr>
          <w:rFonts w:ascii="Times New Roman" w:hAnsi="Times New Roman"/>
          <w:b/>
          <w:sz w:val="24"/>
          <w:szCs w:val="24"/>
        </w:rPr>
        <w:t>10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0AB4D320" w14:textId="4DE25470" w:rsidR="000147EA" w:rsidRDefault="002C7E57" w:rsidP="00EB2C59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469EF5C" w14:textId="77777777" w:rsidR="00EB2C59" w:rsidRDefault="00EB2C59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2DA169F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638251E" w14:textId="637117F5" w:rsidR="002C7E57" w:rsidRDefault="0074373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6C42D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 îndată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A958BA">
        <w:rPr>
          <w:rFonts w:ascii="Times New Roman" w:hAnsi="Times New Roman"/>
          <w:b/>
          <w:bCs/>
          <w:sz w:val="24"/>
          <w:szCs w:val="24"/>
          <w:lang w:val="ro-RO"/>
        </w:rPr>
        <w:t>29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40C061B3" w14:textId="2F70E406" w:rsidR="00566A08" w:rsidRDefault="00566A0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18E88569" w14:textId="77777777" w:rsidR="00566A08" w:rsidRDefault="00566A0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761A96B4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Proiect de hotărâre privind </w:t>
            </w:r>
            <w:r w:rsidR="00A958BA">
              <w:rPr>
                <w:rFonts w:ascii="Times New Roman" w:hAnsi="Times New Roman"/>
                <w:bCs/>
                <w:sz w:val="24"/>
                <w:szCs w:val="24"/>
              </w:rPr>
              <w:t>aprobarea vânzării de material lemnos către populație.</w:t>
            </w:r>
          </w:p>
          <w:p w14:paraId="59042DAE" w14:textId="04A15C51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</w:t>
            </w:r>
            <w:r w:rsidR="00A958BA">
              <w:rPr>
                <w:rFonts w:ascii="Times New Roman" w:hAnsi="Times New Roman"/>
                <w:bCs/>
                <w:sz w:val="24"/>
                <w:szCs w:val="24"/>
              </w:rPr>
              <w:t>3192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 w:rsidR="00A958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B5BA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  <w:p w14:paraId="28713B69" w14:textId="51B25614" w:rsidR="005B380F" w:rsidRPr="000147EA" w:rsidRDefault="0074373E" w:rsidP="0074373E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</w:t>
            </w:r>
            <w:r w:rsidR="00A958BA">
              <w:rPr>
                <w:rFonts w:ascii="Times New Roman" w:hAnsi="Times New Roman"/>
                <w:bCs/>
                <w:sz w:val="24"/>
                <w:szCs w:val="24"/>
              </w:rPr>
              <w:t>3193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 w:rsidR="00A958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B5BA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14:paraId="1B00F8B3" w14:textId="0B7AB2BF" w:rsidR="00423D03" w:rsidRPr="0043040C" w:rsidRDefault="006C42DB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</w:t>
            </w:r>
            <w:r w:rsidR="00423D03"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27F87952" w14:textId="77777777" w:rsidR="002C7E57" w:rsidRDefault="006C42DB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Michile Paul-Vasile</w:t>
            </w:r>
          </w:p>
          <w:p w14:paraId="0F51B56F" w14:textId="79052D8F" w:rsidR="006C42DB" w:rsidRPr="0043040C" w:rsidRDefault="006C42DB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viceprimar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080770FC" w:rsidR="00423D03" w:rsidRDefault="00884EF5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147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79552166" w:rsidR="0047333A" w:rsidRDefault="0047333A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0D5B534" w14:textId="371DFBA5" w:rsidR="00566A08" w:rsidRDefault="00566A08">
      <w:pPr>
        <w:rPr>
          <w:rFonts w:ascii="Times New Roman" w:hAnsi="Times New Roman"/>
          <w:sz w:val="24"/>
          <w:szCs w:val="24"/>
        </w:rPr>
      </w:pPr>
    </w:p>
    <w:p w14:paraId="144BB6A5" w14:textId="37AA9948" w:rsidR="0074373E" w:rsidRDefault="0074373E">
      <w:pPr>
        <w:rPr>
          <w:rFonts w:ascii="Times New Roman" w:hAnsi="Times New Roman"/>
          <w:sz w:val="24"/>
          <w:szCs w:val="24"/>
        </w:rPr>
      </w:pPr>
    </w:p>
    <w:p w14:paraId="6D111F6B" w14:textId="77777777" w:rsidR="0074373E" w:rsidRDefault="0074373E">
      <w:pPr>
        <w:rPr>
          <w:rFonts w:ascii="Times New Roman" w:hAnsi="Times New Roman"/>
          <w:sz w:val="24"/>
          <w:szCs w:val="24"/>
        </w:rPr>
      </w:pPr>
    </w:p>
    <w:p w14:paraId="26C7219F" w14:textId="48A35AE9" w:rsidR="0074373E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Seretar general al comunei,</w:t>
      </w:r>
    </w:p>
    <w:p w14:paraId="3DE380E6" w14:textId="74686EB1" w:rsidR="0074373E" w:rsidRPr="00423D03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Nelia-Crenguța Mariș</w:t>
      </w:r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B234E"/>
    <w:rsid w:val="000B3720"/>
    <w:rsid w:val="000B5BAE"/>
    <w:rsid w:val="000D7C1C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23D03"/>
    <w:rsid w:val="0043040C"/>
    <w:rsid w:val="00442033"/>
    <w:rsid w:val="00465E35"/>
    <w:rsid w:val="0047333A"/>
    <w:rsid w:val="004830CF"/>
    <w:rsid w:val="00496EEB"/>
    <w:rsid w:val="004F783E"/>
    <w:rsid w:val="00566A08"/>
    <w:rsid w:val="00584D0D"/>
    <w:rsid w:val="005B380F"/>
    <w:rsid w:val="005C50B7"/>
    <w:rsid w:val="00660174"/>
    <w:rsid w:val="006A1C62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56769"/>
    <w:rsid w:val="00974406"/>
    <w:rsid w:val="009A42B6"/>
    <w:rsid w:val="009E5CEE"/>
    <w:rsid w:val="009F0941"/>
    <w:rsid w:val="00A11657"/>
    <w:rsid w:val="00A41C5F"/>
    <w:rsid w:val="00A958BA"/>
    <w:rsid w:val="00AF790C"/>
    <w:rsid w:val="00B119C2"/>
    <w:rsid w:val="00B64834"/>
    <w:rsid w:val="00B65E36"/>
    <w:rsid w:val="00BC4710"/>
    <w:rsid w:val="00BD612D"/>
    <w:rsid w:val="00BE5CD5"/>
    <w:rsid w:val="00C37B26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65796"/>
    <w:rsid w:val="00E94F2A"/>
    <w:rsid w:val="00EB2C59"/>
    <w:rsid w:val="00F15012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132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48</cp:revision>
  <cp:lastPrinted>2020-10-05T10:58:00Z</cp:lastPrinted>
  <dcterms:created xsi:type="dcterms:W3CDTF">2019-08-22T07:31:00Z</dcterms:created>
  <dcterms:modified xsi:type="dcterms:W3CDTF">2020-10-28T11:49:00Z</dcterms:modified>
</cp:coreProperties>
</file>