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64FD" w14:textId="06F662D5" w:rsidR="0013011E"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ROMÂNIA</w:t>
      </w:r>
    </w:p>
    <w:p w14:paraId="353A4645" w14:textId="43CC99AC" w:rsidR="00AD6B0B"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JUDEȚUL CLUJ</w:t>
      </w:r>
    </w:p>
    <w:p w14:paraId="1B302717" w14:textId="5AE74279" w:rsidR="00AD6B0B"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COMUNA VALEA IERII</w:t>
      </w:r>
    </w:p>
    <w:p w14:paraId="26CDF3E2" w14:textId="0D9EB195" w:rsidR="00AD6B0B"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CONSILIUL LOCAL</w:t>
      </w:r>
    </w:p>
    <w:p w14:paraId="3923CF9B" w14:textId="74DD5233" w:rsidR="00AD6B0B" w:rsidRDefault="00AD6B0B" w:rsidP="00AD6B0B">
      <w:pPr>
        <w:pStyle w:val="Frspaiere"/>
        <w:jc w:val="center"/>
        <w:rPr>
          <w:rFonts w:ascii="Times New Roman" w:hAnsi="Times New Roman" w:cs="Times New Roman"/>
          <w:sz w:val="28"/>
          <w:szCs w:val="28"/>
        </w:rPr>
      </w:pPr>
      <w:r>
        <w:rPr>
          <w:rFonts w:ascii="Times New Roman" w:hAnsi="Times New Roman" w:cs="Times New Roman"/>
          <w:sz w:val="28"/>
          <w:szCs w:val="28"/>
        </w:rPr>
        <w:t>PROIECT DE HOTĂRÂRE</w:t>
      </w:r>
    </w:p>
    <w:p w14:paraId="69A76549" w14:textId="4C451E3B" w:rsidR="00AD6B0B" w:rsidRDefault="00AD6B0B" w:rsidP="00AD6B0B">
      <w:pPr>
        <w:pStyle w:val="Frspaiere"/>
        <w:jc w:val="center"/>
        <w:rPr>
          <w:rFonts w:ascii="Times New Roman" w:hAnsi="Times New Roman" w:cs="Times New Roman"/>
          <w:sz w:val="28"/>
          <w:szCs w:val="28"/>
        </w:rPr>
      </w:pPr>
      <w:r>
        <w:rPr>
          <w:rFonts w:ascii="Times New Roman" w:hAnsi="Times New Roman" w:cs="Times New Roman"/>
          <w:sz w:val="28"/>
          <w:szCs w:val="28"/>
        </w:rPr>
        <w:t>Nr.3</w:t>
      </w:r>
      <w:r w:rsidR="002E4067">
        <w:rPr>
          <w:rFonts w:ascii="Times New Roman" w:hAnsi="Times New Roman" w:cs="Times New Roman"/>
          <w:sz w:val="28"/>
          <w:szCs w:val="28"/>
        </w:rPr>
        <w:t>8</w:t>
      </w:r>
      <w:r>
        <w:rPr>
          <w:rFonts w:ascii="Times New Roman" w:hAnsi="Times New Roman" w:cs="Times New Roman"/>
          <w:sz w:val="28"/>
          <w:szCs w:val="28"/>
        </w:rPr>
        <w:t>/07.07.2021</w:t>
      </w:r>
    </w:p>
    <w:p w14:paraId="2539AB24" w14:textId="11842320" w:rsidR="00AD6B0B" w:rsidRDefault="00AD6B0B" w:rsidP="00AD6B0B">
      <w:pPr>
        <w:pStyle w:val="Frspaiere"/>
        <w:jc w:val="center"/>
        <w:rPr>
          <w:rFonts w:ascii="Times New Roman" w:hAnsi="Times New Roman" w:cs="Times New Roman"/>
          <w:sz w:val="28"/>
          <w:szCs w:val="28"/>
        </w:rPr>
      </w:pPr>
      <w:r>
        <w:rPr>
          <w:rFonts w:ascii="Times New Roman" w:hAnsi="Times New Roman" w:cs="Times New Roman"/>
          <w:sz w:val="28"/>
          <w:szCs w:val="28"/>
        </w:rPr>
        <w:t xml:space="preserve"> </w:t>
      </w:r>
      <w:r w:rsidR="00ED3440">
        <w:rPr>
          <w:rFonts w:ascii="Times New Roman" w:hAnsi="Times New Roman" w:cs="Times New Roman"/>
          <w:sz w:val="28"/>
          <w:szCs w:val="28"/>
        </w:rPr>
        <w:t>p</w:t>
      </w:r>
      <w:r>
        <w:rPr>
          <w:rFonts w:ascii="Times New Roman" w:hAnsi="Times New Roman" w:cs="Times New Roman"/>
          <w:sz w:val="28"/>
          <w:szCs w:val="28"/>
        </w:rPr>
        <w:t xml:space="preserve">rivind aprobarea încheierii </w:t>
      </w:r>
      <w:bookmarkStart w:id="0" w:name="_Hlk76561796"/>
      <w:r>
        <w:rPr>
          <w:rFonts w:ascii="Times New Roman" w:hAnsi="Times New Roman" w:cs="Times New Roman"/>
          <w:sz w:val="28"/>
          <w:szCs w:val="28"/>
        </w:rPr>
        <w:t>unui contract de asistență juridică</w:t>
      </w:r>
      <w:bookmarkEnd w:id="0"/>
    </w:p>
    <w:p w14:paraId="0A662DD2" w14:textId="0CF898A0" w:rsidR="00AD6B0B" w:rsidRDefault="00AD6B0B" w:rsidP="00AD6B0B">
      <w:pPr>
        <w:pStyle w:val="Frspaiere"/>
        <w:jc w:val="center"/>
        <w:rPr>
          <w:rFonts w:ascii="Times New Roman" w:hAnsi="Times New Roman" w:cs="Times New Roman"/>
          <w:sz w:val="28"/>
          <w:szCs w:val="28"/>
        </w:rPr>
      </w:pPr>
    </w:p>
    <w:p w14:paraId="3803E29B" w14:textId="1C77EB09" w:rsidR="00AD6B0B"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 xml:space="preserve">        Consiliul Local al comunei Valea Ierii întrunit la data de 09.07.2021 în ședința extraordinară convocată de îndată,</w:t>
      </w:r>
    </w:p>
    <w:p w14:paraId="3F806A52" w14:textId="56705672" w:rsidR="00AD6B0B" w:rsidRDefault="00AD6B0B" w:rsidP="00AD6B0B">
      <w:pPr>
        <w:pStyle w:val="Frspaiere"/>
        <w:rPr>
          <w:rFonts w:ascii="Times New Roman" w:eastAsia="Times New Roman" w:hAnsi="Times New Roman" w:cs="Times New Roman"/>
          <w:sz w:val="28"/>
          <w:szCs w:val="28"/>
          <w:lang w:eastAsia="ro-RO"/>
        </w:rPr>
      </w:pPr>
      <w:r>
        <w:rPr>
          <w:rFonts w:ascii="Times New Roman" w:hAnsi="Times New Roman" w:cs="Times New Roman"/>
          <w:sz w:val="28"/>
          <w:szCs w:val="28"/>
        </w:rPr>
        <w:t xml:space="preserve">        Având în vedere referatul nr.2417 din 07.07.2021 întocmit de primarul comunei Valea Ierii precum și raportul nr.2418 din 07.07.2021 întocmit de secretarul general al comunei,</w:t>
      </w:r>
      <w:r w:rsidR="001B525D">
        <w:rPr>
          <w:rFonts w:ascii="Times New Roman" w:hAnsi="Times New Roman" w:cs="Times New Roman"/>
          <w:sz w:val="28"/>
          <w:szCs w:val="28"/>
        </w:rPr>
        <w:t xml:space="preserve"> din care rezultă necesitatea încheierii unui contract de asistență juridică</w:t>
      </w:r>
      <w:r w:rsidR="001B525D" w:rsidRPr="001B525D">
        <w:rPr>
          <w:rFonts w:eastAsia="Times New Roman"/>
          <w:sz w:val="24"/>
          <w:szCs w:val="24"/>
          <w:lang w:eastAsia="ro-RO"/>
        </w:rPr>
        <w:t xml:space="preserve"> </w:t>
      </w:r>
      <w:r w:rsidR="001B525D" w:rsidRPr="001B525D">
        <w:rPr>
          <w:rFonts w:ascii="Times New Roman" w:eastAsia="Times New Roman" w:hAnsi="Times New Roman" w:cs="Times New Roman"/>
          <w:sz w:val="28"/>
          <w:szCs w:val="28"/>
          <w:lang w:eastAsia="ro-RO"/>
        </w:rPr>
        <w:t>pentru valorificarea creanțelor, rezultate din contractele încheiate de către UAT sau stabilite prin titluri executorii, și pentru aplicarea adecvată a dispozițiilor legale conținute în  Codul de procedură fiscală, Codul civil raportat la Codul de procedură civilă și O.U.G. nr. 57/2019 privind Codul administrativ, cu prilejul punerii în executare silită a creanțelor administrativ-fiscale, stabilite prin titluri executorii sau pentru valorificarea creanțelor rezultate din contracte</w:t>
      </w:r>
      <w:r w:rsidR="001B525D">
        <w:rPr>
          <w:rFonts w:ascii="Times New Roman" w:eastAsia="Times New Roman" w:hAnsi="Times New Roman" w:cs="Times New Roman"/>
          <w:sz w:val="28"/>
          <w:szCs w:val="28"/>
          <w:lang w:eastAsia="ro-RO"/>
        </w:rPr>
        <w:t>,</w:t>
      </w:r>
    </w:p>
    <w:p w14:paraId="2EB134BF" w14:textId="310838F9" w:rsidR="001B525D" w:rsidRDefault="001B525D" w:rsidP="00AD6B0B">
      <w:pPr>
        <w:pStyle w:val="Frspaiere"/>
        <w:rPr>
          <w:rFonts w:ascii="Times New Roman" w:hAnsi="Times New Roman" w:cs="Times New Roman"/>
          <w:sz w:val="28"/>
          <w:szCs w:val="28"/>
        </w:rPr>
      </w:pPr>
      <w:r>
        <w:rPr>
          <w:rFonts w:ascii="Times New Roman" w:eastAsia="Times New Roman" w:hAnsi="Times New Roman" w:cs="Times New Roman"/>
          <w:sz w:val="28"/>
          <w:szCs w:val="28"/>
          <w:lang w:eastAsia="ro-RO"/>
        </w:rPr>
        <w:t xml:space="preserve">        Ținând cont de cerința </w:t>
      </w:r>
      <w:r w:rsidRPr="001B525D">
        <w:rPr>
          <w:rFonts w:ascii="Times New Roman" w:eastAsia="Times New Roman" w:hAnsi="Times New Roman" w:cs="Times New Roman"/>
          <w:sz w:val="28"/>
          <w:szCs w:val="28"/>
          <w:lang w:eastAsia="ro-RO"/>
        </w:rPr>
        <w:t xml:space="preserve">asigurării unei asistențe juridice de specialitate </w:t>
      </w:r>
      <w:r>
        <w:rPr>
          <w:rFonts w:ascii="Times New Roman" w:eastAsia="Times New Roman" w:hAnsi="Times New Roman" w:cs="Times New Roman"/>
          <w:sz w:val="28"/>
          <w:szCs w:val="28"/>
          <w:lang w:eastAsia="ro-RO"/>
        </w:rPr>
        <w:t>și de faptul</w:t>
      </w:r>
      <w:r w:rsidRPr="001B525D">
        <w:rPr>
          <w:rFonts w:ascii="Times New Roman" w:eastAsia="Times New Roman" w:hAnsi="Times New Roman" w:cs="Times New Roman"/>
          <w:sz w:val="28"/>
          <w:szCs w:val="28"/>
          <w:lang w:eastAsia="ro-RO"/>
        </w:rPr>
        <w:t xml:space="preserve"> că, unitatea administrativ-teritorială comuna Valea Ierii nu beneficiază de personal specializat, cu competențe în materie juridică, și nu are organizat un compartiment de executări silite, care să desfășoare o activitate efectivă și adecvată, în scopul întocmirii documentelor cu conținut </w:t>
      </w:r>
      <w:proofErr w:type="spellStart"/>
      <w:r w:rsidRPr="001B525D">
        <w:rPr>
          <w:rFonts w:ascii="Times New Roman" w:eastAsia="Times New Roman" w:hAnsi="Times New Roman" w:cs="Times New Roman"/>
          <w:sz w:val="28"/>
          <w:szCs w:val="28"/>
          <w:lang w:eastAsia="ro-RO"/>
        </w:rPr>
        <w:t>tehnico</w:t>
      </w:r>
      <w:proofErr w:type="spellEnd"/>
      <w:r w:rsidRPr="001B525D">
        <w:rPr>
          <w:rFonts w:ascii="Times New Roman" w:eastAsia="Times New Roman" w:hAnsi="Times New Roman" w:cs="Times New Roman"/>
          <w:sz w:val="28"/>
          <w:szCs w:val="28"/>
          <w:lang w:eastAsia="ro-RO"/>
        </w:rPr>
        <w:t>-juridic și a recuperării debitelor datorate, raportat la complexitatea și volumul de lucru implicate</w:t>
      </w:r>
      <w:r>
        <w:rPr>
          <w:rFonts w:ascii="Times New Roman" w:eastAsia="Times New Roman" w:hAnsi="Times New Roman" w:cs="Times New Roman"/>
          <w:sz w:val="28"/>
          <w:szCs w:val="28"/>
          <w:lang w:eastAsia="ro-RO"/>
        </w:rPr>
        <w:t>,</w:t>
      </w:r>
    </w:p>
    <w:p w14:paraId="2E9AE26B" w14:textId="45A8F78D" w:rsidR="00AD6B0B" w:rsidRDefault="00AD6B0B" w:rsidP="00AD6B0B">
      <w:pPr>
        <w:pStyle w:val="Frspaiere"/>
        <w:rPr>
          <w:rFonts w:ascii="Times New Roman" w:hAnsi="Times New Roman" w:cs="Times New Roman"/>
          <w:sz w:val="28"/>
          <w:szCs w:val="28"/>
        </w:rPr>
      </w:pPr>
      <w:r>
        <w:rPr>
          <w:rFonts w:ascii="Times New Roman" w:hAnsi="Times New Roman" w:cs="Times New Roman"/>
          <w:sz w:val="28"/>
          <w:szCs w:val="28"/>
        </w:rPr>
        <w:t xml:space="preserve">        În conformitate cu prevederile:</w:t>
      </w:r>
    </w:p>
    <w:p w14:paraId="4A9B4E18" w14:textId="691D846B" w:rsidR="0072347A" w:rsidRPr="00F52791" w:rsidRDefault="0072347A" w:rsidP="00AD6B0B">
      <w:pPr>
        <w:pStyle w:val="Frspaiere"/>
        <w:numPr>
          <w:ilvl w:val="0"/>
          <w:numId w:val="1"/>
        </w:numPr>
        <w:rPr>
          <w:rFonts w:ascii="Times New Roman" w:hAnsi="Times New Roman" w:cs="Times New Roman"/>
          <w:sz w:val="28"/>
          <w:szCs w:val="28"/>
        </w:rPr>
      </w:pPr>
      <w:r>
        <w:rPr>
          <w:rFonts w:ascii="Times New Roman" w:hAnsi="Times New Roman" w:cs="Times New Roman"/>
          <w:sz w:val="28"/>
          <w:szCs w:val="28"/>
          <w:shd w:val="clear" w:color="auto" w:fill="FFFFFF"/>
        </w:rPr>
        <w:t>Art.109, alin.(3) și art.129, alin.(1) și alin.(14), art.136 și art.139 din O.U.G.nr.57/2019, cu modificările și completările ulterioare, privind Codul administrativ,</w:t>
      </w:r>
    </w:p>
    <w:p w14:paraId="4910F05A" w14:textId="77777777" w:rsidR="00F52791" w:rsidRPr="00F52791" w:rsidRDefault="00F52791" w:rsidP="00F52791">
      <w:pPr>
        <w:pStyle w:val="Frspaiere"/>
        <w:ind w:left="564"/>
        <w:rPr>
          <w:rFonts w:ascii="Times New Roman" w:hAnsi="Times New Roman" w:cs="Times New Roman"/>
          <w:sz w:val="28"/>
          <w:szCs w:val="28"/>
        </w:rPr>
      </w:pPr>
      <w:r>
        <w:rPr>
          <w:rFonts w:ascii="Times New Roman" w:hAnsi="Times New Roman" w:cs="Times New Roman"/>
          <w:sz w:val="28"/>
          <w:szCs w:val="28"/>
          <w:shd w:val="clear" w:color="auto" w:fill="FFFFFF"/>
        </w:rPr>
        <w:t xml:space="preserve">În temeiul art.196, alin.(1), </w:t>
      </w:r>
      <w:proofErr w:type="spellStart"/>
      <w:r>
        <w:rPr>
          <w:rFonts w:ascii="Times New Roman" w:hAnsi="Times New Roman" w:cs="Times New Roman"/>
          <w:sz w:val="28"/>
          <w:szCs w:val="28"/>
          <w:shd w:val="clear" w:color="auto" w:fill="FFFFFF"/>
        </w:rPr>
        <w:t>lit.a</w:t>
      </w:r>
      <w:proofErr w:type="spellEnd"/>
      <w:r>
        <w:rPr>
          <w:rFonts w:ascii="Times New Roman" w:hAnsi="Times New Roman" w:cs="Times New Roman"/>
          <w:sz w:val="28"/>
          <w:szCs w:val="28"/>
          <w:shd w:val="clear" w:color="auto" w:fill="FFFFFF"/>
        </w:rPr>
        <w:t xml:space="preserve">) din  O.U.G.nr.57/2019, cu modificările și </w:t>
      </w:r>
    </w:p>
    <w:p w14:paraId="0B6DD27E" w14:textId="29E19406" w:rsidR="00F52791" w:rsidRDefault="00F52791" w:rsidP="00F52791">
      <w:pPr>
        <w:pStyle w:val="Frspaier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completările ulterioare, privind Codul administrativ,</w:t>
      </w:r>
    </w:p>
    <w:p w14:paraId="4DF8702A" w14:textId="4EF3C7C2" w:rsidR="00F52791" w:rsidRDefault="00F52791" w:rsidP="00F52791">
      <w:pPr>
        <w:pStyle w:val="Frspaiere"/>
        <w:rPr>
          <w:rFonts w:ascii="Times New Roman" w:hAnsi="Times New Roman" w:cs="Times New Roman"/>
          <w:sz w:val="28"/>
          <w:szCs w:val="28"/>
          <w:shd w:val="clear" w:color="auto" w:fill="FFFFFF"/>
        </w:rPr>
      </w:pPr>
    </w:p>
    <w:p w14:paraId="794348C5" w14:textId="14E34CFA" w:rsidR="00F52791" w:rsidRDefault="00F52791" w:rsidP="00F52791">
      <w:pPr>
        <w:pStyle w:val="Frspaiere"/>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Consiliul Local al comunei Valea Ierii adoptă prezenta hotărâre:</w:t>
      </w:r>
    </w:p>
    <w:p w14:paraId="6F0CC8D7" w14:textId="5881DEE2" w:rsidR="00F52791" w:rsidRDefault="00F52791" w:rsidP="00F52791">
      <w:pPr>
        <w:pStyle w:val="Frspaiere"/>
        <w:jc w:val="center"/>
        <w:rPr>
          <w:rFonts w:ascii="Times New Roman" w:hAnsi="Times New Roman" w:cs="Times New Roman"/>
          <w:sz w:val="28"/>
          <w:szCs w:val="28"/>
          <w:shd w:val="clear" w:color="auto" w:fill="FFFFFF"/>
        </w:rPr>
      </w:pPr>
    </w:p>
    <w:p w14:paraId="09506AD5" w14:textId="4AB1FF95" w:rsidR="00F52791" w:rsidRDefault="00F52791" w:rsidP="00F52791">
      <w:pPr>
        <w:pStyle w:val="Frspaiere"/>
        <w:rPr>
          <w:rFonts w:ascii="Times New Roman" w:hAnsi="Times New Roman" w:cs="Times New Roman"/>
          <w:sz w:val="28"/>
          <w:szCs w:val="28"/>
        </w:rPr>
      </w:pPr>
      <w:r>
        <w:rPr>
          <w:rFonts w:ascii="Times New Roman" w:hAnsi="Times New Roman" w:cs="Times New Roman"/>
          <w:sz w:val="28"/>
          <w:szCs w:val="28"/>
          <w:shd w:val="clear" w:color="auto" w:fill="FFFFFF"/>
        </w:rPr>
        <w:t xml:space="preserve">         Art.1.  Se aprobă încheierea </w:t>
      </w:r>
      <w:r>
        <w:rPr>
          <w:rFonts w:ascii="Times New Roman" w:hAnsi="Times New Roman" w:cs="Times New Roman"/>
          <w:sz w:val="28"/>
          <w:szCs w:val="28"/>
        </w:rPr>
        <w:t>unui contract de asistență juridică cu Cabinet individual de avocat "Chiș Adina Mihaela" în vederea apărării intereselor Comunei Valea Ierii</w:t>
      </w:r>
      <w:r w:rsidR="004C244F">
        <w:rPr>
          <w:rFonts w:ascii="Times New Roman" w:hAnsi="Times New Roman" w:cs="Times New Roman"/>
          <w:sz w:val="28"/>
          <w:szCs w:val="28"/>
        </w:rPr>
        <w:t xml:space="preserve"> prin primar</w:t>
      </w:r>
      <w:r>
        <w:rPr>
          <w:rFonts w:ascii="Times New Roman" w:hAnsi="Times New Roman" w:cs="Times New Roman"/>
          <w:sz w:val="28"/>
          <w:szCs w:val="28"/>
        </w:rPr>
        <w:t>,</w:t>
      </w:r>
      <w:r w:rsidR="004C244F">
        <w:rPr>
          <w:rFonts w:ascii="Times New Roman" w:hAnsi="Times New Roman" w:cs="Times New Roman"/>
          <w:sz w:val="28"/>
          <w:szCs w:val="28"/>
        </w:rPr>
        <w:t xml:space="preserve"> ale Primarului comunei Valea Ierii precum și a Consiliului</w:t>
      </w:r>
      <w:r>
        <w:rPr>
          <w:rFonts w:ascii="Times New Roman" w:hAnsi="Times New Roman" w:cs="Times New Roman"/>
          <w:sz w:val="28"/>
          <w:szCs w:val="28"/>
        </w:rPr>
        <w:t xml:space="preserve"> </w:t>
      </w:r>
      <w:r w:rsidR="00C1027C">
        <w:rPr>
          <w:rFonts w:ascii="Times New Roman" w:hAnsi="Times New Roman" w:cs="Times New Roman"/>
          <w:sz w:val="28"/>
          <w:szCs w:val="28"/>
        </w:rPr>
        <w:lastRenderedPageBreak/>
        <w:t xml:space="preserve">Local </w:t>
      </w:r>
      <w:r>
        <w:rPr>
          <w:rFonts w:ascii="Times New Roman" w:hAnsi="Times New Roman" w:cs="Times New Roman"/>
          <w:sz w:val="28"/>
          <w:szCs w:val="28"/>
        </w:rPr>
        <w:t>conform anexei -contract de asistență juridică- care face parte din prezenta hotărâre.</w:t>
      </w:r>
    </w:p>
    <w:p w14:paraId="503E86C6" w14:textId="7BDCD5B3" w:rsidR="00ED3440" w:rsidRDefault="00ED3440" w:rsidP="00F52791">
      <w:pPr>
        <w:pStyle w:val="Frspaiere"/>
        <w:rPr>
          <w:rFonts w:ascii="Times New Roman" w:hAnsi="Times New Roman" w:cs="Times New Roman"/>
          <w:sz w:val="28"/>
          <w:szCs w:val="28"/>
        </w:rPr>
      </w:pPr>
      <w:r>
        <w:rPr>
          <w:rFonts w:ascii="Times New Roman" w:hAnsi="Times New Roman" w:cs="Times New Roman"/>
          <w:sz w:val="28"/>
          <w:szCs w:val="28"/>
        </w:rPr>
        <w:t xml:space="preserve">         Art.2.  Se împuternicește primarul comunei Valea Ierii să semneze pentru și în numele Comunei Valea Ierii, contractul de asistență juridică și împuternicire avocați</w:t>
      </w:r>
      <w:r w:rsidR="009A2B11">
        <w:rPr>
          <w:rFonts w:ascii="Times New Roman" w:hAnsi="Times New Roman" w:cs="Times New Roman"/>
          <w:sz w:val="28"/>
          <w:szCs w:val="28"/>
        </w:rPr>
        <w:t>o</w:t>
      </w:r>
      <w:r>
        <w:rPr>
          <w:rFonts w:ascii="Times New Roman" w:hAnsi="Times New Roman" w:cs="Times New Roman"/>
          <w:sz w:val="28"/>
          <w:szCs w:val="28"/>
        </w:rPr>
        <w:t>nală.</w:t>
      </w:r>
    </w:p>
    <w:p w14:paraId="16866437" w14:textId="5A90958E" w:rsidR="00ED3440" w:rsidRDefault="00ED3440" w:rsidP="00F52791">
      <w:pPr>
        <w:pStyle w:val="Frspaiere"/>
        <w:rPr>
          <w:rFonts w:ascii="Times New Roman" w:hAnsi="Times New Roman" w:cs="Times New Roman"/>
          <w:sz w:val="28"/>
          <w:szCs w:val="28"/>
        </w:rPr>
      </w:pPr>
      <w:r>
        <w:rPr>
          <w:rFonts w:ascii="Times New Roman" w:hAnsi="Times New Roman" w:cs="Times New Roman"/>
          <w:sz w:val="28"/>
          <w:szCs w:val="28"/>
        </w:rPr>
        <w:t xml:space="preserve">         Art.3.  Prezenta hotărâre va fi comunicată Instituției Prefectului-Județul Cluj, primarului comunei Valea Ierii și va fi publicată pe site-ul propriu.</w:t>
      </w:r>
    </w:p>
    <w:p w14:paraId="77C646EB" w14:textId="0C9B9983" w:rsidR="00ED3440" w:rsidRDefault="00ED3440" w:rsidP="00F52791">
      <w:pPr>
        <w:pStyle w:val="Frspaiere"/>
        <w:rPr>
          <w:rFonts w:ascii="Times New Roman" w:hAnsi="Times New Roman" w:cs="Times New Roman"/>
          <w:sz w:val="28"/>
          <w:szCs w:val="28"/>
        </w:rPr>
      </w:pPr>
    </w:p>
    <w:p w14:paraId="485CFF0C" w14:textId="0979EE9D" w:rsidR="00ED3440" w:rsidRDefault="00ED3440" w:rsidP="00F52791">
      <w:pPr>
        <w:pStyle w:val="Frspaiere"/>
        <w:rPr>
          <w:rFonts w:ascii="Times New Roman" w:hAnsi="Times New Roman" w:cs="Times New Roman"/>
          <w:sz w:val="28"/>
          <w:szCs w:val="28"/>
        </w:rPr>
      </w:pPr>
      <w:bookmarkStart w:id="1" w:name="_Hlk76635715"/>
      <w:r>
        <w:rPr>
          <w:rFonts w:ascii="Times New Roman" w:hAnsi="Times New Roman" w:cs="Times New Roman"/>
          <w:sz w:val="28"/>
          <w:szCs w:val="28"/>
        </w:rPr>
        <w:t xml:space="preserve">          Proiect inițiat de primar,                                        Avizat:</w:t>
      </w:r>
    </w:p>
    <w:p w14:paraId="397DDF91" w14:textId="5FF29C47" w:rsidR="00ED3440" w:rsidRDefault="00ED3440" w:rsidP="00F52791">
      <w:pPr>
        <w:pStyle w:val="Frspaiere"/>
        <w:rPr>
          <w:rFonts w:ascii="Times New Roman" w:hAnsi="Times New Roman" w:cs="Times New Roman"/>
          <w:sz w:val="28"/>
          <w:szCs w:val="28"/>
        </w:rPr>
      </w:pPr>
      <w:r>
        <w:rPr>
          <w:rFonts w:ascii="Times New Roman" w:hAnsi="Times New Roman" w:cs="Times New Roman"/>
          <w:sz w:val="28"/>
          <w:szCs w:val="28"/>
        </w:rPr>
        <w:t xml:space="preserve">                 Dorin Nap                                         Secretar general al comunei,</w:t>
      </w:r>
    </w:p>
    <w:p w14:paraId="30E53958" w14:textId="77777777" w:rsidR="00BA59A8" w:rsidRDefault="00BA59A8" w:rsidP="00ED3440">
      <w:pPr>
        <w:pStyle w:val="Frspaiere"/>
        <w:rPr>
          <w:rFonts w:ascii="Times New Roman" w:hAnsi="Times New Roman" w:cs="Times New Roman"/>
          <w:sz w:val="28"/>
          <w:szCs w:val="28"/>
        </w:rPr>
      </w:pPr>
    </w:p>
    <w:p w14:paraId="61AE6A5E" w14:textId="64D5B4B1" w:rsidR="00F52791" w:rsidRDefault="00ED3440" w:rsidP="00ED3440">
      <w:pPr>
        <w:pStyle w:val="Frspaier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Nelia</w:t>
      </w:r>
      <w:proofErr w:type="spellEnd"/>
      <w:r>
        <w:rPr>
          <w:rFonts w:ascii="Times New Roman" w:hAnsi="Times New Roman" w:cs="Times New Roman"/>
          <w:sz w:val="28"/>
          <w:szCs w:val="28"/>
        </w:rPr>
        <w:t>-Crenguța Mariș</w:t>
      </w:r>
      <w:bookmarkEnd w:id="1"/>
    </w:p>
    <w:p w14:paraId="7581CE54" w14:textId="0FD5592A" w:rsidR="00BA59A8" w:rsidRDefault="00BA59A8" w:rsidP="00ED3440">
      <w:pPr>
        <w:pStyle w:val="Frspaiere"/>
        <w:rPr>
          <w:rFonts w:ascii="Times New Roman" w:hAnsi="Times New Roman" w:cs="Times New Roman"/>
          <w:sz w:val="28"/>
          <w:szCs w:val="28"/>
        </w:rPr>
      </w:pPr>
    </w:p>
    <w:p w14:paraId="06CA626C" w14:textId="1D2E8BA0" w:rsidR="00BA59A8" w:rsidRDefault="00BA59A8" w:rsidP="00ED3440">
      <w:pPr>
        <w:pStyle w:val="Frspaiere"/>
        <w:rPr>
          <w:rFonts w:ascii="Times New Roman" w:hAnsi="Times New Roman" w:cs="Times New Roman"/>
          <w:sz w:val="28"/>
          <w:szCs w:val="28"/>
        </w:rPr>
      </w:pPr>
    </w:p>
    <w:p w14:paraId="1DAF2A0E" w14:textId="63ED2603" w:rsidR="00BA59A8" w:rsidRDefault="00BA59A8" w:rsidP="00ED3440">
      <w:pPr>
        <w:pStyle w:val="Frspaiere"/>
        <w:rPr>
          <w:rFonts w:ascii="Times New Roman" w:hAnsi="Times New Roman" w:cs="Times New Roman"/>
          <w:sz w:val="28"/>
          <w:szCs w:val="28"/>
        </w:rPr>
      </w:pPr>
    </w:p>
    <w:p w14:paraId="1BD83382" w14:textId="503CC3B7" w:rsidR="00BA59A8" w:rsidRDefault="00BA59A8" w:rsidP="00ED3440">
      <w:pPr>
        <w:pStyle w:val="Frspaiere"/>
        <w:rPr>
          <w:rFonts w:ascii="Times New Roman" w:hAnsi="Times New Roman" w:cs="Times New Roman"/>
          <w:sz w:val="28"/>
          <w:szCs w:val="28"/>
        </w:rPr>
      </w:pPr>
    </w:p>
    <w:p w14:paraId="462D13E1" w14:textId="4A6074C1" w:rsidR="00BA59A8" w:rsidRDefault="00BA59A8" w:rsidP="00ED3440">
      <w:pPr>
        <w:pStyle w:val="Frspaiere"/>
        <w:rPr>
          <w:rFonts w:ascii="Times New Roman" w:hAnsi="Times New Roman" w:cs="Times New Roman"/>
          <w:sz w:val="28"/>
          <w:szCs w:val="28"/>
        </w:rPr>
      </w:pPr>
    </w:p>
    <w:p w14:paraId="716BFE08" w14:textId="56FD64A7" w:rsidR="00BA59A8" w:rsidRDefault="00BA59A8" w:rsidP="00ED3440">
      <w:pPr>
        <w:pStyle w:val="Frspaiere"/>
        <w:rPr>
          <w:rFonts w:ascii="Times New Roman" w:hAnsi="Times New Roman" w:cs="Times New Roman"/>
          <w:sz w:val="28"/>
          <w:szCs w:val="28"/>
        </w:rPr>
      </w:pPr>
    </w:p>
    <w:p w14:paraId="520B3C4C" w14:textId="14152374" w:rsidR="00BA59A8" w:rsidRDefault="00BA59A8" w:rsidP="00ED3440">
      <w:pPr>
        <w:pStyle w:val="Frspaiere"/>
        <w:rPr>
          <w:rFonts w:ascii="Times New Roman" w:hAnsi="Times New Roman" w:cs="Times New Roman"/>
          <w:sz w:val="28"/>
          <w:szCs w:val="28"/>
        </w:rPr>
      </w:pPr>
    </w:p>
    <w:p w14:paraId="09FDC594" w14:textId="6791673A" w:rsidR="00BA59A8" w:rsidRDefault="00BA59A8" w:rsidP="00ED3440">
      <w:pPr>
        <w:pStyle w:val="Frspaiere"/>
        <w:rPr>
          <w:rFonts w:ascii="Times New Roman" w:hAnsi="Times New Roman" w:cs="Times New Roman"/>
          <w:sz w:val="28"/>
          <w:szCs w:val="28"/>
        </w:rPr>
      </w:pPr>
    </w:p>
    <w:p w14:paraId="5031F935" w14:textId="283237A1" w:rsidR="00BA59A8" w:rsidRDefault="00BA59A8" w:rsidP="00ED3440">
      <w:pPr>
        <w:pStyle w:val="Frspaiere"/>
        <w:rPr>
          <w:rFonts w:ascii="Times New Roman" w:hAnsi="Times New Roman" w:cs="Times New Roman"/>
          <w:sz w:val="28"/>
          <w:szCs w:val="28"/>
        </w:rPr>
      </w:pPr>
    </w:p>
    <w:p w14:paraId="298CD902" w14:textId="1B6DDA13" w:rsidR="00BA59A8" w:rsidRDefault="00BA59A8" w:rsidP="00ED3440">
      <w:pPr>
        <w:pStyle w:val="Frspaiere"/>
        <w:rPr>
          <w:rFonts w:ascii="Times New Roman" w:hAnsi="Times New Roman" w:cs="Times New Roman"/>
          <w:sz w:val="28"/>
          <w:szCs w:val="28"/>
        </w:rPr>
      </w:pPr>
    </w:p>
    <w:p w14:paraId="6053D528" w14:textId="0B253999" w:rsidR="00BA59A8" w:rsidRDefault="00BA59A8" w:rsidP="00ED3440">
      <w:pPr>
        <w:pStyle w:val="Frspaiere"/>
        <w:rPr>
          <w:rFonts w:ascii="Times New Roman" w:hAnsi="Times New Roman" w:cs="Times New Roman"/>
          <w:sz w:val="28"/>
          <w:szCs w:val="28"/>
        </w:rPr>
      </w:pPr>
    </w:p>
    <w:p w14:paraId="2E1F62CC" w14:textId="051DF924" w:rsidR="00BA59A8" w:rsidRDefault="00BA59A8" w:rsidP="00ED3440">
      <w:pPr>
        <w:pStyle w:val="Frspaiere"/>
        <w:rPr>
          <w:rFonts w:ascii="Times New Roman" w:hAnsi="Times New Roman" w:cs="Times New Roman"/>
          <w:sz w:val="28"/>
          <w:szCs w:val="28"/>
        </w:rPr>
      </w:pPr>
    </w:p>
    <w:p w14:paraId="69EB8310" w14:textId="0B0FE45E" w:rsidR="00BA59A8" w:rsidRDefault="00BA59A8" w:rsidP="00ED3440">
      <w:pPr>
        <w:pStyle w:val="Frspaiere"/>
        <w:rPr>
          <w:rFonts w:ascii="Times New Roman" w:hAnsi="Times New Roman" w:cs="Times New Roman"/>
          <w:sz w:val="28"/>
          <w:szCs w:val="28"/>
        </w:rPr>
      </w:pPr>
    </w:p>
    <w:p w14:paraId="7BB89EAB" w14:textId="74AC12FC" w:rsidR="00BA59A8" w:rsidRDefault="00BA59A8" w:rsidP="00ED3440">
      <w:pPr>
        <w:pStyle w:val="Frspaiere"/>
        <w:rPr>
          <w:rFonts w:ascii="Times New Roman" w:hAnsi="Times New Roman" w:cs="Times New Roman"/>
          <w:sz w:val="28"/>
          <w:szCs w:val="28"/>
        </w:rPr>
      </w:pPr>
    </w:p>
    <w:p w14:paraId="086139F9" w14:textId="14F9B2A4" w:rsidR="00BA59A8" w:rsidRDefault="00BA59A8" w:rsidP="00ED3440">
      <w:pPr>
        <w:pStyle w:val="Frspaiere"/>
        <w:rPr>
          <w:rFonts w:ascii="Times New Roman" w:hAnsi="Times New Roman" w:cs="Times New Roman"/>
          <w:sz w:val="28"/>
          <w:szCs w:val="28"/>
        </w:rPr>
      </w:pPr>
    </w:p>
    <w:p w14:paraId="4A47055C" w14:textId="21A574B6" w:rsidR="00BA59A8" w:rsidRDefault="00BA59A8" w:rsidP="00ED3440">
      <w:pPr>
        <w:pStyle w:val="Frspaiere"/>
        <w:rPr>
          <w:rFonts w:ascii="Times New Roman" w:hAnsi="Times New Roman" w:cs="Times New Roman"/>
          <w:sz w:val="28"/>
          <w:szCs w:val="28"/>
        </w:rPr>
      </w:pPr>
    </w:p>
    <w:p w14:paraId="637B3F3C" w14:textId="0A35C7D4" w:rsidR="00BA59A8" w:rsidRDefault="00BA59A8" w:rsidP="00ED3440">
      <w:pPr>
        <w:pStyle w:val="Frspaiere"/>
        <w:rPr>
          <w:rFonts w:ascii="Times New Roman" w:hAnsi="Times New Roman" w:cs="Times New Roman"/>
          <w:sz w:val="28"/>
          <w:szCs w:val="28"/>
        </w:rPr>
      </w:pPr>
    </w:p>
    <w:p w14:paraId="4C3FBA20" w14:textId="43D43A9C" w:rsidR="00BA59A8" w:rsidRDefault="00BA59A8" w:rsidP="00ED3440">
      <w:pPr>
        <w:pStyle w:val="Frspaiere"/>
        <w:rPr>
          <w:rFonts w:ascii="Times New Roman" w:hAnsi="Times New Roman" w:cs="Times New Roman"/>
          <w:sz w:val="28"/>
          <w:szCs w:val="28"/>
        </w:rPr>
      </w:pPr>
    </w:p>
    <w:p w14:paraId="3FD95C79" w14:textId="10BD53B8" w:rsidR="00BA59A8" w:rsidRDefault="00BA59A8" w:rsidP="00ED3440">
      <w:pPr>
        <w:pStyle w:val="Frspaiere"/>
        <w:rPr>
          <w:rFonts w:ascii="Times New Roman" w:hAnsi="Times New Roman" w:cs="Times New Roman"/>
          <w:sz w:val="28"/>
          <w:szCs w:val="28"/>
        </w:rPr>
      </w:pPr>
    </w:p>
    <w:p w14:paraId="4A417171" w14:textId="4BA9CD59" w:rsidR="00BA59A8" w:rsidRDefault="00BA59A8" w:rsidP="00ED3440">
      <w:pPr>
        <w:pStyle w:val="Frspaiere"/>
        <w:rPr>
          <w:rFonts w:ascii="Times New Roman" w:hAnsi="Times New Roman" w:cs="Times New Roman"/>
          <w:sz w:val="28"/>
          <w:szCs w:val="28"/>
        </w:rPr>
      </w:pPr>
    </w:p>
    <w:p w14:paraId="4C37AC3E" w14:textId="0ED7A95B" w:rsidR="00BA59A8" w:rsidRDefault="00BA59A8" w:rsidP="00ED3440">
      <w:pPr>
        <w:pStyle w:val="Frspaiere"/>
        <w:rPr>
          <w:rFonts w:ascii="Times New Roman" w:hAnsi="Times New Roman" w:cs="Times New Roman"/>
          <w:sz w:val="28"/>
          <w:szCs w:val="28"/>
        </w:rPr>
      </w:pPr>
    </w:p>
    <w:p w14:paraId="0288D1F1" w14:textId="55EAC1C6" w:rsidR="00BA59A8" w:rsidRDefault="00BA59A8" w:rsidP="00ED3440">
      <w:pPr>
        <w:pStyle w:val="Frspaiere"/>
        <w:rPr>
          <w:rFonts w:ascii="Times New Roman" w:hAnsi="Times New Roman" w:cs="Times New Roman"/>
          <w:sz w:val="28"/>
          <w:szCs w:val="28"/>
        </w:rPr>
      </w:pPr>
    </w:p>
    <w:p w14:paraId="2A189DC1" w14:textId="0D68B0E9" w:rsidR="00BA59A8" w:rsidRDefault="00BA59A8" w:rsidP="00ED3440">
      <w:pPr>
        <w:pStyle w:val="Frspaiere"/>
        <w:rPr>
          <w:rFonts w:ascii="Times New Roman" w:hAnsi="Times New Roman" w:cs="Times New Roman"/>
          <w:sz w:val="28"/>
          <w:szCs w:val="28"/>
        </w:rPr>
      </w:pPr>
    </w:p>
    <w:p w14:paraId="04578C2D" w14:textId="2DA9504C" w:rsidR="00BA59A8" w:rsidRDefault="00BA59A8" w:rsidP="00ED3440">
      <w:pPr>
        <w:pStyle w:val="Frspaiere"/>
        <w:rPr>
          <w:rFonts w:ascii="Times New Roman" w:hAnsi="Times New Roman" w:cs="Times New Roman"/>
          <w:sz w:val="28"/>
          <w:szCs w:val="28"/>
        </w:rPr>
      </w:pPr>
    </w:p>
    <w:p w14:paraId="537A450E" w14:textId="14B814F0" w:rsidR="00BA59A8" w:rsidRDefault="00BA59A8" w:rsidP="00ED3440">
      <w:pPr>
        <w:pStyle w:val="Frspaiere"/>
        <w:rPr>
          <w:rFonts w:ascii="Times New Roman" w:hAnsi="Times New Roman" w:cs="Times New Roman"/>
          <w:sz w:val="28"/>
          <w:szCs w:val="28"/>
        </w:rPr>
      </w:pPr>
    </w:p>
    <w:p w14:paraId="7507EF69" w14:textId="4C788023" w:rsidR="00BA59A8" w:rsidRDefault="00BA59A8" w:rsidP="00ED3440">
      <w:pPr>
        <w:pStyle w:val="Frspaiere"/>
        <w:rPr>
          <w:rFonts w:ascii="Times New Roman" w:hAnsi="Times New Roman" w:cs="Times New Roman"/>
          <w:sz w:val="28"/>
          <w:szCs w:val="28"/>
        </w:rPr>
      </w:pPr>
    </w:p>
    <w:p w14:paraId="45D89542" w14:textId="20E2D6F3" w:rsidR="00BA59A8" w:rsidRDefault="00BA59A8" w:rsidP="00ED3440">
      <w:pPr>
        <w:pStyle w:val="Frspaiere"/>
        <w:rPr>
          <w:rFonts w:ascii="Times New Roman" w:hAnsi="Times New Roman" w:cs="Times New Roman"/>
          <w:sz w:val="28"/>
          <w:szCs w:val="28"/>
        </w:rPr>
      </w:pPr>
    </w:p>
    <w:p w14:paraId="395CF72D" w14:textId="3E835D74" w:rsidR="00BA59A8" w:rsidRDefault="00BA59A8" w:rsidP="00ED3440">
      <w:pPr>
        <w:pStyle w:val="Frspaiere"/>
        <w:rPr>
          <w:rFonts w:ascii="Times New Roman" w:hAnsi="Times New Roman" w:cs="Times New Roman"/>
          <w:sz w:val="28"/>
          <w:szCs w:val="28"/>
        </w:rPr>
      </w:pPr>
    </w:p>
    <w:p w14:paraId="11E80D43"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lastRenderedPageBreak/>
        <w:t>ROMÂNIA</w:t>
      </w:r>
    </w:p>
    <w:p w14:paraId="0E518BF3"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JUDEȚUL CLUJ</w:t>
      </w:r>
    </w:p>
    <w:p w14:paraId="69729D20"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COMUNA VALEA IERII</w:t>
      </w:r>
    </w:p>
    <w:p w14:paraId="6D02C923"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CONSILIUL LOCAL</w:t>
      </w:r>
    </w:p>
    <w:p w14:paraId="1EEB2EDD" w14:textId="3C4344C1" w:rsidR="00BA59A8" w:rsidRDefault="000A5D7B" w:rsidP="00BA59A8">
      <w:pPr>
        <w:pStyle w:val="Frspaiere"/>
        <w:jc w:val="center"/>
        <w:rPr>
          <w:rFonts w:ascii="Times New Roman" w:hAnsi="Times New Roman" w:cs="Times New Roman"/>
          <w:sz w:val="28"/>
          <w:szCs w:val="28"/>
        </w:rPr>
      </w:pPr>
      <w:r>
        <w:rPr>
          <w:rFonts w:ascii="Times New Roman" w:hAnsi="Times New Roman" w:cs="Times New Roman"/>
          <w:sz w:val="28"/>
          <w:szCs w:val="28"/>
        </w:rPr>
        <w:t xml:space="preserve"> </w:t>
      </w:r>
      <w:r w:rsidR="00BA59A8">
        <w:rPr>
          <w:rFonts w:ascii="Times New Roman" w:hAnsi="Times New Roman" w:cs="Times New Roman"/>
          <w:sz w:val="28"/>
          <w:szCs w:val="28"/>
        </w:rPr>
        <w:t xml:space="preserve"> H</w:t>
      </w:r>
      <w:r>
        <w:rPr>
          <w:rFonts w:ascii="Times New Roman" w:hAnsi="Times New Roman" w:cs="Times New Roman"/>
          <w:sz w:val="28"/>
          <w:szCs w:val="28"/>
        </w:rPr>
        <w:t xml:space="preserve"> </w:t>
      </w:r>
      <w:r w:rsidR="00BA59A8">
        <w:rPr>
          <w:rFonts w:ascii="Times New Roman" w:hAnsi="Times New Roman" w:cs="Times New Roman"/>
          <w:sz w:val="28"/>
          <w:szCs w:val="28"/>
        </w:rPr>
        <w:t>O</w:t>
      </w:r>
      <w:r>
        <w:rPr>
          <w:rFonts w:ascii="Times New Roman" w:hAnsi="Times New Roman" w:cs="Times New Roman"/>
          <w:sz w:val="28"/>
          <w:szCs w:val="28"/>
        </w:rPr>
        <w:t xml:space="preserve"> </w:t>
      </w:r>
      <w:r w:rsidR="00BA59A8">
        <w:rPr>
          <w:rFonts w:ascii="Times New Roman" w:hAnsi="Times New Roman" w:cs="Times New Roman"/>
          <w:sz w:val="28"/>
          <w:szCs w:val="28"/>
        </w:rPr>
        <w:t>T</w:t>
      </w:r>
      <w:r>
        <w:rPr>
          <w:rFonts w:ascii="Times New Roman" w:hAnsi="Times New Roman" w:cs="Times New Roman"/>
          <w:sz w:val="28"/>
          <w:szCs w:val="28"/>
        </w:rPr>
        <w:t xml:space="preserve"> </w:t>
      </w:r>
      <w:r w:rsidR="00BA59A8">
        <w:rPr>
          <w:rFonts w:ascii="Times New Roman" w:hAnsi="Times New Roman" w:cs="Times New Roman"/>
          <w:sz w:val="28"/>
          <w:szCs w:val="28"/>
        </w:rPr>
        <w:t>Ă</w:t>
      </w:r>
      <w:r>
        <w:rPr>
          <w:rFonts w:ascii="Times New Roman" w:hAnsi="Times New Roman" w:cs="Times New Roman"/>
          <w:sz w:val="28"/>
          <w:szCs w:val="28"/>
        </w:rPr>
        <w:t xml:space="preserve"> </w:t>
      </w:r>
      <w:r w:rsidR="00BA59A8">
        <w:rPr>
          <w:rFonts w:ascii="Times New Roman" w:hAnsi="Times New Roman" w:cs="Times New Roman"/>
          <w:sz w:val="28"/>
          <w:szCs w:val="28"/>
        </w:rPr>
        <w:t>R</w:t>
      </w:r>
      <w:r>
        <w:rPr>
          <w:rFonts w:ascii="Times New Roman" w:hAnsi="Times New Roman" w:cs="Times New Roman"/>
          <w:sz w:val="28"/>
          <w:szCs w:val="28"/>
        </w:rPr>
        <w:t xml:space="preserve"> </w:t>
      </w:r>
      <w:r w:rsidR="00BA59A8">
        <w:rPr>
          <w:rFonts w:ascii="Times New Roman" w:hAnsi="Times New Roman" w:cs="Times New Roman"/>
          <w:sz w:val="28"/>
          <w:szCs w:val="28"/>
        </w:rPr>
        <w:t>Â</w:t>
      </w:r>
      <w:r>
        <w:rPr>
          <w:rFonts w:ascii="Times New Roman" w:hAnsi="Times New Roman" w:cs="Times New Roman"/>
          <w:sz w:val="28"/>
          <w:szCs w:val="28"/>
        </w:rPr>
        <w:t xml:space="preserve"> </w:t>
      </w:r>
      <w:r w:rsidR="00BA59A8">
        <w:rPr>
          <w:rFonts w:ascii="Times New Roman" w:hAnsi="Times New Roman" w:cs="Times New Roman"/>
          <w:sz w:val="28"/>
          <w:szCs w:val="28"/>
        </w:rPr>
        <w:t>R</w:t>
      </w:r>
      <w:r>
        <w:rPr>
          <w:rFonts w:ascii="Times New Roman" w:hAnsi="Times New Roman" w:cs="Times New Roman"/>
          <w:sz w:val="28"/>
          <w:szCs w:val="28"/>
        </w:rPr>
        <w:t xml:space="preserve"> </w:t>
      </w:r>
      <w:r w:rsidR="00BA59A8">
        <w:rPr>
          <w:rFonts w:ascii="Times New Roman" w:hAnsi="Times New Roman" w:cs="Times New Roman"/>
          <w:sz w:val="28"/>
          <w:szCs w:val="28"/>
        </w:rPr>
        <w:t>E</w:t>
      </w:r>
    </w:p>
    <w:p w14:paraId="05C1E3DB" w14:textId="1F3D9FAA" w:rsidR="00BA59A8" w:rsidRDefault="00BA59A8" w:rsidP="00BA59A8">
      <w:pPr>
        <w:pStyle w:val="Frspaiere"/>
        <w:jc w:val="center"/>
        <w:rPr>
          <w:rFonts w:ascii="Times New Roman" w:hAnsi="Times New Roman" w:cs="Times New Roman"/>
          <w:sz w:val="28"/>
          <w:szCs w:val="28"/>
        </w:rPr>
      </w:pPr>
      <w:r>
        <w:rPr>
          <w:rFonts w:ascii="Times New Roman" w:hAnsi="Times New Roman" w:cs="Times New Roman"/>
          <w:sz w:val="28"/>
          <w:szCs w:val="28"/>
        </w:rPr>
        <w:t>privind aprobarea încheierii unui contract de asistență juridică</w:t>
      </w:r>
    </w:p>
    <w:p w14:paraId="7A4EF1FE" w14:textId="77777777" w:rsidR="00BA59A8" w:rsidRDefault="00BA59A8" w:rsidP="00BA59A8">
      <w:pPr>
        <w:pStyle w:val="Frspaiere"/>
        <w:jc w:val="center"/>
        <w:rPr>
          <w:rFonts w:ascii="Times New Roman" w:hAnsi="Times New Roman" w:cs="Times New Roman"/>
          <w:sz w:val="28"/>
          <w:szCs w:val="28"/>
        </w:rPr>
      </w:pPr>
    </w:p>
    <w:p w14:paraId="41A68845"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 xml:space="preserve">        Consiliul Local al comunei Valea Ierii întrunit la data de 09.07.2021 în ședința extraordinară convocată de îndată,</w:t>
      </w:r>
    </w:p>
    <w:p w14:paraId="2CC6A798" w14:textId="77777777" w:rsidR="00BA59A8" w:rsidRDefault="00BA59A8" w:rsidP="00BA59A8">
      <w:pPr>
        <w:pStyle w:val="Frspaiere"/>
        <w:rPr>
          <w:rFonts w:ascii="Times New Roman" w:eastAsia="Times New Roman" w:hAnsi="Times New Roman" w:cs="Times New Roman"/>
          <w:sz w:val="28"/>
          <w:szCs w:val="28"/>
          <w:lang w:eastAsia="ro-RO"/>
        </w:rPr>
      </w:pPr>
      <w:r>
        <w:rPr>
          <w:rFonts w:ascii="Times New Roman" w:hAnsi="Times New Roman" w:cs="Times New Roman"/>
          <w:sz w:val="28"/>
          <w:szCs w:val="28"/>
        </w:rPr>
        <w:t xml:space="preserve">        Având în vedere referatul nr.2417 din 07.07.2021 întocmit de primarul comunei Valea Ierii precum și raportul nr.2418 din 07.07.2021 întocmit de secretarul general al comunei, din care rezultă necesitatea încheierii unui contract de asistență juridică</w:t>
      </w:r>
      <w:r w:rsidRPr="001B525D">
        <w:rPr>
          <w:rFonts w:eastAsia="Times New Roman"/>
          <w:sz w:val="24"/>
          <w:szCs w:val="24"/>
          <w:lang w:eastAsia="ro-RO"/>
        </w:rPr>
        <w:t xml:space="preserve"> </w:t>
      </w:r>
      <w:r w:rsidRPr="001B525D">
        <w:rPr>
          <w:rFonts w:ascii="Times New Roman" w:eastAsia="Times New Roman" w:hAnsi="Times New Roman" w:cs="Times New Roman"/>
          <w:sz w:val="28"/>
          <w:szCs w:val="28"/>
          <w:lang w:eastAsia="ro-RO"/>
        </w:rPr>
        <w:t>pentru valorificarea creanțelor, rezultate din contractele încheiate de către UAT sau stabilite prin titluri executorii, și pentru aplicarea adecvată a dispozițiilor legale conținute în  Codul de procedură fiscală, Codul civil raportat la Codul de procedură civilă și O.U.G. nr. 57/2019 privind Codul administrativ, cu prilejul punerii în executare silită a creanțelor administrativ-fiscale, stabilite prin titluri executorii sau pentru valorificarea creanțelor rezultate din contracte</w:t>
      </w:r>
      <w:r>
        <w:rPr>
          <w:rFonts w:ascii="Times New Roman" w:eastAsia="Times New Roman" w:hAnsi="Times New Roman" w:cs="Times New Roman"/>
          <w:sz w:val="28"/>
          <w:szCs w:val="28"/>
          <w:lang w:eastAsia="ro-RO"/>
        </w:rPr>
        <w:t>,</w:t>
      </w:r>
    </w:p>
    <w:p w14:paraId="5C18349B" w14:textId="77777777" w:rsidR="00BA59A8" w:rsidRDefault="00BA59A8" w:rsidP="00BA59A8">
      <w:pPr>
        <w:pStyle w:val="Frspaiere"/>
        <w:rPr>
          <w:rFonts w:ascii="Times New Roman" w:hAnsi="Times New Roman" w:cs="Times New Roman"/>
          <w:sz w:val="28"/>
          <w:szCs w:val="28"/>
        </w:rPr>
      </w:pPr>
      <w:r>
        <w:rPr>
          <w:rFonts w:ascii="Times New Roman" w:eastAsia="Times New Roman" w:hAnsi="Times New Roman" w:cs="Times New Roman"/>
          <w:sz w:val="28"/>
          <w:szCs w:val="28"/>
          <w:lang w:eastAsia="ro-RO"/>
        </w:rPr>
        <w:t xml:space="preserve">        Ținând cont de cerința </w:t>
      </w:r>
      <w:r w:rsidRPr="001B525D">
        <w:rPr>
          <w:rFonts w:ascii="Times New Roman" w:eastAsia="Times New Roman" w:hAnsi="Times New Roman" w:cs="Times New Roman"/>
          <w:sz w:val="28"/>
          <w:szCs w:val="28"/>
          <w:lang w:eastAsia="ro-RO"/>
        </w:rPr>
        <w:t xml:space="preserve">asigurării unei asistențe juridice de specialitate </w:t>
      </w:r>
      <w:r>
        <w:rPr>
          <w:rFonts w:ascii="Times New Roman" w:eastAsia="Times New Roman" w:hAnsi="Times New Roman" w:cs="Times New Roman"/>
          <w:sz w:val="28"/>
          <w:szCs w:val="28"/>
          <w:lang w:eastAsia="ro-RO"/>
        </w:rPr>
        <w:t>și de faptul</w:t>
      </w:r>
      <w:r w:rsidRPr="001B525D">
        <w:rPr>
          <w:rFonts w:ascii="Times New Roman" w:eastAsia="Times New Roman" w:hAnsi="Times New Roman" w:cs="Times New Roman"/>
          <w:sz w:val="28"/>
          <w:szCs w:val="28"/>
          <w:lang w:eastAsia="ro-RO"/>
        </w:rPr>
        <w:t xml:space="preserve"> că, unitatea administrativ-teritorială comuna Valea Ierii nu beneficiază de personal specializat, cu competențe în materie juridică, și nu are organizat un compartiment de executări silite, care să desfășoare o activitate efectivă și adecvată, în scopul întocmirii documentelor cu conținut </w:t>
      </w:r>
      <w:proofErr w:type="spellStart"/>
      <w:r w:rsidRPr="001B525D">
        <w:rPr>
          <w:rFonts w:ascii="Times New Roman" w:eastAsia="Times New Roman" w:hAnsi="Times New Roman" w:cs="Times New Roman"/>
          <w:sz w:val="28"/>
          <w:szCs w:val="28"/>
          <w:lang w:eastAsia="ro-RO"/>
        </w:rPr>
        <w:t>tehnico</w:t>
      </w:r>
      <w:proofErr w:type="spellEnd"/>
      <w:r w:rsidRPr="001B525D">
        <w:rPr>
          <w:rFonts w:ascii="Times New Roman" w:eastAsia="Times New Roman" w:hAnsi="Times New Roman" w:cs="Times New Roman"/>
          <w:sz w:val="28"/>
          <w:szCs w:val="28"/>
          <w:lang w:eastAsia="ro-RO"/>
        </w:rPr>
        <w:t>-juridic și a recuperării debitelor datorate, raportat la complexitatea și volumul de lucru implicate</w:t>
      </w:r>
      <w:r>
        <w:rPr>
          <w:rFonts w:ascii="Times New Roman" w:eastAsia="Times New Roman" w:hAnsi="Times New Roman" w:cs="Times New Roman"/>
          <w:sz w:val="28"/>
          <w:szCs w:val="28"/>
          <w:lang w:eastAsia="ro-RO"/>
        </w:rPr>
        <w:t>,</w:t>
      </w:r>
    </w:p>
    <w:p w14:paraId="27A6F59A"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 xml:space="preserve">        În conformitate cu prevederile:</w:t>
      </w:r>
    </w:p>
    <w:p w14:paraId="4B28DFE0" w14:textId="77777777" w:rsidR="00BA59A8" w:rsidRPr="00F52791" w:rsidRDefault="00BA59A8" w:rsidP="00BA59A8">
      <w:pPr>
        <w:pStyle w:val="Frspaiere"/>
        <w:numPr>
          <w:ilvl w:val="0"/>
          <w:numId w:val="1"/>
        </w:numPr>
        <w:rPr>
          <w:rFonts w:ascii="Times New Roman" w:hAnsi="Times New Roman" w:cs="Times New Roman"/>
          <w:sz w:val="28"/>
          <w:szCs w:val="28"/>
        </w:rPr>
      </w:pPr>
      <w:r>
        <w:rPr>
          <w:rFonts w:ascii="Times New Roman" w:hAnsi="Times New Roman" w:cs="Times New Roman"/>
          <w:sz w:val="28"/>
          <w:szCs w:val="28"/>
          <w:shd w:val="clear" w:color="auto" w:fill="FFFFFF"/>
        </w:rPr>
        <w:t>Art.109, alin.(3) și art.129, alin.(1) și alin.(14), art.136 și art.139 din O.U.G.nr.57/2019, cu modificările și completările ulterioare, privind Codul administrativ,</w:t>
      </w:r>
    </w:p>
    <w:p w14:paraId="7A21606D" w14:textId="77777777" w:rsidR="00BA59A8" w:rsidRPr="00F52791" w:rsidRDefault="00BA59A8" w:rsidP="00BA59A8">
      <w:pPr>
        <w:pStyle w:val="Frspaiere"/>
        <w:ind w:left="564"/>
        <w:rPr>
          <w:rFonts w:ascii="Times New Roman" w:hAnsi="Times New Roman" w:cs="Times New Roman"/>
          <w:sz w:val="28"/>
          <w:szCs w:val="28"/>
        </w:rPr>
      </w:pPr>
      <w:r>
        <w:rPr>
          <w:rFonts w:ascii="Times New Roman" w:hAnsi="Times New Roman" w:cs="Times New Roman"/>
          <w:sz w:val="28"/>
          <w:szCs w:val="28"/>
          <w:shd w:val="clear" w:color="auto" w:fill="FFFFFF"/>
        </w:rPr>
        <w:t xml:space="preserve">În temeiul art.196, alin.(1), </w:t>
      </w:r>
      <w:proofErr w:type="spellStart"/>
      <w:r>
        <w:rPr>
          <w:rFonts w:ascii="Times New Roman" w:hAnsi="Times New Roman" w:cs="Times New Roman"/>
          <w:sz w:val="28"/>
          <w:szCs w:val="28"/>
          <w:shd w:val="clear" w:color="auto" w:fill="FFFFFF"/>
        </w:rPr>
        <w:t>lit.a</w:t>
      </w:r>
      <w:proofErr w:type="spellEnd"/>
      <w:r>
        <w:rPr>
          <w:rFonts w:ascii="Times New Roman" w:hAnsi="Times New Roman" w:cs="Times New Roman"/>
          <w:sz w:val="28"/>
          <w:szCs w:val="28"/>
          <w:shd w:val="clear" w:color="auto" w:fill="FFFFFF"/>
        </w:rPr>
        <w:t xml:space="preserve">) din  O.U.G.nr.57/2019, cu modificările și </w:t>
      </w:r>
    </w:p>
    <w:p w14:paraId="6D7D1D72" w14:textId="77777777" w:rsidR="00BA59A8" w:rsidRDefault="00BA59A8" w:rsidP="00BA59A8">
      <w:pPr>
        <w:pStyle w:val="Frspaier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completările ulterioare, privind Codul administrativ,</w:t>
      </w:r>
    </w:p>
    <w:p w14:paraId="73DF9553" w14:textId="77777777" w:rsidR="00BA59A8" w:rsidRDefault="00BA59A8" w:rsidP="00BA59A8">
      <w:pPr>
        <w:pStyle w:val="Frspaiere"/>
        <w:rPr>
          <w:rFonts w:ascii="Times New Roman" w:hAnsi="Times New Roman" w:cs="Times New Roman"/>
          <w:sz w:val="28"/>
          <w:szCs w:val="28"/>
          <w:shd w:val="clear" w:color="auto" w:fill="FFFFFF"/>
        </w:rPr>
      </w:pPr>
    </w:p>
    <w:p w14:paraId="6370752E" w14:textId="77777777" w:rsidR="00BA59A8" w:rsidRDefault="00BA59A8" w:rsidP="00BA59A8">
      <w:pPr>
        <w:pStyle w:val="Frspaiere"/>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Consiliul Local al comunei Valea Ierii adoptă prezenta hotărâre:</w:t>
      </w:r>
    </w:p>
    <w:p w14:paraId="6C4C526E" w14:textId="77777777" w:rsidR="00BA59A8" w:rsidRDefault="00BA59A8" w:rsidP="00BA59A8">
      <w:pPr>
        <w:pStyle w:val="Frspaiere"/>
        <w:jc w:val="center"/>
        <w:rPr>
          <w:rFonts w:ascii="Times New Roman" w:hAnsi="Times New Roman" w:cs="Times New Roman"/>
          <w:sz w:val="28"/>
          <w:szCs w:val="28"/>
          <w:shd w:val="clear" w:color="auto" w:fill="FFFFFF"/>
        </w:rPr>
      </w:pPr>
    </w:p>
    <w:p w14:paraId="4703354E"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shd w:val="clear" w:color="auto" w:fill="FFFFFF"/>
        </w:rPr>
        <w:t xml:space="preserve">         Art.1.  Se aprobă încheierea </w:t>
      </w:r>
      <w:r>
        <w:rPr>
          <w:rFonts w:ascii="Times New Roman" w:hAnsi="Times New Roman" w:cs="Times New Roman"/>
          <w:sz w:val="28"/>
          <w:szCs w:val="28"/>
        </w:rPr>
        <w:t>unui contract de asistență juridică cu Cabinet individual de avocat "Chiș Adina Mihaela" în vederea apărării intereselor Comunei Valea Ierii prin primar, ale Primarului comunei Valea Ierii precum și a Consiliului Local conform anexei -contract de asistență juridică- care face parte din prezenta hotărâre.</w:t>
      </w:r>
    </w:p>
    <w:p w14:paraId="6120C82D"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lastRenderedPageBreak/>
        <w:t xml:space="preserve">         Art.2.  Se împuternicește primarul comunei Valea Ierii să semneze pentru și în numele Comunei Valea Ierii, contractul de asistență juridică și împuternicire avocațională.</w:t>
      </w:r>
    </w:p>
    <w:p w14:paraId="41AC5431" w14:textId="77777777" w:rsidR="00BA59A8" w:rsidRDefault="00BA59A8" w:rsidP="00BA59A8">
      <w:pPr>
        <w:pStyle w:val="Frspaiere"/>
        <w:rPr>
          <w:rFonts w:ascii="Times New Roman" w:hAnsi="Times New Roman" w:cs="Times New Roman"/>
          <w:sz w:val="28"/>
          <w:szCs w:val="28"/>
        </w:rPr>
      </w:pPr>
      <w:r>
        <w:rPr>
          <w:rFonts w:ascii="Times New Roman" w:hAnsi="Times New Roman" w:cs="Times New Roman"/>
          <w:sz w:val="28"/>
          <w:szCs w:val="28"/>
        </w:rPr>
        <w:t xml:space="preserve">         Art.3.  Prezenta hotărâre va fi comunicată Instituției Prefectului-Județul Cluj, primarului comunei Valea Ierii și va fi publicată pe site-ul propriu.</w:t>
      </w:r>
    </w:p>
    <w:p w14:paraId="0B26C095" w14:textId="77777777" w:rsidR="00BA59A8" w:rsidRDefault="00BA59A8" w:rsidP="00BA59A8">
      <w:pPr>
        <w:pStyle w:val="Frspaiere"/>
        <w:rPr>
          <w:rFonts w:ascii="Times New Roman" w:hAnsi="Times New Roman" w:cs="Times New Roman"/>
          <w:sz w:val="28"/>
          <w:szCs w:val="28"/>
        </w:rPr>
      </w:pPr>
    </w:p>
    <w:p w14:paraId="6D84E277" w14:textId="77777777" w:rsidR="00BA59A8" w:rsidRPr="00525A29" w:rsidRDefault="00BA59A8" w:rsidP="00BA59A8">
      <w:pPr>
        <w:rPr>
          <w:rFonts w:ascii="Times New Roman" w:hAnsi="Times New Roman" w:cs="Times New Roman"/>
          <w:sz w:val="28"/>
          <w:szCs w:val="28"/>
        </w:rPr>
      </w:pPr>
      <w:bookmarkStart w:id="2" w:name="_Hlk76722255"/>
      <w:r w:rsidRPr="00B852C8">
        <w:rPr>
          <w:rFonts w:ascii="Times New Roman" w:hAnsi="Times New Roman" w:cs="Times New Roman"/>
          <w:sz w:val="28"/>
          <w:szCs w:val="28"/>
          <w:lang w:val="en-US"/>
        </w:rPr>
        <w:t xml:space="preserve">   </w:t>
      </w:r>
      <w:r>
        <w:rPr>
          <w:rFonts w:cs="Times New Roman"/>
          <w:sz w:val="28"/>
          <w:szCs w:val="28"/>
        </w:rPr>
        <w:t xml:space="preserve">   </w:t>
      </w:r>
      <w:r w:rsidRPr="00E63A21">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3" w:name="_Hlk65134880"/>
      <w:r w:rsidRPr="00525A29">
        <w:rPr>
          <w:rFonts w:ascii="Times New Roman" w:hAnsi="Times New Roman" w:cs="Times New Roman"/>
          <w:sz w:val="28"/>
          <w:szCs w:val="28"/>
        </w:rPr>
        <w:t xml:space="preserve">Președinte de ședință, </w:t>
      </w:r>
      <w:r w:rsidRPr="00525A29">
        <w:rPr>
          <w:rFonts w:ascii="Times New Roman" w:hAnsi="Times New Roman" w:cs="Times New Roman"/>
          <w:sz w:val="28"/>
          <w:szCs w:val="28"/>
        </w:rPr>
        <w:tab/>
      </w:r>
      <w:r w:rsidRPr="00525A29">
        <w:rPr>
          <w:rFonts w:ascii="Times New Roman" w:hAnsi="Times New Roman" w:cs="Times New Roman"/>
          <w:sz w:val="28"/>
          <w:szCs w:val="28"/>
        </w:rPr>
        <w:tab/>
        <w:t xml:space="preserve">                     Contrasemnează:</w:t>
      </w:r>
    </w:p>
    <w:p w14:paraId="1DF0EC5D" w14:textId="77777777" w:rsidR="00BA59A8" w:rsidRPr="00525A29" w:rsidRDefault="00BA59A8" w:rsidP="00BA59A8">
      <w:pPr>
        <w:rPr>
          <w:rFonts w:ascii="Times New Roman" w:hAnsi="Times New Roman" w:cs="Times New Roman"/>
          <w:sz w:val="28"/>
          <w:szCs w:val="28"/>
        </w:rPr>
      </w:pPr>
      <w:r w:rsidRPr="00525A29">
        <w:rPr>
          <w:rFonts w:ascii="Times New Roman" w:hAnsi="Times New Roman" w:cs="Times New Roman"/>
          <w:sz w:val="28"/>
          <w:szCs w:val="28"/>
        </w:rPr>
        <w:t xml:space="preserve">         Valentin-Aurel Bodea                               Secretar general al comunei,</w:t>
      </w:r>
    </w:p>
    <w:p w14:paraId="3EA86C73" w14:textId="77777777" w:rsidR="00BA59A8" w:rsidRDefault="00BA59A8" w:rsidP="00BA59A8">
      <w:pPr>
        <w:jc w:val="both"/>
        <w:rPr>
          <w:rFonts w:ascii="Times New Roman" w:hAnsi="Times New Roman" w:cs="Times New Roman"/>
          <w:sz w:val="28"/>
          <w:szCs w:val="28"/>
        </w:rPr>
      </w:pPr>
      <w:r w:rsidRPr="00525A29">
        <w:rPr>
          <w:rFonts w:ascii="Times New Roman" w:hAnsi="Times New Roman" w:cs="Times New Roman"/>
          <w:sz w:val="28"/>
          <w:szCs w:val="28"/>
        </w:rPr>
        <w:tab/>
      </w:r>
      <w:r w:rsidRPr="00525A29">
        <w:rPr>
          <w:rFonts w:ascii="Times New Roman" w:hAnsi="Times New Roman" w:cs="Times New Roman"/>
          <w:sz w:val="28"/>
          <w:szCs w:val="28"/>
        </w:rPr>
        <w:tab/>
      </w:r>
      <w:r w:rsidRPr="00525A29">
        <w:rPr>
          <w:rFonts w:ascii="Times New Roman" w:hAnsi="Times New Roman" w:cs="Times New Roman"/>
          <w:sz w:val="28"/>
          <w:szCs w:val="28"/>
        </w:rPr>
        <w:tab/>
      </w:r>
      <w:r w:rsidRPr="00525A29">
        <w:rPr>
          <w:rFonts w:ascii="Times New Roman" w:hAnsi="Times New Roman" w:cs="Times New Roman"/>
          <w:sz w:val="28"/>
          <w:szCs w:val="28"/>
        </w:rPr>
        <w:tab/>
      </w:r>
      <w:r w:rsidRPr="00525A29">
        <w:rPr>
          <w:rFonts w:ascii="Times New Roman" w:hAnsi="Times New Roman" w:cs="Times New Roman"/>
          <w:sz w:val="28"/>
          <w:szCs w:val="28"/>
        </w:rPr>
        <w:tab/>
      </w:r>
      <w:r w:rsidRPr="00525A29">
        <w:rPr>
          <w:rFonts w:ascii="Times New Roman" w:hAnsi="Times New Roman" w:cs="Times New Roman"/>
          <w:sz w:val="28"/>
          <w:szCs w:val="28"/>
        </w:rPr>
        <w:tab/>
        <w:t xml:space="preserve">                    </w:t>
      </w:r>
      <w:proofErr w:type="spellStart"/>
      <w:r w:rsidRPr="00525A29">
        <w:rPr>
          <w:rFonts w:ascii="Times New Roman" w:hAnsi="Times New Roman" w:cs="Times New Roman"/>
          <w:sz w:val="28"/>
          <w:szCs w:val="28"/>
        </w:rPr>
        <w:t>Nelia</w:t>
      </w:r>
      <w:proofErr w:type="spellEnd"/>
      <w:r w:rsidRPr="00525A29">
        <w:rPr>
          <w:rFonts w:ascii="Times New Roman" w:hAnsi="Times New Roman" w:cs="Times New Roman"/>
          <w:sz w:val="28"/>
          <w:szCs w:val="28"/>
        </w:rPr>
        <w:t>-Crenguța Mariș</w:t>
      </w:r>
    </w:p>
    <w:p w14:paraId="5E554840" w14:textId="77777777" w:rsidR="00BA59A8" w:rsidRDefault="00BA59A8" w:rsidP="00BA59A8">
      <w:pPr>
        <w:jc w:val="both"/>
        <w:rPr>
          <w:rFonts w:ascii="Times New Roman" w:hAnsi="Times New Roman" w:cs="Times New Roman"/>
          <w:sz w:val="28"/>
          <w:szCs w:val="28"/>
        </w:rPr>
      </w:pPr>
    </w:p>
    <w:p w14:paraId="08C19C3D" w14:textId="77777777" w:rsidR="00BA59A8" w:rsidRDefault="00BA59A8" w:rsidP="00BA59A8">
      <w:pPr>
        <w:jc w:val="both"/>
        <w:rPr>
          <w:rFonts w:ascii="Times New Roman" w:hAnsi="Times New Roman" w:cs="Times New Roman"/>
          <w:sz w:val="28"/>
          <w:szCs w:val="28"/>
        </w:rPr>
      </w:pPr>
    </w:p>
    <w:p w14:paraId="06939399" w14:textId="77777777" w:rsidR="00BA59A8" w:rsidRDefault="00BA59A8" w:rsidP="00BA59A8">
      <w:pPr>
        <w:jc w:val="both"/>
        <w:rPr>
          <w:rFonts w:ascii="Times New Roman" w:hAnsi="Times New Roman" w:cs="Times New Roman"/>
          <w:sz w:val="28"/>
          <w:szCs w:val="28"/>
        </w:rPr>
      </w:pPr>
    </w:p>
    <w:p w14:paraId="66921A57" w14:textId="77777777" w:rsidR="00BA59A8" w:rsidRDefault="00BA59A8" w:rsidP="00BA59A8">
      <w:pPr>
        <w:jc w:val="both"/>
        <w:rPr>
          <w:rFonts w:ascii="Times New Roman" w:hAnsi="Times New Roman" w:cs="Times New Roman"/>
          <w:sz w:val="28"/>
          <w:szCs w:val="28"/>
        </w:rPr>
      </w:pPr>
    </w:p>
    <w:p w14:paraId="0E095992" w14:textId="77777777" w:rsidR="00BA59A8" w:rsidRDefault="00BA59A8" w:rsidP="00BA59A8">
      <w:pPr>
        <w:jc w:val="both"/>
        <w:rPr>
          <w:rFonts w:ascii="Times New Roman" w:hAnsi="Times New Roman" w:cs="Times New Roman"/>
          <w:sz w:val="28"/>
          <w:szCs w:val="28"/>
        </w:rPr>
      </w:pPr>
    </w:p>
    <w:p w14:paraId="17BDE0FA" w14:textId="77777777" w:rsidR="00BA59A8" w:rsidRDefault="00BA59A8" w:rsidP="00BA59A8">
      <w:pPr>
        <w:jc w:val="both"/>
        <w:rPr>
          <w:rFonts w:ascii="Times New Roman" w:hAnsi="Times New Roman" w:cs="Times New Roman"/>
          <w:sz w:val="28"/>
          <w:szCs w:val="28"/>
        </w:rPr>
      </w:pPr>
    </w:p>
    <w:p w14:paraId="6A6C8D5E" w14:textId="77777777" w:rsidR="00BA59A8" w:rsidRDefault="00BA59A8" w:rsidP="00BA59A8">
      <w:pPr>
        <w:jc w:val="both"/>
        <w:rPr>
          <w:rFonts w:ascii="Times New Roman" w:hAnsi="Times New Roman" w:cs="Times New Roman"/>
          <w:sz w:val="28"/>
          <w:szCs w:val="28"/>
        </w:rPr>
      </w:pPr>
    </w:p>
    <w:p w14:paraId="617831FA" w14:textId="77777777" w:rsidR="00BA59A8" w:rsidRDefault="00BA59A8" w:rsidP="00BA59A8">
      <w:pPr>
        <w:jc w:val="both"/>
        <w:rPr>
          <w:rFonts w:ascii="Times New Roman" w:hAnsi="Times New Roman" w:cs="Times New Roman"/>
          <w:sz w:val="28"/>
          <w:szCs w:val="28"/>
        </w:rPr>
      </w:pPr>
    </w:p>
    <w:p w14:paraId="5B223410" w14:textId="77777777" w:rsidR="00BA59A8" w:rsidRDefault="00BA59A8" w:rsidP="00BA59A8">
      <w:pPr>
        <w:jc w:val="both"/>
        <w:rPr>
          <w:rFonts w:ascii="Times New Roman" w:hAnsi="Times New Roman" w:cs="Times New Roman"/>
          <w:sz w:val="28"/>
          <w:szCs w:val="28"/>
        </w:rPr>
      </w:pPr>
    </w:p>
    <w:p w14:paraId="4A342766" w14:textId="77777777" w:rsidR="00BA59A8" w:rsidRDefault="00BA59A8" w:rsidP="00BA59A8">
      <w:pPr>
        <w:jc w:val="both"/>
        <w:rPr>
          <w:rFonts w:ascii="Times New Roman" w:hAnsi="Times New Roman" w:cs="Times New Roman"/>
          <w:sz w:val="28"/>
          <w:szCs w:val="28"/>
        </w:rPr>
      </w:pPr>
    </w:p>
    <w:p w14:paraId="4DD848DF" w14:textId="77777777" w:rsidR="00BA59A8" w:rsidRDefault="00BA59A8" w:rsidP="00BA59A8">
      <w:pPr>
        <w:jc w:val="both"/>
        <w:rPr>
          <w:rFonts w:ascii="Times New Roman" w:hAnsi="Times New Roman" w:cs="Times New Roman"/>
          <w:sz w:val="28"/>
          <w:szCs w:val="28"/>
        </w:rPr>
      </w:pPr>
    </w:p>
    <w:p w14:paraId="7D708486" w14:textId="77777777" w:rsidR="00BA59A8" w:rsidRDefault="00BA59A8" w:rsidP="00BA59A8">
      <w:pPr>
        <w:jc w:val="both"/>
        <w:rPr>
          <w:rFonts w:ascii="Times New Roman" w:hAnsi="Times New Roman" w:cs="Times New Roman"/>
          <w:sz w:val="28"/>
          <w:szCs w:val="28"/>
        </w:rPr>
      </w:pPr>
    </w:p>
    <w:p w14:paraId="60991000" w14:textId="77777777" w:rsidR="00BA59A8" w:rsidRDefault="00BA59A8" w:rsidP="00BA59A8">
      <w:pPr>
        <w:jc w:val="both"/>
        <w:rPr>
          <w:rFonts w:ascii="Times New Roman" w:hAnsi="Times New Roman" w:cs="Times New Roman"/>
          <w:sz w:val="28"/>
          <w:szCs w:val="28"/>
        </w:rPr>
      </w:pPr>
    </w:p>
    <w:bookmarkEnd w:id="3"/>
    <w:p w14:paraId="6B07ABA3" w14:textId="7BB17F45" w:rsidR="00BA59A8" w:rsidRDefault="00BA59A8" w:rsidP="00BA59A8">
      <w:pPr>
        <w:jc w:val="both"/>
        <w:rPr>
          <w:rFonts w:ascii="Times New Roman" w:hAnsi="Times New Roman" w:cs="Times New Roman"/>
          <w:sz w:val="28"/>
          <w:szCs w:val="28"/>
          <w:lang w:val="fr-FR"/>
        </w:rPr>
      </w:pPr>
    </w:p>
    <w:p w14:paraId="636C6E21" w14:textId="51C9CFC3" w:rsidR="000A5D7B" w:rsidRDefault="000A5D7B" w:rsidP="00BA59A8">
      <w:pPr>
        <w:jc w:val="both"/>
        <w:rPr>
          <w:rFonts w:ascii="Times New Roman" w:hAnsi="Times New Roman" w:cs="Times New Roman"/>
          <w:sz w:val="28"/>
          <w:szCs w:val="28"/>
          <w:lang w:val="fr-FR"/>
        </w:rPr>
      </w:pPr>
    </w:p>
    <w:p w14:paraId="46345BA2" w14:textId="68645368" w:rsidR="000A5D7B" w:rsidRDefault="000A5D7B" w:rsidP="00BA59A8">
      <w:pPr>
        <w:jc w:val="both"/>
        <w:rPr>
          <w:rFonts w:ascii="Times New Roman" w:hAnsi="Times New Roman" w:cs="Times New Roman"/>
          <w:sz w:val="28"/>
          <w:szCs w:val="28"/>
          <w:lang w:val="fr-FR"/>
        </w:rPr>
      </w:pPr>
    </w:p>
    <w:p w14:paraId="6BE0B2DE" w14:textId="5BAE6105" w:rsidR="000A5D7B" w:rsidRDefault="000A5D7B" w:rsidP="00BA59A8">
      <w:pPr>
        <w:jc w:val="both"/>
        <w:rPr>
          <w:rFonts w:ascii="Times New Roman" w:hAnsi="Times New Roman" w:cs="Times New Roman"/>
          <w:sz w:val="28"/>
          <w:szCs w:val="28"/>
          <w:lang w:val="fr-FR"/>
        </w:rPr>
      </w:pPr>
    </w:p>
    <w:p w14:paraId="4BCCD382" w14:textId="1AD3845E" w:rsidR="000A5D7B" w:rsidRDefault="000A5D7B" w:rsidP="00BA59A8">
      <w:pPr>
        <w:jc w:val="both"/>
        <w:rPr>
          <w:rFonts w:ascii="Times New Roman" w:hAnsi="Times New Roman" w:cs="Times New Roman"/>
          <w:sz w:val="28"/>
          <w:szCs w:val="28"/>
          <w:lang w:val="fr-FR"/>
        </w:rPr>
      </w:pPr>
    </w:p>
    <w:p w14:paraId="3F89D082" w14:textId="3A01E2D3" w:rsidR="000A5D7B" w:rsidRDefault="000A5D7B" w:rsidP="00BA59A8">
      <w:pPr>
        <w:jc w:val="both"/>
        <w:rPr>
          <w:rFonts w:ascii="Times New Roman" w:hAnsi="Times New Roman" w:cs="Times New Roman"/>
          <w:sz w:val="28"/>
          <w:szCs w:val="28"/>
          <w:lang w:val="fr-FR"/>
        </w:rPr>
      </w:pPr>
    </w:p>
    <w:p w14:paraId="75677F4F" w14:textId="653513E4" w:rsidR="000A5D7B" w:rsidRDefault="000A5D7B" w:rsidP="00BA59A8">
      <w:pPr>
        <w:jc w:val="both"/>
        <w:rPr>
          <w:rFonts w:ascii="Times New Roman" w:hAnsi="Times New Roman" w:cs="Times New Roman"/>
          <w:sz w:val="28"/>
          <w:szCs w:val="28"/>
          <w:lang w:val="fr-FR"/>
        </w:rPr>
      </w:pPr>
    </w:p>
    <w:p w14:paraId="40490F09" w14:textId="665C4DA5" w:rsidR="000A5D7B" w:rsidRDefault="000A5D7B" w:rsidP="00BA59A8">
      <w:pPr>
        <w:jc w:val="both"/>
        <w:rPr>
          <w:rFonts w:ascii="Times New Roman" w:hAnsi="Times New Roman" w:cs="Times New Roman"/>
          <w:sz w:val="28"/>
          <w:szCs w:val="28"/>
          <w:lang w:val="fr-FR"/>
        </w:rPr>
      </w:pPr>
    </w:p>
    <w:p w14:paraId="7E1B9877" w14:textId="3E11DAE1" w:rsidR="000A5D7B" w:rsidRDefault="000A5D7B" w:rsidP="00BA59A8">
      <w:pPr>
        <w:jc w:val="both"/>
        <w:rPr>
          <w:rFonts w:ascii="Times New Roman" w:hAnsi="Times New Roman" w:cs="Times New Roman"/>
          <w:sz w:val="28"/>
          <w:szCs w:val="28"/>
          <w:lang w:val="fr-FR"/>
        </w:rPr>
      </w:pPr>
    </w:p>
    <w:p w14:paraId="4E06C753" w14:textId="6CFE57B4" w:rsidR="000A5D7B" w:rsidRDefault="000A5D7B" w:rsidP="00BA59A8">
      <w:pPr>
        <w:jc w:val="both"/>
        <w:rPr>
          <w:rFonts w:ascii="Times New Roman" w:hAnsi="Times New Roman" w:cs="Times New Roman"/>
          <w:sz w:val="28"/>
          <w:szCs w:val="28"/>
          <w:lang w:val="fr-FR"/>
        </w:rPr>
      </w:pPr>
    </w:p>
    <w:p w14:paraId="747776EB" w14:textId="761F1C08" w:rsidR="000A5D7B" w:rsidRDefault="000A5D7B" w:rsidP="00BA59A8">
      <w:pPr>
        <w:jc w:val="both"/>
        <w:rPr>
          <w:rFonts w:ascii="Times New Roman" w:hAnsi="Times New Roman" w:cs="Times New Roman"/>
          <w:sz w:val="28"/>
          <w:szCs w:val="28"/>
          <w:lang w:val="fr-FR"/>
        </w:rPr>
      </w:pPr>
    </w:p>
    <w:p w14:paraId="22835AC4" w14:textId="081C3548" w:rsidR="000A5D7B" w:rsidRDefault="000A5D7B" w:rsidP="00BA59A8">
      <w:pPr>
        <w:jc w:val="both"/>
        <w:rPr>
          <w:rFonts w:ascii="Times New Roman" w:hAnsi="Times New Roman" w:cs="Times New Roman"/>
          <w:sz w:val="28"/>
          <w:szCs w:val="28"/>
          <w:lang w:val="fr-FR"/>
        </w:rPr>
      </w:pPr>
    </w:p>
    <w:p w14:paraId="3D34BD6F" w14:textId="3FE48185" w:rsidR="000A5D7B" w:rsidRDefault="000A5D7B" w:rsidP="00BA59A8">
      <w:pPr>
        <w:jc w:val="both"/>
        <w:rPr>
          <w:rFonts w:ascii="Times New Roman" w:hAnsi="Times New Roman" w:cs="Times New Roman"/>
          <w:sz w:val="28"/>
          <w:szCs w:val="28"/>
          <w:lang w:val="fr-FR"/>
        </w:rPr>
      </w:pPr>
    </w:p>
    <w:p w14:paraId="3C49A90D" w14:textId="77777777" w:rsidR="000A5D7B" w:rsidRPr="00525A29" w:rsidRDefault="000A5D7B" w:rsidP="00BA59A8">
      <w:pPr>
        <w:jc w:val="both"/>
        <w:rPr>
          <w:rFonts w:ascii="Times New Roman" w:hAnsi="Times New Roman" w:cs="Times New Roman"/>
          <w:sz w:val="28"/>
          <w:szCs w:val="28"/>
          <w:lang w:val="fr-FR"/>
        </w:rPr>
      </w:pPr>
    </w:p>
    <w:p w14:paraId="20506BAD" w14:textId="013E16F3" w:rsidR="00BA59A8" w:rsidRPr="00525A29" w:rsidRDefault="00BA59A8" w:rsidP="00BA59A8">
      <w:pPr>
        <w:rPr>
          <w:rFonts w:ascii="Times New Roman" w:hAnsi="Times New Roman" w:cs="Times New Roman"/>
          <w:b/>
          <w:sz w:val="28"/>
          <w:szCs w:val="28"/>
          <w:lang w:eastAsia="ro-RO"/>
        </w:rPr>
      </w:pPr>
      <w:bookmarkStart w:id="4" w:name="_Hlk65135826"/>
      <w:r w:rsidRPr="00525A29">
        <w:rPr>
          <w:rFonts w:ascii="Times New Roman" w:hAnsi="Times New Roman" w:cs="Times New Roman"/>
          <w:b/>
          <w:sz w:val="28"/>
          <w:szCs w:val="28"/>
          <w:lang w:eastAsia="ro-RO"/>
        </w:rPr>
        <w:t xml:space="preserve">Nr. </w:t>
      </w:r>
      <w:r>
        <w:rPr>
          <w:rFonts w:ascii="Times New Roman" w:hAnsi="Times New Roman" w:cs="Times New Roman"/>
          <w:b/>
          <w:sz w:val="28"/>
          <w:szCs w:val="28"/>
          <w:lang w:eastAsia="ro-RO"/>
        </w:rPr>
        <w:t>38</w:t>
      </w:r>
      <w:r w:rsidRPr="00525A29">
        <w:rPr>
          <w:rFonts w:ascii="Times New Roman" w:hAnsi="Times New Roman" w:cs="Times New Roman"/>
          <w:b/>
          <w:sz w:val="28"/>
          <w:szCs w:val="28"/>
          <w:lang w:eastAsia="ro-RO"/>
        </w:rPr>
        <w:t xml:space="preserve"> din </w:t>
      </w:r>
      <w:r>
        <w:rPr>
          <w:rFonts w:ascii="Times New Roman" w:hAnsi="Times New Roman" w:cs="Times New Roman"/>
          <w:b/>
          <w:sz w:val="28"/>
          <w:szCs w:val="28"/>
          <w:lang w:eastAsia="ro-RO"/>
        </w:rPr>
        <w:t>09</w:t>
      </w:r>
      <w:r w:rsidRPr="00525A29">
        <w:rPr>
          <w:rFonts w:ascii="Times New Roman" w:hAnsi="Times New Roman" w:cs="Times New Roman"/>
          <w:b/>
          <w:sz w:val="28"/>
          <w:szCs w:val="28"/>
          <w:lang w:eastAsia="ro-RO"/>
        </w:rPr>
        <w:t>.0</w:t>
      </w:r>
      <w:r>
        <w:rPr>
          <w:rFonts w:ascii="Times New Roman" w:hAnsi="Times New Roman" w:cs="Times New Roman"/>
          <w:b/>
          <w:sz w:val="28"/>
          <w:szCs w:val="28"/>
          <w:lang w:eastAsia="ro-RO"/>
        </w:rPr>
        <w:t>7</w:t>
      </w:r>
      <w:r w:rsidRPr="00525A29">
        <w:rPr>
          <w:rFonts w:ascii="Times New Roman" w:hAnsi="Times New Roman" w:cs="Times New Roman"/>
          <w:b/>
          <w:sz w:val="28"/>
          <w:szCs w:val="28"/>
          <w:lang w:eastAsia="ro-RO"/>
        </w:rPr>
        <w:t>.2021</w:t>
      </w:r>
    </w:p>
    <w:p w14:paraId="727B43E8" w14:textId="651AE6D9" w:rsidR="00BA59A8" w:rsidRPr="00AD6B0B" w:rsidRDefault="00BA59A8" w:rsidP="001104C6">
      <w:pPr>
        <w:rPr>
          <w:rFonts w:ascii="Times New Roman" w:hAnsi="Times New Roman" w:cs="Times New Roman"/>
          <w:sz w:val="28"/>
          <w:szCs w:val="28"/>
        </w:rPr>
      </w:pPr>
      <w:r w:rsidRPr="00525A29">
        <w:rPr>
          <w:rFonts w:ascii="Times New Roman" w:hAnsi="Times New Roman" w:cs="Times New Roman"/>
          <w:i/>
          <w:sz w:val="24"/>
          <w:szCs w:val="24"/>
          <w:lang w:eastAsia="ro-RO"/>
        </w:rPr>
        <w:t>Prezenta hotărâre a fost adoptată cu respectarea prevederilor legale privind majoritatea de voturi, astfel</w:t>
      </w:r>
      <w:r w:rsidRPr="00BA59A8">
        <w:rPr>
          <w:rFonts w:ascii="Times New Roman" w:hAnsi="Times New Roman" w:cs="Times New Roman"/>
          <w:i/>
          <w:color w:val="FF0000"/>
          <w:sz w:val="24"/>
          <w:szCs w:val="24"/>
          <w:lang w:eastAsia="ro-RO"/>
        </w:rPr>
        <w:t>:</w:t>
      </w:r>
      <w:r w:rsidR="0067194A">
        <w:rPr>
          <w:rFonts w:ascii="Times New Roman" w:hAnsi="Times New Roman" w:cs="Times New Roman"/>
          <w:i/>
          <w:color w:val="000000" w:themeColor="text1"/>
          <w:sz w:val="24"/>
          <w:szCs w:val="24"/>
          <w:lang w:eastAsia="ro-RO"/>
        </w:rPr>
        <w:t>___</w:t>
      </w:r>
      <w:r w:rsidRPr="0067194A">
        <w:rPr>
          <w:rFonts w:ascii="Times New Roman" w:hAnsi="Times New Roman" w:cs="Times New Roman"/>
          <w:i/>
          <w:color w:val="000000" w:themeColor="text1"/>
          <w:sz w:val="24"/>
          <w:szCs w:val="24"/>
          <w:lang w:eastAsia="ro-RO"/>
        </w:rPr>
        <w:t xml:space="preserve"> voturi </w:t>
      </w:r>
      <w:r w:rsidRPr="007504BC">
        <w:rPr>
          <w:rFonts w:ascii="Times New Roman" w:hAnsi="Times New Roman" w:cs="Times New Roman"/>
          <w:i/>
          <w:sz w:val="24"/>
          <w:szCs w:val="24"/>
          <w:lang w:eastAsia="ro-RO"/>
        </w:rPr>
        <w:t>“pentru” și _</w:t>
      </w:r>
      <w:r w:rsidR="0067194A">
        <w:rPr>
          <w:rFonts w:ascii="Times New Roman" w:hAnsi="Times New Roman" w:cs="Times New Roman"/>
          <w:i/>
          <w:sz w:val="24"/>
          <w:szCs w:val="24"/>
          <w:lang w:eastAsia="ro-RO"/>
        </w:rPr>
        <w:t>__</w:t>
      </w:r>
      <w:r w:rsidRPr="007504BC">
        <w:rPr>
          <w:rFonts w:ascii="Times New Roman" w:hAnsi="Times New Roman" w:cs="Times New Roman"/>
          <w:i/>
          <w:sz w:val="24"/>
          <w:szCs w:val="24"/>
          <w:lang w:eastAsia="ro-RO"/>
        </w:rPr>
        <w:t>_ voturi ”</w:t>
      </w:r>
      <w:proofErr w:type="spellStart"/>
      <w:r w:rsidRPr="007504BC">
        <w:rPr>
          <w:rFonts w:ascii="Times New Roman" w:hAnsi="Times New Roman" w:cs="Times New Roman"/>
          <w:i/>
          <w:sz w:val="24"/>
          <w:szCs w:val="24"/>
          <w:lang w:eastAsia="ro-RO"/>
        </w:rPr>
        <w:t>împotrivă”.Consilieri</w:t>
      </w:r>
      <w:proofErr w:type="spellEnd"/>
      <w:r w:rsidRPr="007504BC">
        <w:rPr>
          <w:rFonts w:ascii="Times New Roman" w:hAnsi="Times New Roman" w:cs="Times New Roman"/>
          <w:i/>
          <w:sz w:val="24"/>
          <w:szCs w:val="24"/>
          <w:lang w:eastAsia="ro-RO"/>
        </w:rPr>
        <w:t xml:space="preserve"> locali </w:t>
      </w:r>
      <w:proofErr w:type="spellStart"/>
      <w:r w:rsidRPr="007504BC">
        <w:rPr>
          <w:rFonts w:ascii="Times New Roman" w:hAnsi="Times New Roman" w:cs="Times New Roman"/>
          <w:i/>
          <w:sz w:val="24"/>
          <w:szCs w:val="24"/>
          <w:lang w:eastAsia="ro-RO"/>
        </w:rPr>
        <w:t>prezenţi</w:t>
      </w:r>
      <w:proofErr w:type="spellEnd"/>
      <w:r w:rsidRPr="007504BC">
        <w:rPr>
          <w:rFonts w:ascii="Times New Roman" w:hAnsi="Times New Roman" w:cs="Times New Roman"/>
          <w:i/>
          <w:sz w:val="24"/>
          <w:szCs w:val="24"/>
          <w:lang w:eastAsia="ro-RO"/>
        </w:rPr>
        <w:t xml:space="preserve">: </w:t>
      </w:r>
      <w:r w:rsidR="0067194A">
        <w:rPr>
          <w:rFonts w:ascii="Times New Roman" w:hAnsi="Times New Roman" w:cs="Times New Roman"/>
          <w:i/>
          <w:sz w:val="24"/>
          <w:szCs w:val="24"/>
          <w:lang w:eastAsia="ro-RO"/>
        </w:rPr>
        <w:t>____</w:t>
      </w:r>
      <w:r w:rsidRPr="007504BC">
        <w:rPr>
          <w:rFonts w:ascii="Times New Roman" w:hAnsi="Times New Roman" w:cs="Times New Roman"/>
          <w:i/>
          <w:sz w:val="24"/>
          <w:szCs w:val="24"/>
          <w:lang w:eastAsia="ro-RO"/>
        </w:rPr>
        <w:t xml:space="preserve"> din totalul de 9 consilieri locali în </w:t>
      </w:r>
      <w:proofErr w:type="spellStart"/>
      <w:r w:rsidRPr="007504BC">
        <w:rPr>
          <w:rFonts w:ascii="Times New Roman" w:hAnsi="Times New Roman" w:cs="Times New Roman"/>
          <w:i/>
          <w:sz w:val="24"/>
          <w:szCs w:val="24"/>
          <w:lang w:eastAsia="ro-RO"/>
        </w:rPr>
        <w:t>funcţie</w:t>
      </w:r>
      <w:proofErr w:type="spellEnd"/>
      <w:r w:rsidRPr="007504BC">
        <w:rPr>
          <w:rFonts w:ascii="Times New Roman" w:hAnsi="Times New Roman" w:cs="Times New Roman"/>
          <w:i/>
          <w:sz w:val="24"/>
          <w:szCs w:val="24"/>
          <w:lang w:eastAsia="ro-RO"/>
        </w:rPr>
        <w:t>.</w:t>
      </w:r>
      <w:bookmarkEnd w:id="2"/>
      <w:bookmarkEnd w:id="4"/>
    </w:p>
    <w:sectPr w:rsidR="00BA59A8" w:rsidRPr="00AD6B0B"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83345"/>
    <w:multiLevelType w:val="hybridMultilevel"/>
    <w:tmpl w:val="7F16D35A"/>
    <w:lvl w:ilvl="0" w:tplc="657EEF5E">
      <w:start w:val="9"/>
      <w:numFmt w:val="bullet"/>
      <w:lvlText w:val="-"/>
      <w:lvlJc w:val="left"/>
      <w:pPr>
        <w:ind w:left="924" w:hanging="360"/>
      </w:pPr>
      <w:rPr>
        <w:rFonts w:ascii="Times New Roman" w:eastAsiaTheme="minorHAnsi" w:hAnsi="Times New Roman" w:cs="Times New Roman" w:hint="default"/>
      </w:rPr>
    </w:lvl>
    <w:lvl w:ilvl="1" w:tplc="04180003" w:tentative="1">
      <w:start w:val="1"/>
      <w:numFmt w:val="bullet"/>
      <w:lvlText w:val="o"/>
      <w:lvlJc w:val="left"/>
      <w:pPr>
        <w:ind w:left="1644" w:hanging="360"/>
      </w:pPr>
      <w:rPr>
        <w:rFonts w:ascii="Courier New" w:hAnsi="Courier New" w:cs="Courier New" w:hint="default"/>
      </w:rPr>
    </w:lvl>
    <w:lvl w:ilvl="2" w:tplc="04180005" w:tentative="1">
      <w:start w:val="1"/>
      <w:numFmt w:val="bullet"/>
      <w:lvlText w:val=""/>
      <w:lvlJc w:val="left"/>
      <w:pPr>
        <w:ind w:left="2364" w:hanging="360"/>
      </w:pPr>
      <w:rPr>
        <w:rFonts w:ascii="Wingdings" w:hAnsi="Wingdings" w:hint="default"/>
      </w:rPr>
    </w:lvl>
    <w:lvl w:ilvl="3" w:tplc="04180001" w:tentative="1">
      <w:start w:val="1"/>
      <w:numFmt w:val="bullet"/>
      <w:lvlText w:val=""/>
      <w:lvlJc w:val="left"/>
      <w:pPr>
        <w:ind w:left="3084" w:hanging="360"/>
      </w:pPr>
      <w:rPr>
        <w:rFonts w:ascii="Symbol" w:hAnsi="Symbol" w:hint="default"/>
      </w:rPr>
    </w:lvl>
    <w:lvl w:ilvl="4" w:tplc="04180003" w:tentative="1">
      <w:start w:val="1"/>
      <w:numFmt w:val="bullet"/>
      <w:lvlText w:val="o"/>
      <w:lvlJc w:val="left"/>
      <w:pPr>
        <w:ind w:left="3804" w:hanging="360"/>
      </w:pPr>
      <w:rPr>
        <w:rFonts w:ascii="Courier New" w:hAnsi="Courier New" w:cs="Courier New" w:hint="default"/>
      </w:rPr>
    </w:lvl>
    <w:lvl w:ilvl="5" w:tplc="04180005" w:tentative="1">
      <w:start w:val="1"/>
      <w:numFmt w:val="bullet"/>
      <w:lvlText w:val=""/>
      <w:lvlJc w:val="left"/>
      <w:pPr>
        <w:ind w:left="4524" w:hanging="360"/>
      </w:pPr>
      <w:rPr>
        <w:rFonts w:ascii="Wingdings" w:hAnsi="Wingdings" w:hint="default"/>
      </w:rPr>
    </w:lvl>
    <w:lvl w:ilvl="6" w:tplc="04180001" w:tentative="1">
      <w:start w:val="1"/>
      <w:numFmt w:val="bullet"/>
      <w:lvlText w:val=""/>
      <w:lvlJc w:val="left"/>
      <w:pPr>
        <w:ind w:left="5244" w:hanging="360"/>
      </w:pPr>
      <w:rPr>
        <w:rFonts w:ascii="Symbol" w:hAnsi="Symbol" w:hint="default"/>
      </w:rPr>
    </w:lvl>
    <w:lvl w:ilvl="7" w:tplc="04180003" w:tentative="1">
      <w:start w:val="1"/>
      <w:numFmt w:val="bullet"/>
      <w:lvlText w:val="o"/>
      <w:lvlJc w:val="left"/>
      <w:pPr>
        <w:ind w:left="5964" w:hanging="360"/>
      </w:pPr>
      <w:rPr>
        <w:rFonts w:ascii="Courier New" w:hAnsi="Courier New" w:cs="Courier New" w:hint="default"/>
      </w:rPr>
    </w:lvl>
    <w:lvl w:ilvl="8" w:tplc="04180005" w:tentative="1">
      <w:start w:val="1"/>
      <w:numFmt w:val="bullet"/>
      <w:lvlText w:val=""/>
      <w:lvlJc w:val="left"/>
      <w:pPr>
        <w:ind w:left="66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4F"/>
    <w:rsid w:val="000A5D7B"/>
    <w:rsid w:val="001104C6"/>
    <w:rsid w:val="0013011E"/>
    <w:rsid w:val="001B525D"/>
    <w:rsid w:val="0027454F"/>
    <w:rsid w:val="002E4067"/>
    <w:rsid w:val="004C244F"/>
    <w:rsid w:val="0067194A"/>
    <w:rsid w:val="0072347A"/>
    <w:rsid w:val="009A2B11"/>
    <w:rsid w:val="00AD6B0B"/>
    <w:rsid w:val="00B84984"/>
    <w:rsid w:val="00BA59A8"/>
    <w:rsid w:val="00C06560"/>
    <w:rsid w:val="00C1027C"/>
    <w:rsid w:val="00C12C14"/>
    <w:rsid w:val="00C50B98"/>
    <w:rsid w:val="00CF5BB2"/>
    <w:rsid w:val="00ED3440"/>
    <w:rsid w:val="00F52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9A31"/>
  <w15:chartTrackingRefBased/>
  <w15:docId w15:val="{29DB05FF-8D1A-456F-987F-12C40395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9A8"/>
    <w:pPr>
      <w:spacing w:after="0"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D6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875</Words>
  <Characters>5077</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12</cp:revision>
  <cp:lastPrinted>2021-07-12T05:31:00Z</cp:lastPrinted>
  <dcterms:created xsi:type="dcterms:W3CDTF">2021-07-07T11:26:00Z</dcterms:created>
  <dcterms:modified xsi:type="dcterms:W3CDTF">2021-07-12T05:32:00Z</dcterms:modified>
</cp:coreProperties>
</file>