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8E" w:rsidRPr="00707585" w:rsidRDefault="003F4C8E" w:rsidP="003F4C8E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50"/>
        <w:jc w:val="center"/>
        <w:rPr>
          <w:rFonts w:ascii="Arial" w:hAnsi="Arial" w:cs="Arial"/>
          <w:b/>
        </w:rPr>
      </w:pPr>
      <w:r w:rsidRPr="00707585">
        <w:rPr>
          <w:rFonts w:ascii="Arial" w:hAnsi="Arial" w:cs="Arial"/>
          <w:b/>
          <w:spacing w:val="-1"/>
        </w:rPr>
        <w:t>C</w:t>
      </w:r>
      <w:r w:rsidRPr="00707585">
        <w:rPr>
          <w:rFonts w:ascii="Arial" w:hAnsi="Arial" w:cs="Arial"/>
          <w:b/>
          <w:spacing w:val="2"/>
        </w:rPr>
        <w:t>O</w:t>
      </w:r>
      <w:r w:rsidRPr="00707585">
        <w:rPr>
          <w:rFonts w:ascii="Arial" w:hAnsi="Arial" w:cs="Arial"/>
          <w:b/>
          <w:spacing w:val="1"/>
        </w:rPr>
        <w:t>N</w:t>
      </w:r>
      <w:r w:rsidRPr="00707585">
        <w:rPr>
          <w:rFonts w:ascii="Arial" w:hAnsi="Arial" w:cs="Arial"/>
          <w:b/>
          <w:spacing w:val="-3"/>
        </w:rPr>
        <w:t>S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1"/>
        </w:rPr>
        <w:t>U</w:t>
      </w:r>
      <w:r w:rsidRPr="00707585">
        <w:rPr>
          <w:rFonts w:ascii="Arial" w:hAnsi="Arial" w:cs="Arial"/>
          <w:b/>
        </w:rPr>
        <w:t>L</w:t>
      </w:r>
      <w:r w:rsidRPr="00707585">
        <w:rPr>
          <w:rFonts w:ascii="Arial" w:hAnsi="Arial" w:cs="Arial"/>
          <w:b/>
          <w:spacing w:val="24"/>
        </w:rPr>
        <w:t xml:space="preserve"> 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  <w:spacing w:val="2"/>
        </w:rPr>
        <w:t>O</w:t>
      </w:r>
      <w:r w:rsidRPr="00707585">
        <w:rPr>
          <w:rFonts w:ascii="Arial" w:hAnsi="Arial" w:cs="Arial"/>
          <w:b/>
          <w:spacing w:val="-1"/>
        </w:rPr>
        <w:t>C</w:t>
      </w:r>
      <w:r w:rsidRPr="00707585">
        <w:rPr>
          <w:rFonts w:ascii="Arial" w:hAnsi="Arial" w:cs="Arial"/>
          <w:b/>
          <w:spacing w:val="2"/>
        </w:rPr>
        <w:t>A</w:t>
      </w:r>
      <w:r w:rsidRPr="00707585">
        <w:rPr>
          <w:rFonts w:ascii="Arial" w:hAnsi="Arial" w:cs="Arial"/>
          <w:b/>
        </w:rPr>
        <w:t>L</w:t>
      </w:r>
      <w:r w:rsidRPr="00707585">
        <w:rPr>
          <w:rFonts w:ascii="Arial" w:hAnsi="Arial" w:cs="Arial"/>
          <w:b/>
          <w:spacing w:val="15"/>
        </w:rPr>
        <w:t xml:space="preserve"> </w:t>
      </w:r>
      <w:r w:rsidRPr="00707585">
        <w:rPr>
          <w:rFonts w:ascii="Arial" w:hAnsi="Arial" w:cs="Arial"/>
          <w:b/>
        </w:rPr>
        <w:t>AL</w:t>
      </w:r>
      <w:r w:rsidRPr="00707585">
        <w:rPr>
          <w:rFonts w:ascii="Arial" w:hAnsi="Arial" w:cs="Arial"/>
          <w:b/>
          <w:spacing w:val="7"/>
        </w:rPr>
        <w:t xml:space="preserve"> </w:t>
      </w:r>
      <w:r w:rsidRPr="00707585">
        <w:rPr>
          <w:rFonts w:ascii="Arial" w:hAnsi="Arial" w:cs="Arial"/>
          <w:b/>
          <w:spacing w:val="2"/>
        </w:rPr>
        <w:t>C</w:t>
      </w:r>
      <w:r w:rsidRPr="00707585">
        <w:rPr>
          <w:rFonts w:ascii="Arial" w:hAnsi="Arial" w:cs="Arial"/>
          <w:b/>
          <w:spacing w:val="-1"/>
        </w:rPr>
        <w:t>O</w:t>
      </w:r>
      <w:r w:rsidRPr="00707585">
        <w:rPr>
          <w:rFonts w:ascii="Arial" w:hAnsi="Arial" w:cs="Arial"/>
          <w:b/>
          <w:spacing w:val="2"/>
        </w:rPr>
        <w:t>M</w:t>
      </w:r>
      <w:r w:rsidRPr="00707585">
        <w:rPr>
          <w:rFonts w:ascii="Arial" w:hAnsi="Arial" w:cs="Arial"/>
          <w:b/>
          <w:spacing w:val="1"/>
        </w:rPr>
        <w:t>UN</w:t>
      </w:r>
      <w:r w:rsidRPr="00707585">
        <w:rPr>
          <w:rFonts w:ascii="Arial" w:hAnsi="Arial" w:cs="Arial"/>
          <w:b/>
          <w:spacing w:val="-2"/>
        </w:rPr>
        <w:t>E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-50"/>
        </w:rPr>
        <w:t xml:space="preserve"> </w:t>
      </w:r>
      <w:r w:rsidR="00146B5F">
        <w:rPr>
          <w:rFonts w:ascii="Arial" w:hAnsi="Arial" w:cs="Arial"/>
          <w:b/>
          <w:spacing w:val="-50"/>
        </w:rPr>
        <w:t xml:space="preserve"> </w:t>
      </w:r>
      <w:r w:rsidRPr="00707585">
        <w:rPr>
          <w:rFonts w:ascii="Arial" w:hAnsi="Arial" w:cs="Arial"/>
          <w:b/>
          <w:w w:val="102"/>
        </w:rPr>
        <w:t>VALEA IERII</w:t>
      </w:r>
      <w:r w:rsidRPr="00707585">
        <w:rPr>
          <w:rFonts w:ascii="Arial" w:hAnsi="Arial" w:cs="Arial"/>
          <w:b/>
        </w:rPr>
        <w:tab/>
      </w:r>
      <w:r w:rsidRPr="00707585">
        <w:rPr>
          <w:rFonts w:ascii="Arial" w:hAnsi="Arial" w:cs="Arial"/>
          <w:b/>
          <w:w w:val="29"/>
        </w:rPr>
        <w:t xml:space="preserve"> </w:t>
      </w:r>
      <w:r w:rsidRPr="00707585">
        <w:rPr>
          <w:rFonts w:ascii="Arial" w:hAnsi="Arial" w:cs="Arial"/>
          <w:b/>
          <w:spacing w:val="4"/>
        </w:rPr>
        <w:t>A</w:t>
      </w:r>
      <w:r w:rsidRPr="00707585">
        <w:rPr>
          <w:rFonts w:ascii="Arial" w:hAnsi="Arial" w:cs="Arial"/>
          <w:b/>
          <w:spacing w:val="-1"/>
        </w:rPr>
        <w:t>n</w:t>
      </w:r>
      <w:r w:rsidRPr="00707585">
        <w:rPr>
          <w:rFonts w:ascii="Arial" w:hAnsi="Arial" w:cs="Arial"/>
          <w:b/>
          <w:spacing w:val="-3"/>
        </w:rPr>
        <w:t>e</w:t>
      </w:r>
      <w:r w:rsidRPr="00707585">
        <w:rPr>
          <w:rFonts w:ascii="Arial" w:hAnsi="Arial" w:cs="Arial"/>
          <w:b/>
          <w:spacing w:val="1"/>
        </w:rPr>
        <w:t>x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15"/>
        </w:rPr>
        <w:t xml:space="preserve"> </w:t>
      </w:r>
      <w:r w:rsidRPr="00707585">
        <w:rPr>
          <w:rFonts w:ascii="Arial" w:hAnsi="Arial" w:cs="Arial"/>
          <w:b/>
          <w:spacing w:val="-1"/>
          <w:w w:val="102"/>
        </w:rPr>
        <w:t>n</w:t>
      </w:r>
      <w:r w:rsidRPr="00707585">
        <w:rPr>
          <w:rFonts w:ascii="Arial" w:hAnsi="Arial" w:cs="Arial"/>
          <w:b/>
          <w:w w:val="102"/>
        </w:rPr>
        <w:t>r</w:t>
      </w:r>
      <w:r w:rsidRPr="00707585">
        <w:rPr>
          <w:rFonts w:ascii="Arial" w:hAnsi="Arial" w:cs="Arial"/>
          <w:b/>
          <w:spacing w:val="1"/>
          <w:w w:val="102"/>
        </w:rPr>
        <w:t>.</w:t>
      </w:r>
      <w:r w:rsidRPr="00707585">
        <w:rPr>
          <w:rFonts w:ascii="Arial" w:hAnsi="Arial" w:cs="Arial"/>
          <w:b/>
          <w:w w:val="102"/>
        </w:rPr>
        <w:t xml:space="preserve"> </w:t>
      </w:r>
      <w:r w:rsidR="00BF3DB1">
        <w:rPr>
          <w:rFonts w:ascii="Arial" w:hAnsi="Arial" w:cs="Arial"/>
          <w:b/>
          <w:w w:val="102"/>
        </w:rPr>
        <w:t>7</w:t>
      </w:r>
      <w:r w:rsidRPr="00707585">
        <w:rPr>
          <w:rFonts w:ascii="Arial" w:hAnsi="Arial" w:cs="Arial"/>
          <w:b/>
        </w:rPr>
        <w:t xml:space="preserve"> 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6"/>
        </w:rPr>
        <w:t xml:space="preserve"> </w:t>
      </w:r>
      <w:r w:rsidRPr="00707585">
        <w:rPr>
          <w:rFonts w:ascii="Arial" w:hAnsi="Arial" w:cs="Arial"/>
          <w:b/>
          <w:spacing w:val="-1"/>
        </w:rPr>
        <w:t>H</w:t>
      </w:r>
      <w:r w:rsidRPr="00707585">
        <w:rPr>
          <w:rFonts w:ascii="Arial" w:hAnsi="Arial" w:cs="Arial"/>
          <w:b/>
          <w:spacing w:val="-2"/>
        </w:rPr>
        <w:t>o</w:t>
      </w:r>
      <w:r w:rsidRPr="00707585">
        <w:rPr>
          <w:rFonts w:ascii="Arial" w:hAnsi="Arial" w:cs="Arial"/>
          <w:b/>
          <w:spacing w:val="1"/>
        </w:rPr>
        <w:t>t</w:t>
      </w:r>
      <w:r w:rsidRPr="00707585">
        <w:rPr>
          <w:rFonts w:ascii="Arial" w:hAnsi="Arial" w:cs="Arial"/>
          <w:b/>
          <w:spacing w:val="2"/>
        </w:rPr>
        <w:t>a</w:t>
      </w:r>
      <w:r w:rsidRPr="00707585">
        <w:rPr>
          <w:rFonts w:ascii="Arial" w:hAnsi="Arial" w:cs="Arial"/>
          <w:b/>
        </w:rPr>
        <w:t>r</w:t>
      </w:r>
      <w:r w:rsidRPr="00707585">
        <w:rPr>
          <w:rFonts w:ascii="Arial" w:hAnsi="Arial" w:cs="Arial"/>
          <w:b/>
          <w:spacing w:val="-1"/>
        </w:rPr>
        <w:t>a</w:t>
      </w:r>
      <w:r w:rsidRPr="00707585">
        <w:rPr>
          <w:rFonts w:ascii="Arial" w:hAnsi="Arial" w:cs="Arial"/>
          <w:b/>
        </w:rPr>
        <w:t>r</w:t>
      </w:r>
      <w:r w:rsidRPr="00707585">
        <w:rPr>
          <w:rFonts w:ascii="Arial" w:hAnsi="Arial" w:cs="Arial"/>
          <w:b/>
          <w:spacing w:val="-1"/>
        </w:rPr>
        <w:t>e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22"/>
        </w:rPr>
        <w:t xml:space="preserve"> </w:t>
      </w:r>
      <w:r w:rsidRPr="00707585">
        <w:rPr>
          <w:rFonts w:ascii="Arial" w:hAnsi="Arial" w:cs="Arial"/>
          <w:b/>
          <w:spacing w:val="-2"/>
          <w:w w:val="102"/>
        </w:rPr>
        <w:t>J</w:t>
      </w:r>
      <w:r w:rsidRPr="00707585">
        <w:rPr>
          <w:rFonts w:ascii="Arial" w:hAnsi="Arial" w:cs="Arial"/>
          <w:b/>
          <w:spacing w:val="1"/>
          <w:w w:val="102"/>
        </w:rPr>
        <w:t>UDETU</w:t>
      </w:r>
      <w:r w:rsidRPr="00707585">
        <w:rPr>
          <w:rFonts w:ascii="Arial" w:hAnsi="Arial" w:cs="Arial"/>
          <w:b/>
          <w:w w:val="102"/>
        </w:rPr>
        <w:t>L</w:t>
      </w:r>
      <w:r w:rsidRPr="00707585">
        <w:rPr>
          <w:rFonts w:ascii="Arial" w:hAnsi="Arial" w:cs="Arial"/>
          <w:b/>
          <w:spacing w:val="1"/>
          <w:w w:val="102"/>
        </w:rPr>
        <w:t xml:space="preserve"> CLUJ</w:t>
      </w:r>
      <w:r w:rsidR="00E546C4">
        <w:rPr>
          <w:rFonts w:ascii="Arial" w:hAnsi="Arial" w:cs="Arial"/>
          <w:b/>
        </w:rPr>
        <w:tab/>
        <w:t>nr. 6</w:t>
      </w:r>
      <w:r w:rsidRPr="00707585">
        <w:rPr>
          <w:rFonts w:ascii="Arial" w:hAnsi="Arial" w:cs="Arial"/>
          <w:b/>
        </w:rPr>
        <w:t xml:space="preserve"> din</w:t>
      </w:r>
      <w:r w:rsidRPr="00707585">
        <w:rPr>
          <w:rFonts w:ascii="Arial" w:hAnsi="Arial" w:cs="Arial"/>
          <w:b/>
          <w:spacing w:val="2"/>
        </w:rPr>
        <w:t xml:space="preserve"> 23.01.2014 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before="18" w:after="0" w:line="260" w:lineRule="exact"/>
        <w:ind w:right="50"/>
        <w:rPr>
          <w:rFonts w:ascii="Tahoma" w:hAnsi="Tahoma" w:cs="Tahoma"/>
          <w:color w:val="000000"/>
          <w:sz w:val="26"/>
          <w:szCs w:val="26"/>
        </w:rPr>
      </w:pPr>
    </w:p>
    <w:p w:rsidR="00086A63" w:rsidRPr="003F4C8E" w:rsidRDefault="00086A63" w:rsidP="00086A63">
      <w:pPr>
        <w:widowControl w:val="0"/>
        <w:autoSpaceDE w:val="0"/>
        <w:autoSpaceDN w:val="0"/>
        <w:adjustRightInd w:val="0"/>
        <w:spacing w:before="30" w:after="0" w:line="240" w:lineRule="auto"/>
        <w:ind w:right="5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3F4C8E">
        <w:rPr>
          <w:rFonts w:ascii="Arial" w:hAnsi="Arial" w:cs="Arial"/>
          <w:b/>
          <w:color w:val="000000"/>
          <w:spacing w:val="-1"/>
          <w:sz w:val="26"/>
          <w:szCs w:val="26"/>
          <w:u w:val="single"/>
        </w:rPr>
        <w:t>CA</w:t>
      </w:r>
      <w:r w:rsidRPr="003F4C8E">
        <w:rPr>
          <w:rFonts w:ascii="Arial" w:hAnsi="Arial" w:cs="Arial"/>
          <w:b/>
          <w:color w:val="000000"/>
          <w:sz w:val="26"/>
          <w:szCs w:val="26"/>
          <w:u w:val="single"/>
        </w:rPr>
        <w:t>L</w:t>
      </w:r>
      <w:r w:rsidRPr="003F4C8E">
        <w:rPr>
          <w:rFonts w:ascii="Arial" w:hAnsi="Arial" w:cs="Arial"/>
          <w:b/>
          <w:color w:val="000000"/>
          <w:spacing w:val="-1"/>
          <w:sz w:val="26"/>
          <w:szCs w:val="26"/>
          <w:u w:val="single"/>
        </w:rPr>
        <w:t>END</w:t>
      </w:r>
      <w:r w:rsidRPr="003F4C8E">
        <w:rPr>
          <w:rFonts w:ascii="Arial" w:hAnsi="Arial" w:cs="Arial"/>
          <w:b/>
          <w:color w:val="000000"/>
          <w:spacing w:val="2"/>
          <w:sz w:val="26"/>
          <w:szCs w:val="26"/>
          <w:u w:val="single"/>
        </w:rPr>
        <w:t>A</w:t>
      </w:r>
      <w:r w:rsidRPr="003F4C8E">
        <w:rPr>
          <w:rFonts w:ascii="Arial" w:hAnsi="Arial" w:cs="Arial"/>
          <w:b/>
          <w:color w:val="000000"/>
          <w:spacing w:val="-1"/>
          <w:sz w:val="26"/>
          <w:szCs w:val="26"/>
          <w:u w:val="single"/>
        </w:rPr>
        <w:t>RU</w:t>
      </w:r>
      <w:r w:rsidRPr="003F4C8E">
        <w:rPr>
          <w:rFonts w:ascii="Arial" w:hAnsi="Arial" w:cs="Arial"/>
          <w:b/>
          <w:color w:val="000000"/>
          <w:sz w:val="26"/>
          <w:szCs w:val="26"/>
          <w:u w:val="single"/>
        </w:rPr>
        <w:t>L</w:t>
      </w:r>
      <w:r w:rsidRPr="003F4C8E">
        <w:rPr>
          <w:rFonts w:ascii="Arial" w:hAnsi="Arial" w:cs="Arial"/>
          <w:b/>
          <w:color w:val="000000"/>
          <w:spacing w:val="4"/>
          <w:sz w:val="26"/>
          <w:szCs w:val="26"/>
          <w:u w:val="single"/>
        </w:rPr>
        <w:t xml:space="preserve"> </w:t>
      </w:r>
      <w:r w:rsidRPr="003F4C8E">
        <w:rPr>
          <w:rFonts w:ascii="Arial" w:hAnsi="Arial" w:cs="Arial"/>
          <w:b/>
          <w:color w:val="000000"/>
          <w:spacing w:val="-1"/>
          <w:w w:val="101"/>
          <w:sz w:val="26"/>
          <w:szCs w:val="26"/>
          <w:u w:val="single"/>
        </w:rPr>
        <w:t>P</w:t>
      </w:r>
      <w:r w:rsidRPr="003F4C8E">
        <w:rPr>
          <w:rFonts w:ascii="Arial" w:hAnsi="Arial" w:cs="Arial"/>
          <w:b/>
          <w:color w:val="000000"/>
          <w:spacing w:val="2"/>
          <w:w w:val="101"/>
          <w:sz w:val="26"/>
          <w:szCs w:val="26"/>
          <w:u w:val="single"/>
        </w:rPr>
        <w:t>RO</w:t>
      </w:r>
      <w:r w:rsidRPr="003F4C8E">
        <w:rPr>
          <w:rFonts w:ascii="Arial" w:hAnsi="Arial" w:cs="Arial"/>
          <w:b/>
          <w:color w:val="000000"/>
          <w:spacing w:val="-1"/>
          <w:w w:val="101"/>
          <w:sz w:val="26"/>
          <w:szCs w:val="26"/>
          <w:u w:val="single"/>
        </w:rPr>
        <w:t>CEDUR</w:t>
      </w:r>
      <w:r w:rsidRPr="003F4C8E">
        <w:rPr>
          <w:rFonts w:ascii="Arial" w:hAnsi="Arial" w:cs="Arial"/>
          <w:b/>
          <w:color w:val="000000"/>
          <w:spacing w:val="1"/>
          <w:w w:val="101"/>
          <w:sz w:val="26"/>
          <w:szCs w:val="26"/>
          <w:u w:val="single"/>
        </w:rPr>
        <w:t>I</w:t>
      </w:r>
      <w:r w:rsidRPr="003F4C8E">
        <w:rPr>
          <w:rFonts w:ascii="Arial" w:hAnsi="Arial" w:cs="Arial"/>
          <w:b/>
          <w:color w:val="000000"/>
          <w:w w:val="101"/>
          <w:sz w:val="26"/>
          <w:szCs w:val="26"/>
          <w:u w:val="single"/>
        </w:rPr>
        <w:t>I</w:t>
      </w:r>
    </w:p>
    <w:p w:rsidR="00086A63" w:rsidRDefault="00086A63" w:rsidP="003F4C8E">
      <w:pPr>
        <w:widowControl w:val="0"/>
        <w:autoSpaceDE w:val="0"/>
        <w:autoSpaceDN w:val="0"/>
        <w:adjustRightInd w:val="0"/>
        <w:spacing w:before="3" w:after="0" w:line="244" w:lineRule="auto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2"/>
          <w:sz w:val="26"/>
          <w:szCs w:val="26"/>
        </w:rPr>
        <w:t>P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V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</w:t>
      </w:r>
      <w:r>
        <w:rPr>
          <w:rFonts w:ascii="Arial" w:hAnsi="Arial" w:cs="Arial"/>
          <w:color w:val="000000"/>
          <w:sz w:val="26"/>
          <w:szCs w:val="26"/>
        </w:rPr>
        <w:t>D</w:t>
      </w:r>
      <w:r>
        <w:rPr>
          <w:rFonts w:ascii="Arial" w:hAnsi="Arial" w:cs="Arial"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NCH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3"/>
          <w:sz w:val="26"/>
          <w:szCs w:val="26"/>
        </w:rPr>
        <w:t>E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33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PA</w:t>
      </w:r>
      <w:r>
        <w:rPr>
          <w:rFonts w:ascii="Arial" w:hAnsi="Arial" w:cs="Arial"/>
          <w:color w:val="000000"/>
          <w:sz w:val="26"/>
          <w:szCs w:val="26"/>
        </w:rPr>
        <w:t>J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S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>L</w:t>
      </w:r>
      <w:r>
        <w:rPr>
          <w:rFonts w:ascii="Arial" w:hAnsi="Arial" w:cs="Arial"/>
          <w:color w:val="000000"/>
          <w:spacing w:val="-1"/>
          <w:sz w:val="26"/>
          <w:szCs w:val="26"/>
        </w:rPr>
        <w:t>OR</w:t>
      </w:r>
      <w:r w:rsidR="003F4C8E"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pacing w:val="-1"/>
          <w:sz w:val="26"/>
          <w:szCs w:val="26"/>
        </w:rPr>
        <w:t>PA</w:t>
      </w:r>
      <w:r>
        <w:rPr>
          <w:rFonts w:ascii="Arial" w:hAnsi="Arial" w:cs="Arial"/>
          <w:color w:val="000000"/>
          <w:spacing w:val="2"/>
          <w:sz w:val="26"/>
          <w:szCs w:val="26"/>
        </w:rPr>
        <w:t>S</w:t>
      </w:r>
      <w:r>
        <w:rPr>
          <w:rFonts w:ascii="Arial" w:hAnsi="Arial" w:cs="Arial"/>
          <w:color w:val="000000"/>
          <w:spacing w:val="-1"/>
          <w:sz w:val="26"/>
          <w:szCs w:val="26"/>
        </w:rPr>
        <w:t>UN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2"/>
          <w:sz w:val="26"/>
          <w:szCs w:val="26"/>
        </w:rPr>
        <w:t>L</w:t>
      </w:r>
      <w:r>
        <w:rPr>
          <w:rFonts w:ascii="Arial" w:hAnsi="Arial" w:cs="Arial"/>
          <w:color w:val="000000"/>
          <w:spacing w:val="2"/>
          <w:sz w:val="26"/>
          <w:szCs w:val="26"/>
        </w:rPr>
        <w:t>O</w:t>
      </w:r>
      <w:r>
        <w:rPr>
          <w:rFonts w:ascii="Arial" w:hAnsi="Arial" w:cs="Arial"/>
          <w:color w:val="000000"/>
          <w:sz w:val="26"/>
          <w:szCs w:val="26"/>
        </w:rPr>
        <w:t>R</w:t>
      </w:r>
      <w:r>
        <w:rPr>
          <w:rFonts w:ascii="Arial" w:hAnsi="Arial" w:cs="Arial"/>
          <w:color w:val="000000"/>
          <w:w w:val="101"/>
          <w:sz w:val="26"/>
          <w:szCs w:val="26"/>
        </w:rPr>
        <w:t xml:space="preserve">) </w:t>
      </w:r>
      <w:r>
        <w:rPr>
          <w:rFonts w:ascii="Arial" w:hAnsi="Arial" w:cs="Arial"/>
          <w:color w:val="000000"/>
          <w:spacing w:val="-1"/>
          <w:sz w:val="26"/>
          <w:szCs w:val="26"/>
        </w:rPr>
        <w:t>AFLA</w:t>
      </w:r>
      <w:r>
        <w:rPr>
          <w:rFonts w:ascii="Arial" w:hAnsi="Arial" w:cs="Arial"/>
          <w:color w:val="000000"/>
          <w:sz w:val="26"/>
          <w:szCs w:val="26"/>
        </w:rPr>
        <w:t>TE</w:t>
      </w:r>
      <w:r>
        <w:rPr>
          <w:rFonts w:ascii="Arial" w:hAnsi="Arial" w:cs="Arial"/>
          <w:color w:val="000000"/>
          <w:spacing w:val="56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>N</w:t>
      </w:r>
      <w:r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PROPR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A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5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P</w:t>
      </w:r>
      <w:r w:rsidR="003F4C8E">
        <w:rPr>
          <w:rFonts w:ascii="Arial" w:hAnsi="Arial" w:cs="Arial"/>
          <w:color w:val="000000"/>
          <w:spacing w:val="-1"/>
          <w:w w:val="101"/>
          <w:sz w:val="26"/>
          <w:szCs w:val="26"/>
        </w:rPr>
        <w:t xml:space="preserve">RIVATA 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18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COMUN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I</w:t>
      </w:r>
      <w:r>
        <w:rPr>
          <w:rFonts w:ascii="Arial" w:hAnsi="Arial" w:cs="Arial"/>
          <w:color w:val="000000"/>
          <w:spacing w:val="15"/>
          <w:sz w:val="26"/>
          <w:szCs w:val="26"/>
        </w:rPr>
        <w:t xml:space="preserve"> </w:t>
      </w:r>
      <w:r w:rsidR="003F4C8E">
        <w:rPr>
          <w:rFonts w:ascii="Arial" w:hAnsi="Arial" w:cs="Arial"/>
          <w:color w:val="000000"/>
          <w:spacing w:val="-1"/>
          <w:sz w:val="26"/>
          <w:szCs w:val="26"/>
        </w:rPr>
        <w:t>VALEA IERII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before="1" w:after="0" w:line="110" w:lineRule="exact"/>
        <w:ind w:right="50"/>
        <w:rPr>
          <w:rFonts w:ascii="Arial" w:hAnsi="Arial" w:cs="Arial"/>
          <w:color w:val="000000"/>
          <w:sz w:val="11"/>
          <w:szCs w:val="11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p w:rsidR="00CD34CA" w:rsidRDefault="00CD34CA" w:rsidP="00CD34CA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  <w:w w:val="119"/>
        </w:rPr>
      </w:pPr>
      <w:r>
        <w:rPr>
          <w:rFonts w:ascii="Times New Roman" w:hAnsi="Times New Roman"/>
          <w:b/>
          <w:spacing w:val="1"/>
        </w:rPr>
        <w:t>CA</w:t>
      </w:r>
      <w:r>
        <w:rPr>
          <w:rFonts w:ascii="Times New Roman" w:hAnsi="Times New Roman"/>
          <w:b/>
          <w:spacing w:val="-1"/>
        </w:rPr>
        <w:t>L</w:t>
      </w:r>
      <w:r>
        <w:rPr>
          <w:rFonts w:ascii="Times New Roman" w:hAnsi="Times New Roman"/>
          <w:b/>
          <w:spacing w:val="1"/>
        </w:rPr>
        <w:t>EN</w:t>
      </w:r>
      <w:r>
        <w:rPr>
          <w:rFonts w:ascii="Times New Roman" w:hAnsi="Times New Roman"/>
          <w:b/>
          <w:spacing w:val="-2"/>
        </w:rPr>
        <w:t>D</w:t>
      </w:r>
      <w:r>
        <w:rPr>
          <w:rFonts w:ascii="Times New Roman" w:hAnsi="Times New Roman"/>
          <w:b/>
          <w:spacing w:val="1"/>
        </w:rPr>
        <w:t>AR</w:t>
      </w:r>
      <w:r>
        <w:rPr>
          <w:rFonts w:ascii="Times New Roman" w:hAnsi="Times New Roman"/>
          <w:b/>
        </w:rPr>
        <w:t>UL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  <w:w w:val="112"/>
        </w:rPr>
        <w:t>P</w:t>
      </w:r>
      <w:r>
        <w:rPr>
          <w:rFonts w:ascii="Times New Roman" w:hAnsi="Times New Roman"/>
          <w:b/>
          <w:spacing w:val="1"/>
          <w:w w:val="102"/>
        </w:rPr>
        <w:t>RO</w:t>
      </w:r>
      <w:r>
        <w:rPr>
          <w:rFonts w:ascii="Times New Roman" w:hAnsi="Times New Roman"/>
          <w:b/>
          <w:spacing w:val="-1"/>
          <w:w w:val="102"/>
        </w:rPr>
        <w:t>C</w:t>
      </w:r>
      <w:r>
        <w:rPr>
          <w:rFonts w:ascii="Times New Roman" w:hAnsi="Times New Roman"/>
          <w:b/>
          <w:spacing w:val="1"/>
          <w:w w:val="111"/>
        </w:rPr>
        <w:t>E</w:t>
      </w:r>
      <w:r>
        <w:rPr>
          <w:rFonts w:ascii="Times New Roman" w:hAnsi="Times New Roman"/>
          <w:b/>
          <w:spacing w:val="-2"/>
          <w:w w:val="102"/>
        </w:rPr>
        <w:t>D</w:t>
      </w:r>
      <w:r>
        <w:rPr>
          <w:rFonts w:ascii="Times New Roman" w:hAnsi="Times New Roman"/>
          <w:b/>
          <w:w w:val="102"/>
        </w:rPr>
        <w:t>U</w:t>
      </w:r>
      <w:r>
        <w:rPr>
          <w:rFonts w:ascii="Times New Roman" w:hAnsi="Times New Roman"/>
          <w:b/>
          <w:spacing w:val="1"/>
          <w:w w:val="102"/>
        </w:rPr>
        <w:t>R</w:t>
      </w:r>
      <w:r>
        <w:rPr>
          <w:rFonts w:ascii="Times New Roman" w:hAnsi="Times New Roman"/>
          <w:b/>
          <w:spacing w:val="1"/>
          <w:w w:val="119"/>
        </w:rPr>
        <w:t>I</w:t>
      </w:r>
      <w:r>
        <w:rPr>
          <w:rFonts w:ascii="Times New Roman" w:hAnsi="Times New Roman"/>
          <w:b/>
          <w:w w:val="119"/>
        </w:rPr>
        <w:t>I</w:t>
      </w:r>
    </w:p>
    <w:p w:rsidR="00CD34CA" w:rsidRDefault="00CD34CA" w:rsidP="00CD34CA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</w:rPr>
      </w:pPr>
    </w:p>
    <w:p w:rsidR="00CD34CA" w:rsidRDefault="00CD34CA" w:rsidP="00CD34CA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4162"/>
        <w:gridCol w:w="3960"/>
      </w:tblGrid>
      <w:tr w:rsidR="00CD34CA" w:rsidTr="00CD34CA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w w:val="102"/>
              </w:rPr>
              <w:t xml:space="preserve">. </w:t>
            </w:r>
            <w:r>
              <w:rPr>
                <w:rFonts w:ascii="Times New Roman" w:hAnsi="Times New Roman"/>
                <w:spacing w:val="1"/>
                <w:w w:val="110"/>
              </w:rPr>
              <w:t>C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1"/>
                <w:w w:val="122"/>
              </w:rPr>
              <w:t>t</w:t>
            </w:r>
            <w:r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u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3"/>
                <w:w w:val="109"/>
              </w:rPr>
              <w:t>m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w w:val="122"/>
              </w:rPr>
              <w:t>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p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vi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-3"/>
                <w:w w:val="113"/>
              </w:rPr>
              <w:t>n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spacing w:val="2"/>
                <w:w w:val="122"/>
              </w:rPr>
              <w:t>t</w:t>
            </w:r>
            <w:r>
              <w:rPr>
                <w:rFonts w:ascii="Times New Roman" w:hAnsi="Times New Roman"/>
                <w:w w:val="115"/>
              </w:rPr>
              <w:t>a</w:t>
            </w:r>
          </w:p>
        </w:tc>
      </w:tr>
      <w:tr w:rsidR="00CD34CA" w:rsidTr="00CD34CA">
        <w:trPr>
          <w:trHeight w:hRule="exact" w:val="110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Finalizarea continutului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nunt</w:t>
            </w:r>
            <w:r>
              <w:rPr>
                <w:rFonts w:ascii="Times New Roman" w:hAnsi="Times New Roman"/>
                <w:spacing w:val="-2"/>
                <w:w w:val="102"/>
              </w:rPr>
              <w:t>u</w:t>
            </w:r>
            <w:r>
              <w:rPr>
                <w:rFonts w:ascii="Times New Roman" w:hAnsi="Times New Roman"/>
                <w:w w:val="102"/>
              </w:rPr>
              <w:t>lui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 si a documentatiei de licitatie, conform celor decise in sedinta de CL de aprobare a documentatiei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 xml:space="preserve"> 31.01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347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nun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2"/>
              </w:rPr>
              <w:t>u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Incepand cu data de 31</w:t>
            </w:r>
            <w:r>
              <w:rPr>
                <w:rFonts w:ascii="Times New Roman" w:hAnsi="Times New Roman"/>
                <w:spacing w:val="4"/>
                <w:w w:val="102"/>
              </w:rPr>
              <w:t>.01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7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in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31.01.2014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13.02.2014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a: 15,00</w:t>
            </w:r>
          </w:p>
        </w:tc>
      </w:tr>
      <w:tr w:rsidR="00CD34CA" w:rsidTr="00CD34CA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tabs>
                <w:tab w:val="left" w:pos="1480"/>
                <w:tab w:val="left" w:pos="2100"/>
                <w:tab w:val="left" w:pos="340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1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v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nd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31.01.2014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spacing w:val="1"/>
              </w:rPr>
              <w:t>.02,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</w:t>
            </w:r>
            <w:r>
              <w:rPr>
                <w:rFonts w:ascii="Times New Roman" w:hAnsi="Times New Roman"/>
                <w:spacing w:val="-2"/>
                <w:w w:val="102"/>
              </w:rPr>
              <w:t>4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CD34CA" w:rsidTr="00CD34CA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tabs>
                <w:tab w:val="left" w:pos="1400"/>
                <w:tab w:val="left" w:pos="2300"/>
                <w:tab w:val="left" w:pos="2680"/>
                <w:tab w:val="left" w:pos="384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Tr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-4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xim</w:t>
            </w:r>
            <w:r>
              <w:rPr>
                <w:rFonts w:ascii="Times New Roman" w:hAnsi="Times New Roman"/>
                <w:spacing w:val="11"/>
              </w:rPr>
              <w:t xml:space="preserve"> o zi 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ese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-3"/>
                <w:w w:val="102"/>
              </w:rPr>
              <w:t>l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</w:tr>
      <w:tr w:rsidR="00CD34CA" w:rsidTr="00CD34CA">
        <w:trPr>
          <w:trHeight w:hRule="exact" w:val="4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documentelor de calificare si participare la licitatie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</w:rPr>
              <w:t>17 – 18.02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spacing w:val="-2"/>
              </w:rPr>
              <w:t>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nt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8:00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15:00</w:t>
            </w:r>
          </w:p>
        </w:tc>
      </w:tr>
      <w:tr w:rsidR="00CD34CA" w:rsidTr="00CD34CA">
        <w:trPr>
          <w:trHeight w:hRule="exact" w:val="8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7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-1"/>
                <w:w w:val="102"/>
              </w:rPr>
            </w:pPr>
            <w:r>
              <w:rPr>
                <w:rFonts w:ascii="Times New Roman" w:hAnsi="Times New Roman"/>
                <w:spacing w:val="1"/>
              </w:rPr>
              <w:t>Desc</w:t>
            </w:r>
            <w:r>
              <w:rPr>
                <w:rFonts w:ascii="Times New Roman" w:hAnsi="Times New Roman"/>
              </w:rPr>
              <w:t>hi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 sedintei de</w:t>
            </w:r>
            <w:r>
              <w:rPr>
                <w:rFonts w:ascii="Times New Roman" w:hAnsi="Times New Roman"/>
                <w:spacing w:val="-1"/>
                <w:w w:val="102"/>
              </w:rPr>
              <w:t xml:space="preserve"> licitatie si 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02"/>
              </w:rPr>
              <w:t>verificarea conditiilor de calificare ofertanti</w:t>
            </w:r>
            <w:r>
              <w:rPr>
                <w:rFonts w:ascii="Times New Roman" w:hAnsi="Times New Roman"/>
                <w:w w:val="102"/>
              </w:rPr>
              <w:t xml:space="preserve"> (proces-verbal)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19.02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spacing w:val="-2"/>
              </w:rPr>
              <w:t>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incepand cu ora 10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4CA" w:rsidTr="00CD34CA">
        <w:trPr>
          <w:trHeight w:hRule="exact" w:val="8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Licitatia efectiva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4"/>
              </w:rPr>
            </w:pPr>
            <w:r>
              <w:rPr>
                <w:rFonts w:ascii="Times New Roman" w:hAnsi="Times New Roman"/>
                <w:spacing w:val="4"/>
              </w:rPr>
              <w:t>19.02.2014, in continuarea sedintei de deschidere</w:t>
            </w:r>
          </w:p>
        </w:tc>
      </w:tr>
      <w:tr w:rsidR="00CD34CA" w:rsidTr="00CD34CA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nto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mi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ui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19.02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ez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 xml:space="preserve">ui  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ii  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m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20 - 21.02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26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4"/>
                <w:w w:val="102"/>
              </w:rPr>
              <w:t>s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ilor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20 - 26.02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CD34CA" w:rsidTr="00CD34CA">
        <w:trPr>
          <w:trHeight w:hRule="exact" w:val="268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es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l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27 - 28.02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7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tabs>
                <w:tab w:val="left" w:pos="1620"/>
                <w:tab w:val="left" w:pos="2740"/>
                <w:tab w:val="left" w:pos="3840"/>
              </w:tabs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2"/>
              </w:rPr>
              <w:t xml:space="preserve"> </w:t>
            </w:r>
            <w:r>
              <w:rPr>
                <w:rFonts w:ascii="Times New Roman" w:hAnsi="Times New Roman"/>
              </w:rPr>
              <w:tab/>
              <w:t>ho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CD34CA" w:rsidRDefault="00CD34CA">
            <w:pPr>
              <w:widowControl w:val="0"/>
              <w:autoSpaceDE w:val="0"/>
              <w:autoSpaceDN w:val="0"/>
              <w:adjustRightInd w:val="0"/>
              <w:spacing w:before="6" w:after="0" w:line="244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lor  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2"/>
              </w:rPr>
              <w:t>l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m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03 - 04.03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CD34CA" w:rsidTr="00CD34CA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telor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-2"/>
                <w:w w:val="102"/>
              </w:rPr>
              <w:t>h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A" w:rsidRDefault="00CD34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05 - 07.03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</w:tbl>
    <w:p w:rsidR="00CD34CA" w:rsidRDefault="00CD34CA" w:rsidP="00CD34CA"/>
    <w:p w:rsidR="00CD34CA" w:rsidRDefault="00CD34CA" w:rsidP="00CD34CA">
      <w:pPr>
        <w:ind w:firstLine="720"/>
        <w:jc w:val="both"/>
        <w:rPr>
          <w:rFonts w:ascii="Times New Roman" w:hAnsi="Times New Roman"/>
        </w:rPr>
      </w:pPr>
    </w:p>
    <w:p w:rsidR="00487579" w:rsidRDefault="00487579" w:rsidP="00CD34CA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</w:pPr>
    </w:p>
    <w:sectPr w:rsidR="00487579" w:rsidSect="00146B5F">
      <w:footerReference w:type="default" r:id="rId6"/>
      <w:pgSz w:w="12240" w:h="15840"/>
      <w:pgMar w:top="567" w:right="900" w:bottom="568" w:left="1417" w:header="0" w:footer="0" w:gutter="0"/>
      <w:cols w:space="708" w:equalWidth="0">
        <w:col w:w="99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38" w:rsidRDefault="00B82838" w:rsidP="00E67ECA">
      <w:pPr>
        <w:spacing w:after="0" w:line="240" w:lineRule="auto"/>
      </w:pPr>
      <w:r>
        <w:separator/>
      </w:r>
    </w:p>
  </w:endnote>
  <w:endnote w:type="continuationSeparator" w:id="1">
    <w:p w:rsidR="00B82838" w:rsidRDefault="00B82838" w:rsidP="00E6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B8283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38" w:rsidRDefault="00B82838" w:rsidP="00E67ECA">
      <w:pPr>
        <w:spacing w:after="0" w:line="240" w:lineRule="auto"/>
      </w:pPr>
      <w:r>
        <w:separator/>
      </w:r>
    </w:p>
  </w:footnote>
  <w:footnote w:type="continuationSeparator" w:id="1">
    <w:p w:rsidR="00B82838" w:rsidRDefault="00B82838" w:rsidP="00E67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A63"/>
    <w:rsid w:val="00072782"/>
    <w:rsid w:val="00074CC2"/>
    <w:rsid w:val="00086A63"/>
    <w:rsid w:val="000A701B"/>
    <w:rsid w:val="00141FA2"/>
    <w:rsid w:val="00146B5F"/>
    <w:rsid w:val="0015489A"/>
    <w:rsid w:val="001C21ED"/>
    <w:rsid w:val="001E0AD6"/>
    <w:rsid w:val="001E4D2A"/>
    <w:rsid w:val="002C565F"/>
    <w:rsid w:val="003850A6"/>
    <w:rsid w:val="00392D8A"/>
    <w:rsid w:val="003A7975"/>
    <w:rsid w:val="003F4C8E"/>
    <w:rsid w:val="00487579"/>
    <w:rsid w:val="00492BBE"/>
    <w:rsid w:val="00531A8F"/>
    <w:rsid w:val="00625184"/>
    <w:rsid w:val="006E403C"/>
    <w:rsid w:val="0075487B"/>
    <w:rsid w:val="0076222A"/>
    <w:rsid w:val="0085629F"/>
    <w:rsid w:val="008708B5"/>
    <w:rsid w:val="0092028F"/>
    <w:rsid w:val="00A11A33"/>
    <w:rsid w:val="00AD15AB"/>
    <w:rsid w:val="00B824A7"/>
    <w:rsid w:val="00B82838"/>
    <w:rsid w:val="00BF3DB1"/>
    <w:rsid w:val="00C432A5"/>
    <w:rsid w:val="00CD34CA"/>
    <w:rsid w:val="00D21E01"/>
    <w:rsid w:val="00D638E6"/>
    <w:rsid w:val="00E546C4"/>
    <w:rsid w:val="00E67ECA"/>
    <w:rsid w:val="00F87970"/>
    <w:rsid w:val="00FD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63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Giurgiu</cp:lastModifiedBy>
  <cp:revision>11</cp:revision>
  <cp:lastPrinted>2013-10-31T09:18:00Z</cp:lastPrinted>
  <dcterms:created xsi:type="dcterms:W3CDTF">2014-01-17T09:10:00Z</dcterms:created>
  <dcterms:modified xsi:type="dcterms:W3CDTF">2014-01-31T11:29:00Z</dcterms:modified>
</cp:coreProperties>
</file>