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D0E1" w14:textId="4504761F" w:rsidR="0013011E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ROMÂNIA</w:t>
      </w:r>
    </w:p>
    <w:p w14:paraId="0ED340E5" w14:textId="2E3231AD" w:rsidR="009631B7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JUDEȚUL CLUJ</w:t>
      </w:r>
    </w:p>
    <w:p w14:paraId="18AA417B" w14:textId="5717C415" w:rsidR="009631B7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COMUNA VALEA IERII</w:t>
      </w:r>
    </w:p>
    <w:p w14:paraId="20193AA4" w14:textId="59941FAD" w:rsidR="00015180" w:rsidRPr="00FD46BE" w:rsidRDefault="009631B7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>CONSILIUL LOCAL</w:t>
      </w:r>
    </w:p>
    <w:p w14:paraId="19FDBD2D" w14:textId="77777777" w:rsidR="00015180" w:rsidRPr="00FD46BE" w:rsidRDefault="00015180" w:rsidP="009631B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2D943EF" w14:textId="45CAC4D1" w:rsidR="00015180" w:rsidRPr="00FD46BE" w:rsidRDefault="00FD46BE" w:rsidP="00015180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D46BE">
        <w:rPr>
          <w:rFonts w:ascii="Times New Roman" w:hAnsi="Times New Roman" w:cs="Times New Roman"/>
          <w:sz w:val="28"/>
          <w:szCs w:val="28"/>
        </w:rPr>
        <w:t xml:space="preserve"> </w:t>
      </w:r>
      <w:r w:rsidR="00015180" w:rsidRPr="00FD46BE">
        <w:rPr>
          <w:rFonts w:ascii="Times New Roman" w:hAnsi="Times New Roman" w:cs="Times New Roman"/>
          <w:sz w:val="28"/>
          <w:szCs w:val="28"/>
        </w:rPr>
        <w:t xml:space="preserve"> H O T Ă R Â R E  </w:t>
      </w:r>
      <w:r w:rsidRPr="00FD46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8177C" w14:textId="503D56A2" w:rsidR="00C16F62" w:rsidRPr="00FD46BE" w:rsidRDefault="00C16F62" w:rsidP="00C16F62">
      <w:pPr>
        <w:rPr>
          <w:sz w:val="28"/>
          <w:szCs w:val="28"/>
          <w:lang w:val="fr-FR"/>
        </w:rPr>
      </w:pPr>
      <w:r w:rsidRPr="00FD46BE">
        <w:rPr>
          <w:sz w:val="28"/>
          <w:szCs w:val="28"/>
          <w:lang w:val="fr-FR"/>
        </w:rPr>
        <w:t xml:space="preserve"> </w:t>
      </w:r>
      <w:r w:rsidRPr="00FD46BE">
        <w:rPr>
          <w:rFonts w:ascii="Arial Black" w:hAnsi="Arial Black"/>
          <w:b/>
          <w:sz w:val="28"/>
          <w:szCs w:val="28"/>
          <w:lang w:val="fr-FR"/>
        </w:rPr>
        <w:t xml:space="preserve"> </w:t>
      </w:r>
    </w:p>
    <w:p w14:paraId="5609BD99" w14:textId="5C316728" w:rsidR="00C16F62" w:rsidRPr="00FD46BE" w:rsidRDefault="00C16F62" w:rsidP="00FD46BE">
      <w:pPr>
        <w:jc w:val="center"/>
        <w:rPr>
          <w:rFonts w:eastAsia="Calibri"/>
          <w:sz w:val="28"/>
          <w:szCs w:val="28"/>
          <w:lang w:val="it-IT"/>
        </w:rPr>
      </w:pPr>
      <w:proofErr w:type="spellStart"/>
      <w:r w:rsidRPr="00FD46BE">
        <w:rPr>
          <w:sz w:val="28"/>
          <w:szCs w:val="28"/>
          <w:lang w:val="fr-FR"/>
        </w:rPr>
        <w:t>privind</w:t>
      </w:r>
      <w:proofErr w:type="spellEnd"/>
      <w:r w:rsidRPr="00FD46BE">
        <w:rPr>
          <w:sz w:val="28"/>
          <w:szCs w:val="28"/>
          <w:lang w:val="fr-FR"/>
        </w:rPr>
        <w:t xml:space="preserve"> </w:t>
      </w:r>
      <w:r w:rsidRPr="00FD46BE">
        <w:rPr>
          <w:rFonts w:eastAsia="Calibri"/>
          <w:sz w:val="28"/>
          <w:szCs w:val="28"/>
          <w:lang w:val="it-IT"/>
        </w:rPr>
        <w:t xml:space="preserve"> neasumarea responsabilității organizării și derulării la nivel local a procedurilor de atribuire a contractelor/ acordurilor-cadru pentru achiziționarea produselor și a contractelor/acordurilor-cadru de prestare a serviciilor pentru derularea măsurilor educative , aferente Programului pentru Școli al României în perioada 2023-2029, precum și pentru stabilirea bugetului pentru implementarea acestuia în anul școlar 2023-2024, adoptat prin Hotărârea Guvernului nr.652/2023, publicată în Monitorul Oficial al României nr.728/08.08.2023</w:t>
      </w:r>
    </w:p>
    <w:p w14:paraId="4EBB7058" w14:textId="77777777" w:rsidR="00C16F62" w:rsidRPr="00FD46BE" w:rsidRDefault="00C16F62" w:rsidP="00C16F62">
      <w:pPr>
        <w:pStyle w:val="Frspaiere"/>
        <w:jc w:val="both"/>
        <w:rPr>
          <w:sz w:val="28"/>
          <w:szCs w:val="28"/>
        </w:rPr>
      </w:pPr>
    </w:p>
    <w:p w14:paraId="07D1D10A" w14:textId="77777777" w:rsidR="00C16F62" w:rsidRPr="00FD46BE" w:rsidRDefault="00C16F62" w:rsidP="00C16F62">
      <w:pPr>
        <w:pStyle w:val="Frspaiere"/>
        <w:ind w:firstLine="720"/>
        <w:rPr>
          <w:sz w:val="28"/>
          <w:szCs w:val="28"/>
        </w:rPr>
      </w:pPr>
    </w:p>
    <w:p w14:paraId="05627D83" w14:textId="23A6CEAB" w:rsidR="00C16F62" w:rsidRPr="00FD46BE" w:rsidRDefault="00C16F62" w:rsidP="00C16F62">
      <w:pPr>
        <w:ind w:firstLine="708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Consiliul Local al comunei Valea Ierii întrunit în ședința ordinară din data de 31 august 2023,</w:t>
      </w:r>
    </w:p>
    <w:p w14:paraId="2E75B381" w14:textId="77777777" w:rsidR="00C16F62" w:rsidRPr="00FD46BE" w:rsidRDefault="00C16F62" w:rsidP="00C16F62">
      <w:pPr>
        <w:ind w:firstLine="708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Având în vedere:</w:t>
      </w:r>
    </w:p>
    <w:p w14:paraId="74741614" w14:textId="0CA348BA" w:rsidR="00C16F62" w:rsidRPr="00FD46BE" w:rsidRDefault="00C16F62" w:rsidP="00C16F62">
      <w:pPr>
        <w:jc w:val="both"/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 xml:space="preserve">-Proiectul de hotărâre   privind </w:t>
      </w:r>
      <w:r w:rsidRPr="00FD46BE">
        <w:rPr>
          <w:rFonts w:eastAsia="Calibri"/>
          <w:sz w:val="28"/>
          <w:szCs w:val="28"/>
          <w:lang w:val="it-IT"/>
        </w:rPr>
        <w:t xml:space="preserve"> neasumarea responsabilității organizării și derulării la nivel local a procedurilor de atribuire a contractelor/ acordurilor- cadru pentru achiziționarea produselor și a contractelor/acordurilor-cadru de prestare a serviciilor pentru derularea măsurilor educative , aferente Programului pentru Școli al României în perioada 2023-2029, precum și pentru stabilirea bugetului pentru implementarea acestuia în anul școlar 2023-2024, adoptat prin Hotărârea Guvernului nr.652/2023, publicată în Monitorul Oficial al României nr.728/08.08.2023</w:t>
      </w:r>
      <w:r w:rsidRPr="00FD46BE">
        <w:rPr>
          <w:sz w:val="28"/>
          <w:szCs w:val="28"/>
          <w:lang w:val="ro-RO"/>
        </w:rPr>
        <w:t xml:space="preserve"> </w:t>
      </w:r>
      <w:r w:rsidRPr="00FD46BE">
        <w:rPr>
          <w:iCs/>
          <w:sz w:val="28"/>
          <w:szCs w:val="28"/>
          <w:lang w:val="ro-RO"/>
        </w:rPr>
        <w:t xml:space="preserve">, din </w:t>
      </w:r>
      <w:proofErr w:type="spellStart"/>
      <w:r w:rsidRPr="00FD46BE">
        <w:rPr>
          <w:iCs/>
          <w:sz w:val="28"/>
          <w:szCs w:val="28"/>
          <w:lang w:val="ro-RO"/>
        </w:rPr>
        <w:t>inițativa</w:t>
      </w:r>
      <w:proofErr w:type="spellEnd"/>
      <w:r w:rsidRPr="00FD46BE">
        <w:rPr>
          <w:iCs/>
          <w:sz w:val="28"/>
          <w:szCs w:val="28"/>
          <w:lang w:val="ro-RO"/>
        </w:rPr>
        <w:t xml:space="preserve"> domnului primar Nap Dorin;  </w:t>
      </w:r>
    </w:p>
    <w:p w14:paraId="248002A4" w14:textId="0B288B80" w:rsidR="00C16F62" w:rsidRPr="00FD46BE" w:rsidRDefault="00C16F62" w:rsidP="00C16F62">
      <w:pPr>
        <w:jc w:val="both"/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-Adresa Consiliului Județean Cluj   nr.34.508 din 28.08.2023, și înregistrată la Comuna Valea Ierii sub nr.4337/30.08.2023;</w:t>
      </w:r>
    </w:p>
    <w:p w14:paraId="5DF20D57" w14:textId="1E3E8158" w:rsidR="00C16F62" w:rsidRPr="00FD46BE" w:rsidRDefault="00C16F62" w:rsidP="00C16F62">
      <w:pPr>
        <w:tabs>
          <w:tab w:val="left" w:pos="935"/>
          <w:tab w:val="left" w:pos="1122"/>
          <w:tab w:val="left" w:pos="1309"/>
        </w:tabs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-Referatul nr.4344/30.08.2023 a primarului comunei Valea Ierii precum și raportul nr.4345/30.08.2023 întocmit de doamna Farcaș Adriana – inspector de specialitate;</w:t>
      </w:r>
    </w:p>
    <w:p w14:paraId="5D563577" w14:textId="77777777" w:rsidR="00C16F62" w:rsidRPr="00FD46BE" w:rsidRDefault="00C16F62" w:rsidP="00C16F62">
      <w:pPr>
        <w:rPr>
          <w:sz w:val="28"/>
          <w:szCs w:val="28"/>
          <w:lang w:val="ro-RO"/>
        </w:rPr>
      </w:pPr>
      <w:r w:rsidRPr="00FD46BE">
        <w:rPr>
          <w:iCs/>
          <w:sz w:val="28"/>
          <w:szCs w:val="28"/>
          <w:lang w:val="ro-RO"/>
        </w:rPr>
        <w:t>-</w:t>
      </w:r>
      <w:r w:rsidRPr="00FD46BE">
        <w:rPr>
          <w:sz w:val="28"/>
          <w:szCs w:val="28"/>
          <w:lang w:val="ro-RO"/>
        </w:rPr>
        <w:t>avizele comisiilor de specialitate din cadrul consiliului local;</w:t>
      </w:r>
    </w:p>
    <w:p w14:paraId="691DC5A4" w14:textId="6172B263" w:rsidR="00C16F62" w:rsidRPr="00FD46BE" w:rsidRDefault="00C16F62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 xml:space="preserve">        Ținând cont de prevederile:</w:t>
      </w:r>
    </w:p>
    <w:p w14:paraId="140CE790" w14:textId="2EB2A360" w:rsidR="00C16F62" w:rsidRPr="00FD46BE" w:rsidRDefault="00C16F62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</w:t>
      </w:r>
      <w:r w:rsidR="001A4CFD" w:rsidRPr="00FD46BE">
        <w:rPr>
          <w:sz w:val="28"/>
          <w:szCs w:val="28"/>
          <w:lang w:val="ro-RO"/>
        </w:rPr>
        <w:t>H.G.nr.652/2023 privind aprobarea Programului pentru școli</w:t>
      </w:r>
      <w:r w:rsidR="001A4CFD" w:rsidRPr="00FD46BE">
        <w:rPr>
          <w:rFonts w:eastAsia="Calibri"/>
          <w:sz w:val="28"/>
          <w:szCs w:val="28"/>
          <w:lang w:val="it-IT"/>
        </w:rPr>
        <w:t xml:space="preserve"> al României în perioada 2023-2029, precum și pentru stabilirea bugetului pentru implementarea acestuia în anul școlar 2023-2024;</w:t>
      </w:r>
    </w:p>
    <w:p w14:paraId="5F827512" w14:textId="24623EF5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 w:eastAsia="ro-RO"/>
        </w:rPr>
        <w:t>-</w:t>
      </w:r>
      <w:r w:rsidR="00C16F62" w:rsidRPr="00FD46BE">
        <w:rPr>
          <w:sz w:val="28"/>
          <w:szCs w:val="28"/>
          <w:lang w:val="ro-RO" w:eastAsia="ro-RO"/>
        </w:rPr>
        <w:t xml:space="preserve">art.129 alin (2) , litera d), coroborat cu art.129, alin.(7), litera d) din </w:t>
      </w:r>
      <w:r w:rsidR="00C16F62" w:rsidRPr="00FD46BE">
        <w:rPr>
          <w:sz w:val="28"/>
          <w:szCs w:val="28"/>
          <w:lang w:val="ro-RO"/>
        </w:rPr>
        <w:t>Ordonanța de Urgență nr.57/2019 privind Codul Administrativ</w:t>
      </w:r>
      <w:r w:rsidRPr="00FD46BE">
        <w:rPr>
          <w:sz w:val="28"/>
          <w:szCs w:val="28"/>
          <w:lang w:val="ro-RO"/>
        </w:rPr>
        <w:t>, cu modificările și completările ulterioare,</w:t>
      </w:r>
    </w:p>
    <w:p w14:paraId="2A8B3A6C" w14:textId="03885139" w:rsidR="00C16F62" w:rsidRPr="00FD46BE" w:rsidRDefault="00C16F62" w:rsidP="00C16F62">
      <w:pPr>
        <w:rPr>
          <w:sz w:val="28"/>
          <w:szCs w:val="28"/>
        </w:rPr>
      </w:pPr>
      <w:r w:rsidRPr="00FD46BE">
        <w:rPr>
          <w:sz w:val="28"/>
          <w:szCs w:val="28"/>
          <w:lang w:val="ro-RO"/>
        </w:rPr>
        <w:lastRenderedPageBreak/>
        <w:tab/>
      </w:r>
      <w:proofErr w:type="spellStart"/>
      <w:r w:rsidRPr="00FD46BE">
        <w:rPr>
          <w:sz w:val="28"/>
          <w:szCs w:val="28"/>
        </w:rPr>
        <w:t>În</w:t>
      </w:r>
      <w:proofErr w:type="spellEnd"/>
      <w:r w:rsidRPr="00FD46BE">
        <w:rPr>
          <w:sz w:val="28"/>
          <w:szCs w:val="28"/>
        </w:rPr>
        <w:t xml:space="preserve"> </w:t>
      </w:r>
      <w:proofErr w:type="spellStart"/>
      <w:r w:rsidRPr="00FD46BE">
        <w:rPr>
          <w:sz w:val="28"/>
          <w:szCs w:val="28"/>
        </w:rPr>
        <w:t>temeiul</w:t>
      </w:r>
      <w:proofErr w:type="spellEnd"/>
      <w:r w:rsidRPr="00FD46BE">
        <w:rPr>
          <w:sz w:val="28"/>
          <w:szCs w:val="28"/>
        </w:rPr>
        <w:t xml:space="preserve"> </w:t>
      </w:r>
      <w:proofErr w:type="spellStart"/>
      <w:r w:rsidRPr="00FD46BE">
        <w:rPr>
          <w:sz w:val="28"/>
          <w:szCs w:val="28"/>
        </w:rPr>
        <w:t>prevederilor</w:t>
      </w:r>
      <w:proofErr w:type="spellEnd"/>
      <w:r w:rsidRPr="00FD46BE">
        <w:rPr>
          <w:sz w:val="28"/>
          <w:szCs w:val="28"/>
        </w:rPr>
        <w:t xml:space="preserve"> art.196, </w:t>
      </w:r>
      <w:proofErr w:type="spellStart"/>
      <w:proofErr w:type="gramStart"/>
      <w:r w:rsidRPr="00FD46BE">
        <w:rPr>
          <w:sz w:val="28"/>
          <w:szCs w:val="28"/>
        </w:rPr>
        <w:t>alin</w:t>
      </w:r>
      <w:proofErr w:type="spellEnd"/>
      <w:r w:rsidRPr="00FD46BE">
        <w:rPr>
          <w:sz w:val="28"/>
          <w:szCs w:val="28"/>
        </w:rPr>
        <w:t>.(</w:t>
      </w:r>
      <w:proofErr w:type="gramEnd"/>
      <w:r w:rsidRPr="00FD46BE">
        <w:rPr>
          <w:sz w:val="28"/>
          <w:szCs w:val="28"/>
        </w:rPr>
        <w:t xml:space="preserve">1), </w:t>
      </w:r>
      <w:proofErr w:type="spellStart"/>
      <w:r w:rsidRPr="00FD46BE">
        <w:rPr>
          <w:sz w:val="28"/>
          <w:szCs w:val="28"/>
        </w:rPr>
        <w:t>lit.a</w:t>
      </w:r>
      <w:proofErr w:type="spellEnd"/>
      <w:r w:rsidRPr="00FD46BE">
        <w:rPr>
          <w:sz w:val="28"/>
          <w:szCs w:val="28"/>
        </w:rPr>
        <w:t xml:space="preserve">) din </w:t>
      </w:r>
      <w:proofErr w:type="spellStart"/>
      <w:r w:rsidRPr="00FD46BE">
        <w:rPr>
          <w:sz w:val="28"/>
          <w:szCs w:val="28"/>
        </w:rPr>
        <w:t>Ordonan</w:t>
      </w:r>
      <w:proofErr w:type="spellEnd"/>
      <w:r w:rsidRPr="00FD46BE">
        <w:rPr>
          <w:sz w:val="28"/>
          <w:szCs w:val="28"/>
          <w:lang w:val="ro-RO"/>
        </w:rPr>
        <w:t>ța de Urgență nr.57/2019 privind Codul Administrativ</w:t>
      </w:r>
      <w:r w:rsidR="001A4CFD" w:rsidRPr="00FD46BE">
        <w:rPr>
          <w:sz w:val="28"/>
          <w:szCs w:val="28"/>
          <w:lang w:val="ro-RO"/>
        </w:rPr>
        <w:t>,</w:t>
      </w:r>
      <w:r w:rsidR="001A4CFD" w:rsidRPr="00FD46BE">
        <w:rPr>
          <w:sz w:val="28"/>
          <w:szCs w:val="28"/>
        </w:rPr>
        <w:t xml:space="preserve"> cu </w:t>
      </w:r>
      <w:proofErr w:type="spellStart"/>
      <w:r w:rsidR="001A4CFD" w:rsidRPr="00FD46BE">
        <w:rPr>
          <w:sz w:val="28"/>
          <w:szCs w:val="28"/>
        </w:rPr>
        <w:t>modificările</w:t>
      </w:r>
      <w:proofErr w:type="spellEnd"/>
      <w:r w:rsidR="001A4CFD" w:rsidRPr="00FD46BE">
        <w:rPr>
          <w:sz w:val="28"/>
          <w:szCs w:val="28"/>
        </w:rPr>
        <w:t xml:space="preserve"> </w:t>
      </w:r>
      <w:proofErr w:type="spellStart"/>
      <w:r w:rsidR="001A4CFD" w:rsidRPr="00FD46BE">
        <w:rPr>
          <w:sz w:val="28"/>
          <w:szCs w:val="28"/>
        </w:rPr>
        <w:t>și</w:t>
      </w:r>
      <w:proofErr w:type="spellEnd"/>
      <w:r w:rsidR="001A4CFD" w:rsidRPr="00FD46BE">
        <w:rPr>
          <w:sz w:val="28"/>
          <w:szCs w:val="28"/>
        </w:rPr>
        <w:t xml:space="preserve"> </w:t>
      </w:r>
      <w:proofErr w:type="spellStart"/>
      <w:r w:rsidR="001A4CFD" w:rsidRPr="00FD46BE">
        <w:rPr>
          <w:sz w:val="28"/>
          <w:szCs w:val="28"/>
        </w:rPr>
        <w:t>completările</w:t>
      </w:r>
      <w:proofErr w:type="spellEnd"/>
      <w:r w:rsidR="001A4CFD" w:rsidRPr="00FD46BE">
        <w:rPr>
          <w:sz w:val="28"/>
          <w:szCs w:val="28"/>
        </w:rPr>
        <w:t xml:space="preserve"> </w:t>
      </w:r>
      <w:proofErr w:type="spellStart"/>
      <w:r w:rsidR="001A4CFD" w:rsidRPr="00FD46BE">
        <w:rPr>
          <w:sz w:val="28"/>
          <w:szCs w:val="28"/>
        </w:rPr>
        <w:t>ulterioare</w:t>
      </w:r>
      <w:proofErr w:type="spellEnd"/>
      <w:r w:rsidR="001A4CFD" w:rsidRPr="00FD46BE">
        <w:rPr>
          <w:sz w:val="28"/>
          <w:szCs w:val="28"/>
        </w:rPr>
        <w:t>,</w:t>
      </w:r>
    </w:p>
    <w:p w14:paraId="3A4D1681" w14:textId="77777777" w:rsidR="00C16F62" w:rsidRPr="00FD46BE" w:rsidRDefault="00C16F62" w:rsidP="00C16F62">
      <w:pPr>
        <w:rPr>
          <w:b/>
          <w:sz w:val="28"/>
          <w:szCs w:val="28"/>
        </w:rPr>
      </w:pPr>
    </w:p>
    <w:p w14:paraId="3A652177" w14:textId="7417FA2B" w:rsidR="00C16F62" w:rsidRPr="00FD46BE" w:rsidRDefault="001A4CFD" w:rsidP="00C16F62">
      <w:pPr>
        <w:jc w:val="center"/>
        <w:rPr>
          <w:b/>
          <w:sz w:val="28"/>
          <w:szCs w:val="28"/>
        </w:rPr>
      </w:pPr>
      <w:proofErr w:type="spellStart"/>
      <w:r w:rsidRPr="00FD46BE">
        <w:rPr>
          <w:b/>
          <w:sz w:val="28"/>
          <w:szCs w:val="28"/>
        </w:rPr>
        <w:t>Consiliul</w:t>
      </w:r>
      <w:proofErr w:type="spellEnd"/>
      <w:r w:rsidRPr="00FD46BE">
        <w:rPr>
          <w:b/>
          <w:sz w:val="28"/>
          <w:szCs w:val="28"/>
        </w:rPr>
        <w:t xml:space="preserve"> Local al </w:t>
      </w:r>
      <w:proofErr w:type="spellStart"/>
      <w:r w:rsidRPr="00FD46BE">
        <w:rPr>
          <w:b/>
          <w:sz w:val="28"/>
          <w:szCs w:val="28"/>
        </w:rPr>
        <w:t>comunei</w:t>
      </w:r>
      <w:proofErr w:type="spellEnd"/>
      <w:r w:rsidRPr="00FD46BE">
        <w:rPr>
          <w:b/>
          <w:sz w:val="28"/>
          <w:szCs w:val="28"/>
        </w:rPr>
        <w:t xml:space="preserve"> Valea Ierii </w:t>
      </w:r>
      <w:proofErr w:type="spellStart"/>
      <w:r w:rsidRPr="00FD46BE">
        <w:rPr>
          <w:b/>
          <w:sz w:val="28"/>
          <w:szCs w:val="28"/>
        </w:rPr>
        <w:t>adoptă</w:t>
      </w:r>
      <w:proofErr w:type="spellEnd"/>
      <w:r w:rsidRPr="00FD46BE">
        <w:rPr>
          <w:b/>
          <w:sz w:val="28"/>
          <w:szCs w:val="28"/>
        </w:rPr>
        <w:t xml:space="preserve"> </w:t>
      </w:r>
      <w:proofErr w:type="spellStart"/>
      <w:r w:rsidRPr="00FD46BE">
        <w:rPr>
          <w:b/>
          <w:sz w:val="28"/>
          <w:szCs w:val="28"/>
        </w:rPr>
        <w:t>prezenta</w:t>
      </w:r>
      <w:proofErr w:type="spellEnd"/>
      <w:r w:rsidRPr="00FD46BE">
        <w:rPr>
          <w:b/>
          <w:sz w:val="28"/>
          <w:szCs w:val="28"/>
        </w:rPr>
        <w:t xml:space="preserve"> </w:t>
      </w:r>
      <w:proofErr w:type="spellStart"/>
      <w:proofErr w:type="gramStart"/>
      <w:r w:rsidRPr="00FD46BE">
        <w:rPr>
          <w:b/>
          <w:sz w:val="28"/>
          <w:szCs w:val="28"/>
        </w:rPr>
        <w:t>hotărâre</w:t>
      </w:r>
      <w:proofErr w:type="spellEnd"/>
      <w:r w:rsidRPr="00FD46BE">
        <w:rPr>
          <w:b/>
          <w:sz w:val="28"/>
          <w:szCs w:val="28"/>
        </w:rPr>
        <w:t> :</w:t>
      </w:r>
      <w:proofErr w:type="gramEnd"/>
    </w:p>
    <w:p w14:paraId="54C19A76" w14:textId="77777777" w:rsidR="00C16F62" w:rsidRPr="00FD46BE" w:rsidRDefault="00C16F62" w:rsidP="00C16F62">
      <w:pPr>
        <w:rPr>
          <w:rFonts w:ascii="Arial" w:hAnsi="Arial" w:cs="Arial"/>
          <w:sz w:val="28"/>
          <w:szCs w:val="28"/>
        </w:rPr>
      </w:pPr>
    </w:p>
    <w:p w14:paraId="224F7E9B" w14:textId="56E530B7" w:rsidR="00C16F62" w:rsidRPr="00FD46BE" w:rsidRDefault="00C16F62" w:rsidP="00C16F62">
      <w:pPr>
        <w:ind w:firstLine="720"/>
        <w:jc w:val="both"/>
        <w:rPr>
          <w:rFonts w:eastAsia="Calibri"/>
          <w:sz w:val="28"/>
          <w:szCs w:val="28"/>
          <w:lang w:val="it-IT"/>
        </w:rPr>
      </w:pPr>
      <w:r w:rsidRPr="00FD46BE">
        <w:rPr>
          <w:b/>
          <w:sz w:val="28"/>
          <w:szCs w:val="28"/>
        </w:rPr>
        <w:t xml:space="preserve">Art.1  </w:t>
      </w:r>
      <w:proofErr w:type="spellStart"/>
      <w:r w:rsidRPr="00FD46BE">
        <w:rPr>
          <w:sz w:val="28"/>
          <w:szCs w:val="28"/>
        </w:rPr>
        <w:t>Aprobarea</w:t>
      </w:r>
      <w:proofErr w:type="spellEnd"/>
      <w:r w:rsidRPr="00FD46BE">
        <w:rPr>
          <w:sz w:val="28"/>
          <w:szCs w:val="28"/>
        </w:rPr>
        <w:t xml:space="preserve"> </w:t>
      </w:r>
      <w:proofErr w:type="spellStart"/>
      <w:r w:rsidRPr="00FD46BE">
        <w:rPr>
          <w:sz w:val="28"/>
          <w:szCs w:val="28"/>
        </w:rPr>
        <w:t>neasumării</w:t>
      </w:r>
      <w:proofErr w:type="spellEnd"/>
      <w:r w:rsidRPr="00FD46BE">
        <w:rPr>
          <w:b/>
          <w:sz w:val="28"/>
          <w:szCs w:val="28"/>
        </w:rPr>
        <w:t xml:space="preserve"> </w:t>
      </w:r>
      <w:r w:rsidRPr="00FD46BE">
        <w:rPr>
          <w:rFonts w:eastAsia="Calibri"/>
          <w:sz w:val="28"/>
          <w:szCs w:val="28"/>
          <w:lang w:val="it-IT"/>
        </w:rPr>
        <w:t>responsabilității organizării și derulării la nivel local a procedurilor de atribuire a contractelor/ acordurilor- cadru pentru achiziționarea produselor și a contractelor/acordurilor-cadru de prestare a serviciilor pentru derularea măsurilor educative , aferente Programului pentru Școli al României în perioada 2023-2029, precum și pentru stabilirea bugetului pentru implementarea acestuia în anul școlar 2023-2024, adoptat prin Hotărârea Guvernului nr.652/2023, publicată în Monitorul Oficial al României nr.728/08.08.2023</w:t>
      </w:r>
      <w:r w:rsidR="001A4CFD" w:rsidRPr="00FD46BE">
        <w:rPr>
          <w:rFonts w:eastAsia="Calibri"/>
          <w:sz w:val="28"/>
          <w:szCs w:val="28"/>
          <w:lang w:val="it-IT"/>
        </w:rPr>
        <w:t>.</w:t>
      </w:r>
    </w:p>
    <w:p w14:paraId="5EB8BCB3" w14:textId="19B21D01" w:rsidR="00C16F62" w:rsidRPr="00FD46BE" w:rsidRDefault="00C16F62" w:rsidP="00C16F62">
      <w:pPr>
        <w:ind w:firstLine="720"/>
        <w:rPr>
          <w:sz w:val="28"/>
          <w:szCs w:val="28"/>
          <w:lang w:val="ro-RO"/>
        </w:rPr>
      </w:pPr>
      <w:r w:rsidRPr="00FD46BE">
        <w:rPr>
          <w:b/>
          <w:sz w:val="28"/>
          <w:szCs w:val="28"/>
          <w:lang w:val="ro-RO"/>
        </w:rPr>
        <w:t>Art.2</w:t>
      </w:r>
      <w:r w:rsidRPr="00FD46BE">
        <w:rPr>
          <w:sz w:val="28"/>
          <w:szCs w:val="28"/>
          <w:lang w:val="ro-RO"/>
        </w:rPr>
        <w:t xml:space="preserve"> Cu ducere la îndeplinire a prevederilor prezentei hotărâri se încredințează primarul comunei </w:t>
      </w:r>
      <w:r w:rsidR="001A4CFD" w:rsidRPr="00FD46BE">
        <w:rPr>
          <w:sz w:val="28"/>
          <w:szCs w:val="28"/>
          <w:lang w:val="ro-RO"/>
        </w:rPr>
        <w:t>Valea Ierii</w:t>
      </w:r>
      <w:r w:rsidRPr="00FD46BE">
        <w:rPr>
          <w:sz w:val="28"/>
          <w:szCs w:val="28"/>
          <w:lang w:val="ro-RO"/>
        </w:rPr>
        <w:t>.</w:t>
      </w:r>
    </w:p>
    <w:p w14:paraId="644753AD" w14:textId="315B701A" w:rsidR="00C16F62" w:rsidRPr="00FD46BE" w:rsidRDefault="00C16F62" w:rsidP="001A4CFD">
      <w:pPr>
        <w:ind w:firstLine="426"/>
        <w:rPr>
          <w:sz w:val="28"/>
          <w:szCs w:val="28"/>
          <w:lang w:val="ro-RO"/>
        </w:rPr>
      </w:pPr>
      <w:r w:rsidRPr="00FD46BE">
        <w:rPr>
          <w:b/>
          <w:sz w:val="28"/>
          <w:szCs w:val="28"/>
          <w:lang w:val="ro-RO"/>
        </w:rPr>
        <w:t xml:space="preserve">   </w:t>
      </w:r>
      <w:r w:rsidR="001A4CFD" w:rsidRPr="00FD46BE">
        <w:rPr>
          <w:b/>
          <w:sz w:val="28"/>
          <w:szCs w:val="28"/>
          <w:lang w:val="ro-RO"/>
        </w:rPr>
        <w:t xml:space="preserve">  </w:t>
      </w:r>
      <w:r w:rsidRPr="00FD46BE">
        <w:rPr>
          <w:b/>
          <w:sz w:val="28"/>
          <w:szCs w:val="28"/>
          <w:lang w:val="ro-RO"/>
        </w:rPr>
        <w:t>Art.</w:t>
      </w:r>
      <w:r w:rsidR="001A4CFD" w:rsidRPr="00FD46BE">
        <w:rPr>
          <w:b/>
          <w:sz w:val="28"/>
          <w:szCs w:val="28"/>
          <w:lang w:val="ro-RO"/>
        </w:rPr>
        <w:t xml:space="preserve">3 </w:t>
      </w:r>
      <w:r w:rsidRPr="00FD46BE">
        <w:rPr>
          <w:sz w:val="28"/>
          <w:szCs w:val="28"/>
          <w:lang w:val="ro-RO"/>
        </w:rPr>
        <w:t>Prezenta hotărâre va fi comunicată:</w:t>
      </w:r>
    </w:p>
    <w:p w14:paraId="1F620EA8" w14:textId="52FBEFB9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</w:t>
      </w:r>
      <w:r w:rsidR="00FD46BE">
        <w:rPr>
          <w:sz w:val="28"/>
          <w:szCs w:val="28"/>
          <w:lang w:val="ro-RO"/>
        </w:rPr>
        <w:t>P</w:t>
      </w:r>
      <w:r w:rsidR="00C16F62" w:rsidRPr="00FD46BE">
        <w:rPr>
          <w:sz w:val="28"/>
          <w:szCs w:val="28"/>
          <w:lang w:val="ro-RO"/>
        </w:rPr>
        <w:t xml:space="preserve">rimarului comunei </w:t>
      </w:r>
      <w:r w:rsidRPr="00FD46BE">
        <w:rPr>
          <w:sz w:val="28"/>
          <w:szCs w:val="28"/>
          <w:lang w:val="ro-RO"/>
        </w:rPr>
        <w:t>Valea Ierii</w:t>
      </w:r>
      <w:r w:rsidR="00C16F62" w:rsidRPr="00FD46BE">
        <w:rPr>
          <w:sz w:val="28"/>
          <w:szCs w:val="28"/>
          <w:lang w:val="ro-RO"/>
        </w:rPr>
        <w:t xml:space="preserve"> </w:t>
      </w:r>
    </w:p>
    <w:p w14:paraId="0FD911B6" w14:textId="2DEB2E8D" w:rsidR="00C16F62" w:rsidRPr="00FD46BE" w:rsidRDefault="001A4CFD" w:rsidP="001A4CFD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</w:t>
      </w:r>
      <w:r w:rsidR="00C16F62" w:rsidRPr="00FD46BE">
        <w:rPr>
          <w:sz w:val="28"/>
          <w:szCs w:val="28"/>
          <w:lang w:val="ro-RO"/>
        </w:rPr>
        <w:t xml:space="preserve">Instituției Prefectului </w:t>
      </w:r>
      <w:r w:rsidRPr="00FD46BE">
        <w:rPr>
          <w:sz w:val="28"/>
          <w:szCs w:val="28"/>
          <w:lang w:val="ro-RO"/>
        </w:rPr>
        <w:t>- J</w:t>
      </w:r>
      <w:r w:rsidR="00C16F62" w:rsidRPr="00FD46BE">
        <w:rPr>
          <w:sz w:val="28"/>
          <w:szCs w:val="28"/>
          <w:lang w:val="ro-RO"/>
        </w:rPr>
        <w:t xml:space="preserve">udețul Cluj </w:t>
      </w:r>
    </w:p>
    <w:p w14:paraId="48023941" w14:textId="215DC6B6" w:rsidR="00C16F62" w:rsidRPr="00FD46BE" w:rsidRDefault="001A4CFD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-Consiliului Județean Cluj</w:t>
      </w:r>
    </w:p>
    <w:p w14:paraId="29873BC7" w14:textId="5EAAA311" w:rsidR="001A4CFD" w:rsidRPr="00FD46BE" w:rsidRDefault="001A4CFD" w:rsidP="00C16F62">
      <w:pPr>
        <w:rPr>
          <w:sz w:val="28"/>
          <w:szCs w:val="28"/>
          <w:lang w:val="ro-RO"/>
        </w:rPr>
      </w:pPr>
      <w:r w:rsidRPr="00FD46BE">
        <w:rPr>
          <w:sz w:val="28"/>
          <w:szCs w:val="28"/>
          <w:lang w:val="ro-RO"/>
        </w:rPr>
        <w:t>-va fi publicată pe site-ul propriu.</w:t>
      </w:r>
    </w:p>
    <w:p w14:paraId="7374945C" w14:textId="77777777" w:rsidR="001A4CFD" w:rsidRPr="00FD46BE" w:rsidRDefault="001A4CFD" w:rsidP="00C16F6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016A177B" w14:textId="77777777" w:rsidR="00FD46BE" w:rsidRPr="0059644C" w:rsidRDefault="00FD46BE" w:rsidP="00FD46BE">
      <w:pPr>
        <w:tabs>
          <w:tab w:val="left" w:pos="7660"/>
        </w:tabs>
        <w:rPr>
          <w:rFonts w:eastAsia="Times New Roman"/>
          <w:sz w:val="28"/>
          <w:szCs w:val="28"/>
          <w:lang w:val="ro-RO" w:eastAsia="ro-RO"/>
        </w:rPr>
      </w:pPr>
      <w:r w:rsidRPr="00FD46BE">
        <w:rPr>
          <w:sz w:val="28"/>
          <w:szCs w:val="28"/>
          <w:lang w:val="ro-RO"/>
        </w:rPr>
        <w:t xml:space="preserve"> </w:t>
      </w:r>
      <w:r w:rsidRPr="0059644C">
        <w:rPr>
          <w:rFonts w:eastAsia="Times New Roman"/>
          <w:sz w:val="28"/>
          <w:szCs w:val="28"/>
          <w:lang w:val="ro-RO" w:eastAsia="ro-RO"/>
        </w:rPr>
        <w:t xml:space="preserve">           Președinte de ședință,                                 Contrasemnează :</w:t>
      </w:r>
    </w:p>
    <w:p w14:paraId="5E1385ED" w14:textId="77777777" w:rsidR="00FD46BE" w:rsidRPr="00FD46BE" w:rsidRDefault="00FD46BE" w:rsidP="00FD46BE">
      <w:pPr>
        <w:tabs>
          <w:tab w:val="left" w:pos="7660"/>
        </w:tabs>
        <w:rPr>
          <w:rFonts w:eastAsia="Times New Roman"/>
          <w:sz w:val="28"/>
          <w:szCs w:val="28"/>
          <w:lang w:val="ro-RO" w:eastAsia="ro-RO"/>
        </w:rPr>
      </w:pPr>
      <w:r w:rsidRPr="00FD46BE">
        <w:rPr>
          <w:rFonts w:eastAsia="Times New Roman"/>
          <w:sz w:val="28"/>
          <w:szCs w:val="28"/>
          <w:lang w:val="ro-RO" w:eastAsia="ro-RO"/>
        </w:rPr>
        <w:t xml:space="preserve">            Lavinia-Maria Duma                         Secretar general al comunei,</w:t>
      </w:r>
    </w:p>
    <w:p w14:paraId="2E05B070" w14:textId="77777777" w:rsidR="00FD46BE" w:rsidRPr="00FD46BE" w:rsidRDefault="00FD46BE" w:rsidP="00FD46BE">
      <w:pPr>
        <w:rPr>
          <w:rFonts w:eastAsia="Times New Roman"/>
          <w:kern w:val="2"/>
          <w:sz w:val="28"/>
          <w:szCs w:val="28"/>
          <w:lang w:val="ro-RO" w:eastAsia="ro-RO"/>
        </w:rPr>
      </w:pPr>
      <w:r w:rsidRPr="00FD46BE">
        <w:rPr>
          <w:rFonts w:eastAsia="Calibri"/>
          <w:sz w:val="28"/>
          <w:szCs w:val="28"/>
          <w:lang w:val="ro-RO"/>
        </w:rPr>
        <w:t xml:space="preserve">       </w:t>
      </w:r>
      <w:bookmarkStart w:id="0" w:name="_Hlk65134880"/>
      <w:r w:rsidRPr="00FD46BE">
        <w:rPr>
          <w:rFonts w:eastAsia="Calibri"/>
          <w:sz w:val="28"/>
          <w:szCs w:val="28"/>
          <w:lang w:val="ro-RO"/>
        </w:rPr>
        <w:t xml:space="preserve">                                                                   </w:t>
      </w:r>
      <w:proofErr w:type="spellStart"/>
      <w:r w:rsidRPr="00FD46BE">
        <w:rPr>
          <w:rFonts w:eastAsia="Calibri"/>
          <w:sz w:val="28"/>
          <w:szCs w:val="28"/>
          <w:lang w:val="ro-RO"/>
        </w:rPr>
        <w:t>Nelia</w:t>
      </w:r>
      <w:proofErr w:type="spellEnd"/>
      <w:r w:rsidRPr="00FD46BE">
        <w:rPr>
          <w:rFonts w:eastAsia="Calibri"/>
          <w:sz w:val="28"/>
          <w:szCs w:val="28"/>
          <w:lang w:val="ro-RO"/>
        </w:rPr>
        <w:t>-Crenguța Mariș</w:t>
      </w:r>
    </w:p>
    <w:p w14:paraId="2B4E87BD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76E84BA4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1D0E06D6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4F86ADF6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37B670E0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79DAD3F7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048420BC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0B489567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222F4681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5A1D0017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6C20A69F" w14:textId="77777777" w:rsid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p w14:paraId="0009F7DF" w14:textId="77777777" w:rsidR="00FD46BE" w:rsidRPr="00FD46BE" w:rsidRDefault="00FD46BE" w:rsidP="00FD46BE">
      <w:pPr>
        <w:widowControl w:val="0"/>
        <w:rPr>
          <w:rFonts w:eastAsia="Times New Roman"/>
          <w:kern w:val="2"/>
          <w:sz w:val="28"/>
          <w:szCs w:val="28"/>
          <w:lang w:val="ro-RO" w:eastAsia="ro-RO"/>
        </w:rPr>
      </w:pPr>
    </w:p>
    <w:bookmarkEnd w:id="0"/>
    <w:p w14:paraId="7EBA2956" w14:textId="35C854AA" w:rsidR="00FD46BE" w:rsidRPr="00FD46BE" w:rsidRDefault="00FD46BE" w:rsidP="00FD46BE">
      <w:pPr>
        <w:rPr>
          <w:rFonts w:eastAsia="Times New Roman"/>
          <w:b/>
          <w:kern w:val="3"/>
          <w:sz w:val="28"/>
          <w:szCs w:val="28"/>
          <w:lang w:val="ro-RO" w:eastAsia="ro-RO"/>
        </w:rPr>
      </w:pPr>
      <w:r w:rsidRPr="00FD46BE">
        <w:rPr>
          <w:rFonts w:eastAsia="Times New Roman"/>
          <w:b/>
          <w:kern w:val="3"/>
          <w:sz w:val="28"/>
          <w:szCs w:val="28"/>
          <w:lang w:val="ro-RO" w:eastAsia="ro-RO"/>
        </w:rPr>
        <w:t>Nr. 52 din 31.08.2023</w:t>
      </w:r>
    </w:p>
    <w:p w14:paraId="46D0B39D" w14:textId="5809A3E3" w:rsidR="00FD46BE" w:rsidRPr="00FD46BE" w:rsidRDefault="00FD46BE" w:rsidP="00FD46BE">
      <w:pPr>
        <w:rPr>
          <w:rFonts w:eastAsia="Andale Sans UI"/>
          <w:b/>
          <w:bCs/>
          <w:kern w:val="3"/>
          <w:sz w:val="28"/>
          <w:szCs w:val="28"/>
          <w:lang w:val="de-DE" w:eastAsia="ja-JP" w:bidi="fa-IR"/>
        </w:rPr>
      </w:pPr>
      <w:r w:rsidRPr="00FD46BE">
        <w:rPr>
          <w:rFonts w:eastAsia="Times New Roman"/>
          <w:i/>
          <w:kern w:val="3"/>
          <w:sz w:val="28"/>
          <w:szCs w:val="28"/>
          <w:lang w:val="ro-RO" w:eastAsia="ro-RO"/>
        </w:rPr>
        <w:t>Prezenta hotărâre a fost adoptată cu respectarea prevederilor legale privind majoritatea de voturi, astfel:</w:t>
      </w:r>
      <w:r w:rsidR="00627ACC">
        <w:rPr>
          <w:rFonts w:eastAsia="Times New Roman"/>
          <w:i/>
          <w:kern w:val="3"/>
          <w:sz w:val="28"/>
          <w:szCs w:val="28"/>
          <w:lang w:val="ro-RO" w:eastAsia="ro-RO"/>
        </w:rPr>
        <w:t>8</w:t>
      </w:r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 xml:space="preserve"> voturi “pentru” și 0 voturi ,,</w:t>
      </w:r>
      <w:proofErr w:type="spellStart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>împotrivă”.Consilieri</w:t>
      </w:r>
      <w:proofErr w:type="spellEnd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 xml:space="preserve"> locali </w:t>
      </w:r>
      <w:proofErr w:type="spellStart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>prezenţi</w:t>
      </w:r>
      <w:proofErr w:type="spellEnd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 xml:space="preserve">: </w:t>
      </w:r>
      <w:r w:rsidR="00627ACC">
        <w:rPr>
          <w:rFonts w:eastAsia="Times New Roman"/>
          <w:i/>
          <w:kern w:val="3"/>
          <w:sz w:val="28"/>
          <w:szCs w:val="28"/>
          <w:lang w:val="ro-RO" w:eastAsia="ro-RO"/>
        </w:rPr>
        <w:t>8</w:t>
      </w:r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 xml:space="preserve">  din totalul de 9 consilieri locali în </w:t>
      </w:r>
      <w:proofErr w:type="spellStart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>f</w:t>
      </w:r>
      <w:r w:rsidRPr="00627ACC">
        <w:rPr>
          <w:rFonts w:eastAsia="Times New Roman"/>
          <w:i/>
          <w:sz w:val="28"/>
          <w:szCs w:val="28"/>
          <w:lang w:val="ro-RO" w:eastAsia="ro-RO"/>
        </w:rPr>
        <w:t>u</w:t>
      </w:r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>ncţie</w:t>
      </w:r>
      <w:proofErr w:type="spellEnd"/>
      <w:r w:rsidRPr="00627ACC">
        <w:rPr>
          <w:rFonts w:eastAsia="Times New Roman"/>
          <w:i/>
          <w:kern w:val="3"/>
          <w:sz w:val="28"/>
          <w:szCs w:val="28"/>
          <w:lang w:val="ro-RO" w:eastAsia="ro-RO"/>
        </w:rPr>
        <w:t>.</w:t>
      </w:r>
      <w:r w:rsidRPr="00627ACC">
        <w:rPr>
          <w:rFonts w:eastAsia="Times New Roman"/>
          <w:b/>
          <w:bCs/>
          <w:sz w:val="28"/>
          <w:szCs w:val="28"/>
          <w:lang w:val="pt-PT" w:eastAsia="ro-RO"/>
        </w:rPr>
        <w:t xml:space="preserve">   </w:t>
      </w:r>
      <w:r w:rsidRPr="00627ACC">
        <w:rPr>
          <w:rFonts w:eastAsia="Arial Narrow"/>
          <w:sz w:val="28"/>
          <w:szCs w:val="28"/>
          <w:lang w:val="ro-RO" w:eastAsia="ro-RO"/>
        </w:rPr>
        <w:t xml:space="preserve"> </w:t>
      </w:r>
      <w:r w:rsidRPr="00627ACC">
        <w:rPr>
          <w:rFonts w:eastAsia="Times New Roman"/>
          <w:noProof/>
          <w:sz w:val="28"/>
          <w:szCs w:val="28"/>
          <w:lang w:val="ro-RO" w:eastAsia="ro-RO"/>
        </w:rPr>
        <w:t xml:space="preserve">     </w:t>
      </w:r>
      <w:r w:rsidRPr="00627ACC">
        <w:rPr>
          <w:rFonts w:eastAsia="Times New Roman"/>
          <w:b/>
          <w:kern w:val="3"/>
          <w:sz w:val="28"/>
          <w:szCs w:val="28"/>
          <w:lang w:val="de-DE" w:eastAsia="ro-RO" w:bidi="fa-IR"/>
        </w:rPr>
        <w:t xml:space="preserve"> </w:t>
      </w:r>
      <w:r w:rsidRPr="00627ACC">
        <w:rPr>
          <w:rFonts w:eastAsia="Times New Roman"/>
          <w:b/>
          <w:bCs/>
          <w:kern w:val="3"/>
          <w:sz w:val="28"/>
          <w:szCs w:val="28"/>
          <w:lang w:val="pt-PT" w:eastAsia="ro-RO" w:bidi="fa-IR"/>
        </w:rPr>
        <w:t xml:space="preserve">   </w:t>
      </w:r>
    </w:p>
    <w:p w14:paraId="5063F24E" w14:textId="4F87731D" w:rsidR="00934193" w:rsidRPr="00FD46BE" w:rsidRDefault="00934193" w:rsidP="00934193">
      <w:pPr>
        <w:pStyle w:val="Frspaiere"/>
        <w:rPr>
          <w:rFonts w:ascii="Times New Roman" w:hAnsi="Times New Roman" w:cs="Times New Roman"/>
          <w:sz w:val="28"/>
          <w:szCs w:val="28"/>
          <w:lang w:val="de-DE"/>
        </w:rPr>
      </w:pPr>
    </w:p>
    <w:sectPr w:rsidR="00934193" w:rsidRPr="00FD46B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4F17"/>
    <w:multiLevelType w:val="hybridMultilevel"/>
    <w:tmpl w:val="5E3C8222"/>
    <w:lvl w:ilvl="0" w:tplc="627E08C2">
      <w:start w:val="1"/>
      <w:numFmt w:val="bullet"/>
      <w:lvlText w:val="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A48F4"/>
    <w:multiLevelType w:val="hybridMultilevel"/>
    <w:tmpl w:val="9ABA5FAA"/>
    <w:lvl w:ilvl="0" w:tplc="627E08C2">
      <w:start w:val="1"/>
      <w:numFmt w:val="bullet"/>
      <w:lvlText w:val="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C6595"/>
    <w:multiLevelType w:val="hybridMultilevel"/>
    <w:tmpl w:val="BA2A5F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5596E"/>
    <w:multiLevelType w:val="hybridMultilevel"/>
    <w:tmpl w:val="141860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6637D"/>
    <w:multiLevelType w:val="hybridMultilevel"/>
    <w:tmpl w:val="16307656"/>
    <w:lvl w:ilvl="0" w:tplc="627E08C2">
      <w:start w:val="1"/>
      <w:numFmt w:val="bullet"/>
      <w:lvlText w:val="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1562056">
    <w:abstractNumId w:val="0"/>
  </w:num>
  <w:num w:numId="2" w16cid:durableId="1985498933">
    <w:abstractNumId w:val="1"/>
  </w:num>
  <w:num w:numId="3" w16cid:durableId="1541554580">
    <w:abstractNumId w:val="4"/>
  </w:num>
  <w:num w:numId="4" w16cid:durableId="2124837329">
    <w:abstractNumId w:val="2"/>
  </w:num>
  <w:num w:numId="5" w16cid:durableId="56198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49"/>
    <w:rsid w:val="00015180"/>
    <w:rsid w:val="000B20F5"/>
    <w:rsid w:val="0013011E"/>
    <w:rsid w:val="001A4CFD"/>
    <w:rsid w:val="003E40D7"/>
    <w:rsid w:val="005277E1"/>
    <w:rsid w:val="00627ACC"/>
    <w:rsid w:val="00714949"/>
    <w:rsid w:val="00934193"/>
    <w:rsid w:val="009631B7"/>
    <w:rsid w:val="00C16F62"/>
    <w:rsid w:val="00C50B98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EDDF"/>
  <w15:chartTrackingRefBased/>
  <w15:docId w15:val="{FC69F4E1-A7E9-4B6C-AB67-E3BB4A29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6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9631B7"/>
    <w:pPr>
      <w:spacing w:after="0" w:line="240" w:lineRule="auto"/>
    </w:pPr>
  </w:style>
  <w:style w:type="character" w:customStyle="1" w:styleId="FrspaiereCaracter">
    <w:name w:val="Fără spațiere Caracter"/>
    <w:link w:val="Frspaiere"/>
    <w:rsid w:val="00C1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549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Michile</dc:creator>
  <cp:keywords/>
  <dc:description/>
  <cp:lastModifiedBy>Paul Michile</cp:lastModifiedBy>
  <cp:revision>5</cp:revision>
  <cp:lastPrinted>2023-08-31T07:40:00Z</cp:lastPrinted>
  <dcterms:created xsi:type="dcterms:W3CDTF">2023-08-30T09:37:00Z</dcterms:created>
  <dcterms:modified xsi:type="dcterms:W3CDTF">2023-08-31T07:41:00Z</dcterms:modified>
</cp:coreProperties>
</file>