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B4DFB7A" w14:textId="77777777" w:rsidR="005C2723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5265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CEB967D" w14:textId="3171F197" w:rsidR="00440658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60F279C6" w14:textId="76AAF7A7" w:rsidR="0052659B" w:rsidRDefault="00226561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34577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7214C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944A7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44435FE0" w14:textId="77777777" w:rsidR="007214CE" w:rsidRDefault="007214CE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E902CC" w14:textId="4C24AC9A" w:rsidR="007A793C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</w:t>
      </w:r>
      <w:r w:rsidR="007A793C"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rivind </w:t>
      </w:r>
      <w:r w:rsidR="003C1C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acordul Consiliului Local </w:t>
      </w:r>
      <w:r w:rsidR="00E840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Valea Ierii pentru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683E40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creare</w:t>
      </w:r>
      <w:r w:rsidR="001A6C52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acces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la </w:t>
      </w:r>
      <w:r w:rsidR="005C272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drum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, amplasare racorduri și branșamente pe domeniul public și privat al comunei Valea Ierii, beneficiar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d-</w:t>
      </w:r>
      <w:r w:rsidR="0052659B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683E40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Zapca Flaviu-Ciprian</w:t>
      </w:r>
    </w:p>
    <w:p w14:paraId="1882E722" w14:textId="77777777" w:rsidR="007214CE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12C7C27" w14:textId="0B9EB4D5" w:rsidR="007A793C" w:rsidRPr="00E840D9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Consiliul Local </w:t>
      </w:r>
      <w:r w:rsidR="0052659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al comunei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 octombrie</w:t>
      </w:r>
      <w:r w:rsidR="00A36D1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27761EBA" w:rsidR="007A793C" w:rsidRPr="00E840D9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Având în vedere Referatul de aprobare cu nr.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6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412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17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</w:t>
      </w:r>
      <w:r w:rsidR="007B3E6D"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Pr="00E840D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la Proiectul de hotărâre propus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p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rimarul Comunei Valea Ierii, domnul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Balea Bogdan-Radu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însoţit de Raportul cu nr.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6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413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17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.20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 întocmit de secretarul general al comunei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şi de Avizul comisiei de specialitate nr.3 din cadrul consiliului local;</w:t>
      </w:r>
    </w:p>
    <w:p w14:paraId="3FDF7756" w14:textId="7690927F" w:rsidR="007A793C" w:rsidRPr="00E840D9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         Văzând cererea și documentația depusă de d-l </w:t>
      </w:r>
      <w:bookmarkStart w:id="0" w:name="_Hlk125627155"/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Zapca Flaviu-Ciprian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domiciliat în </w:t>
      </w:r>
      <w:bookmarkStart w:id="1" w:name="_Hlk211588429"/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municipiul Cluj-Napoca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str.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Borhanciului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nr.</w:t>
      </w:r>
      <w:bookmarkEnd w:id="0"/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6 F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bookmarkEnd w:id="1"/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precum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ș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i Certificatul de urbanism nr.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CECU/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849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/202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din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07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10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eliberat de Consiliul Județean Cluj prin care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se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solicită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H.C.L. pentru 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creare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acces la 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drum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amplasare racorduri și branșamente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</w:p>
    <w:p w14:paraId="7AF1FD66" w14:textId="77777777" w:rsid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2CD21808" w14:textId="73F6FB16" w:rsidR="00384E41" w:rsidRPr="007A793C" w:rsidRDefault="00384E41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-Legii nr.50/1991, rep., cu modificările și completările ulterioare,</w:t>
      </w:r>
    </w:p>
    <w:p w14:paraId="3093261F" w14:textId="5608868D" w:rsidR="007A793C" w:rsidRPr="00582897" w:rsidRDefault="00582897" w:rsidP="00582897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C1C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>art. 25</w:t>
      </w:r>
      <w:r w:rsidR="007A793C"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 xml:space="preserve">și următoarele din Legea nr.350/2001, privind amenajarea teritoriului și urbanismul, cu modificările ulterioare, </w:t>
      </w:r>
    </w:p>
    <w:p w14:paraId="182A34AD" w14:textId="085E4CCA" w:rsidR="007A793C" w:rsidRPr="007A793C" w:rsidRDefault="00582897" w:rsidP="00582897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  <w:r w:rsidR="007A793C" w:rsidRPr="007A793C">
        <w:rPr>
          <w:rFonts w:ascii="Times New Roman" w:eastAsia="Calibri" w:hAnsi="Times New Roman" w:cs="Times New Roman"/>
          <w:sz w:val="28"/>
          <w:szCs w:val="28"/>
        </w:rPr>
        <w:t xml:space="preserve">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08F4036D" w:rsidR="006656D0" w:rsidRDefault="00A021F6" w:rsidP="00F36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</w:t>
      </w:r>
      <w:r w:rsidR="004F17AC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D0">
        <w:rPr>
          <w:rFonts w:ascii="Times New Roman" w:hAnsi="Times New Roman" w:cs="Times New Roman"/>
          <w:sz w:val="28"/>
          <w:szCs w:val="28"/>
        </w:rPr>
        <w:t>Se aprobă</w:t>
      </w:r>
      <w:r w:rsidR="000218B2">
        <w:rPr>
          <w:rFonts w:ascii="Times New Roman" w:hAnsi="Times New Roman" w:cs="Times New Roman"/>
          <w:sz w:val="28"/>
          <w:szCs w:val="28"/>
        </w:rPr>
        <w:t xml:space="preserve"> accesul domnului 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Zapca Flaviu-Ciprian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, domiciliat </w:t>
      </w:r>
      <w:r w:rsidR="00F36758" w:rsidRP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municipiul Cluj-Napoca, str.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Borhanciului</w:t>
      </w:r>
      <w:r w:rsidR="00F36758" w:rsidRP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 nr.5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6 F</w:t>
      </w:r>
      <w:r w:rsidR="00F36758" w:rsidRP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, </w:t>
      </w:r>
      <w:r w:rsidR="00683E4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F36758" w:rsidRP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 xml:space="preserve">la proprietatea din comuna Valea Ierii, satul </w:t>
      </w:r>
      <w:r w:rsidR="00F36758">
        <w:rPr>
          <w:rFonts w:ascii="Times New Roman" w:hAnsi="Times New Roman" w:cs="Times New Roman"/>
          <w:sz w:val="28"/>
          <w:szCs w:val="28"/>
        </w:rPr>
        <w:t>Valea Ierii</w:t>
      </w:r>
      <w:r w:rsidR="000218B2">
        <w:rPr>
          <w:rFonts w:ascii="Times New Roman" w:hAnsi="Times New Roman" w:cs="Times New Roman"/>
          <w:sz w:val="28"/>
          <w:szCs w:val="28"/>
        </w:rPr>
        <w:t>, înscrisă în cartea funciară nr.</w:t>
      </w:r>
      <w:r w:rsidR="00DE41DD">
        <w:rPr>
          <w:rFonts w:ascii="Times New Roman" w:hAnsi="Times New Roman" w:cs="Times New Roman"/>
          <w:sz w:val="28"/>
          <w:szCs w:val="28"/>
        </w:rPr>
        <w:t>5</w:t>
      </w:r>
      <w:r w:rsidR="00F36758">
        <w:rPr>
          <w:rFonts w:ascii="Times New Roman" w:hAnsi="Times New Roman" w:cs="Times New Roman"/>
          <w:sz w:val="28"/>
          <w:szCs w:val="28"/>
        </w:rPr>
        <w:t>0</w:t>
      </w:r>
      <w:r w:rsidR="00683E40">
        <w:rPr>
          <w:rFonts w:ascii="Times New Roman" w:hAnsi="Times New Roman" w:cs="Times New Roman"/>
          <w:sz w:val="28"/>
          <w:szCs w:val="28"/>
        </w:rPr>
        <w:t>333</w:t>
      </w:r>
      <w:r w:rsidR="000218B2">
        <w:rPr>
          <w:rFonts w:ascii="Times New Roman" w:hAnsi="Times New Roman" w:cs="Times New Roman"/>
          <w:sz w:val="28"/>
          <w:szCs w:val="28"/>
        </w:rPr>
        <w:t xml:space="preserve"> Valea Ierii</w:t>
      </w:r>
      <w:r w:rsidR="00DE41DD">
        <w:rPr>
          <w:rFonts w:ascii="Times New Roman" w:hAnsi="Times New Roman" w:cs="Times New Roman"/>
          <w:sz w:val="28"/>
          <w:szCs w:val="28"/>
        </w:rPr>
        <w:t xml:space="preserve">, </w:t>
      </w:r>
      <w:r w:rsidR="00FC6D48">
        <w:rPr>
          <w:rFonts w:ascii="Times New Roman" w:hAnsi="Times New Roman" w:cs="Times New Roman"/>
          <w:sz w:val="28"/>
          <w:szCs w:val="28"/>
        </w:rPr>
        <w:t>număr cadastral 5</w:t>
      </w:r>
      <w:r w:rsidR="00F36758">
        <w:rPr>
          <w:rFonts w:ascii="Times New Roman" w:hAnsi="Times New Roman" w:cs="Times New Roman"/>
          <w:sz w:val="28"/>
          <w:szCs w:val="28"/>
        </w:rPr>
        <w:t>0</w:t>
      </w:r>
      <w:r w:rsidR="00683E40">
        <w:rPr>
          <w:rFonts w:ascii="Times New Roman" w:hAnsi="Times New Roman" w:cs="Times New Roman"/>
          <w:sz w:val="28"/>
          <w:szCs w:val="28"/>
        </w:rPr>
        <w:t>333</w:t>
      </w:r>
      <w:r w:rsidR="00FC6D48">
        <w:rPr>
          <w:rFonts w:ascii="Times New Roman" w:hAnsi="Times New Roman" w:cs="Times New Roman"/>
          <w:sz w:val="28"/>
          <w:szCs w:val="28"/>
        </w:rPr>
        <w:t>,</w:t>
      </w:r>
      <w:r w:rsidR="006656D0">
        <w:rPr>
          <w:rFonts w:ascii="Times New Roman" w:hAnsi="Times New Roman" w:cs="Times New Roman"/>
          <w:sz w:val="28"/>
          <w:szCs w:val="28"/>
        </w:rPr>
        <w:t xml:space="preserve"> </w:t>
      </w:r>
      <w:r w:rsidR="004F17AC">
        <w:rPr>
          <w:rFonts w:ascii="Times New Roman" w:hAnsi="Times New Roman" w:cs="Times New Roman"/>
          <w:sz w:val="28"/>
          <w:szCs w:val="28"/>
        </w:rPr>
        <w:t xml:space="preserve">din </w:t>
      </w:r>
      <w:r w:rsidR="000218B2">
        <w:rPr>
          <w:rFonts w:ascii="Times New Roman" w:hAnsi="Times New Roman" w:cs="Times New Roman"/>
          <w:sz w:val="28"/>
          <w:szCs w:val="28"/>
        </w:rPr>
        <w:t xml:space="preserve"> drumul </w:t>
      </w:r>
      <w:r w:rsidR="004F17AC">
        <w:rPr>
          <w:rFonts w:ascii="Times New Roman" w:hAnsi="Times New Roman" w:cs="Times New Roman"/>
          <w:sz w:val="28"/>
          <w:szCs w:val="28"/>
        </w:rPr>
        <w:t xml:space="preserve">comunal </w:t>
      </w:r>
      <w:r w:rsidR="00F36758">
        <w:rPr>
          <w:rFonts w:ascii="Times New Roman" w:hAnsi="Times New Roman" w:cs="Times New Roman"/>
          <w:sz w:val="28"/>
          <w:szCs w:val="28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>care aparține</w:t>
      </w:r>
      <w:r w:rsidR="006656D0">
        <w:rPr>
          <w:rFonts w:ascii="Times New Roman" w:hAnsi="Times New Roman" w:cs="Times New Roman"/>
          <w:sz w:val="28"/>
          <w:szCs w:val="28"/>
        </w:rPr>
        <w:t xml:space="preserve">  domeniul</w:t>
      </w:r>
      <w:r w:rsidR="000218B2">
        <w:rPr>
          <w:rFonts w:ascii="Times New Roman" w:hAnsi="Times New Roman" w:cs="Times New Roman"/>
          <w:sz w:val="28"/>
          <w:szCs w:val="28"/>
        </w:rPr>
        <w:t>ui</w:t>
      </w:r>
      <w:r w:rsidR="006656D0">
        <w:rPr>
          <w:rFonts w:ascii="Times New Roman" w:hAnsi="Times New Roman" w:cs="Times New Roman"/>
          <w:sz w:val="28"/>
          <w:szCs w:val="28"/>
        </w:rPr>
        <w:t xml:space="preserve"> public al comunei</w:t>
      </w:r>
      <w:r w:rsidR="000218B2">
        <w:rPr>
          <w:rFonts w:ascii="Times New Roman" w:hAnsi="Times New Roman" w:cs="Times New Roman"/>
          <w:sz w:val="28"/>
          <w:szCs w:val="28"/>
        </w:rPr>
        <w:t>.</w:t>
      </w:r>
    </w:p>
    <w:p w14:paraId="60651DB2" w14:textId="2B7CA79D" w:rsidR="004F17AC" w:rsidRDefault="004F17AC" w:rsidP="00F36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Se aprobă realizarea branșamentelor și racordurilor la rețelele de utilități pe domeniul public </w:t>
      </w:r>
      <w:r w:rsidR="009B19B9">
        <w:rPr>
          <w:rFonts w:ascii="Times New Roman" w:hAnsi="Times New Roman" w:cs="Times New Roman"/>
          <w:sz w:val="28"/>
          <w:szCs w:val="28"/>
        </w:rPr>
        <w:t xml:space="preserve">și privat </w:t>
      </w:r>
      <w:r>
        <w:rPr>
          <w:rFonts w:ascii="Times New Roman" w:hAnsi="Times New Roman" w:cs="Times New Roman"/>
          <w:sz w:val="28"/>
          <w:szCs w:val="28"/>
        </w:rPr>
        <w:t xml:space="preserve">al comunei </w:t>
      </w:r>
      <w:r w:rsidR="008E14E7">
        <w:rPr>
          <w:rFonts w:ascii="Times New Roman" w:hAnsi="Times New Roman" w:cs="Times New Roman"/>
          <w:sz w:val="28"/>
          <w:szCs w:val="28"/>
        </w:rPr>
        <w:t>iar în cazul afectării infrastructurii publice, aceasta va fi adusă la forma inițială.</w:t>
      </w:r>
    </w:p>
    <w:p w14:paraId="70B1DD4D" w14:textId="70E9CF40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    </w:t>
      </w:r>
      <w:bookmarkStart w:id="2" w:name="yui_3_7_2_1_1363850120745_1961"/>
      <w:bookmarkStart w:id="3" w:name="yui_3_7_2_1_1363850120745_1960"/>
      <w:bookmarkEnd w:id="2"/>
      <w:bookmarkEnd w:id="3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14:paraId="2B202C88" w14:textId="77777777" w:rsidR="00F36758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</w:p>
    <w:p w14:paraId="0368743F" w14:textId="4693A2AA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2C63">
        <w:rPr>
          <w:rFonts w:ascii="Times New Roman" w:eastAsia="Times New Roman" w:hAnsi="Times New Roman" w:cs="Times New Roman"/>
          <w:sz w:val="28"/>
          <w:szCs w:val="28"/>
        </w:rPr>
        <w:t>Zapca</w:t>
      </w:r>
      <w:proofErr w:type="spellEnd"/>
      <w:r w:rsidR="00F22C63">
        <w:rPr>
          <w:rFonts w:ascii="Times New Roman" w:eastAsia="Times New Roman" w:hAnsi="Times New Roman" w:cs="Times New Roman"/>
          <w:sz w:val="28"/>
          <w:szCs w:val="28"/>
        </w:rPr>
        <w:t xml:space="preserve"> Flaviu-Ciprian</w:t>
      </w:r>
      <w:r w:rsidR="008E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4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25301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Pr="00253018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4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636B0E4A" w14:textId="77777777" w:rsidR="00944A72" w:rsidRDefault="00944A72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35BA045" w14:textId="77777777" w:rsidR="00226561" w:rsidRPr="00CA22D8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bookmarkStart w:id="5" w:name="_Hlk124160979"/>
      <w:bookmarkStart w:id="6" w:name="_Hlk187220698"/>
      <w:bookmarkStart w:id="7" w:name="_Hlk65135826"/>
      <w:bookmarkStart w:id="8" w:name="_Hlk183159283"/>
      <w:bookmarkStart w:id="9" w:name="_Hlk181125466"/>
      <w:bookmarkStart w:id="10" w:name="_Hlk181248885"/>
      <w:bookmarkStart w:id="11" w:name="_Hlk178741631"/>
      <w:bookmarkStart w:id="12" w:name="_Hlk176183148"/>
      <w:bookmarkStart w:id="13" w:name="_Hlk151975418"/>
      <w:bookmarkStart w:id="14" w:name="_Hlk65134880"/>
      <w:bookmarkStart w:id="15" w:name="_Hlk97030884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196A8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Președinte de ședință,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>Contrasemnează:</w:t>
      </w:r>
    </w:p>
    <w:p w14:paraId="1D20660A" w14:textId="77777777" w:rsidR="00226561" w:rsidRPr="00CA22D8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7EF7418E" w14:textId="77777777" w:rsidR="00226561" w:rsidRPr="00CA22D8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>Nelia-Crenguța Mariș</w:t>
      </w:r>
    </w:p>
    <w:p w14:paraId="6E9AE011" w14:textId="77777777" w:rsidR="00226561" w:rsidRPr="00CA22D8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692D334" w14:textId="77777777" w:rsidR="00226561" w:rsidRPr="00CA22D8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9BD4271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CAAA6A4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9C7C741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033F51D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44F0D9C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7C9FCBA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AF158BE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7E63D74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6D0491C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F9172F8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9F4459F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B1FC113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C3EC75A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F728C2D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8789B4C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5EAA3AC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596015C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9F809F9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BA37478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8B7DF5B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1009600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E876613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C2A2A78" w14:textId="77777777" w:rsidR="00226561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B63CC47" w14:textId="77777777" w:rsidR="00226561" w:rsidRPr="00CA22D8" w:rsidRDefault="00226561" w:rsidP="00226561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EA0B6C7" w14:textId="7321FC3A" w:rsidR="00226561" w:rsidRPr="00CA22D8" w:rsidRDefault="00226561" w:rsidP="00226561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val="pt-BR" w:eastAsia="ro-RO"/>
        </w:rPr>
      </w:pP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val="pt-BR" w:eastAsia="ro-RO"/>
        </w:rPr>
        <w:t>60</w:t>
      </w: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val="pt-BR" w:eastAsia="ro-RO"/>
        </w:rPr>
        <w:t>30</w:t>
      </w: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>.10.2025</w:t>
      </w:r>
    </w:p>
    <w:p w14:paraId="6F070949" w14:textId="53F1A1AD" w:rsidR="0052659B" w:rsidRPr="00C57B58" w:rsidRDefault="00226561" w:rsidP="00253018">
      <w:pPr>
        <w:rPr>
          <w:rFonts w:ascii="Times New Roman" w:hAnsi="Times New Roman"/>
          <w:sz w:val="28"/>
          <w:szCs w:val="28"/>
          <w:lang w:val="fr-FR"/>
        </w:rPr>
      </w:pPr>
      <w:r w:rsidRPr="00CA22D8">
        <w:rPr>
          <w:rFonts w:ascii="Times New Roman" w:eastAsia="Calibri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CA22D8">
        <w:rPr>
          <w:rFonts w:ascii="Times New Roman" w:eastAsia="Calibri" w:hAnsi="Times New Roman" w:cs="Times New Roman"/>
          <w:i/>
          <w:kern w:val="3"/>
          <w:sz w:val="28"/>
          <w:szCs w:val="28"/>
          <w:lang w:val="pt-BR"/>
        </w:rPr>
        <w:t>u</w:t>
      </w:r>
      <w:r w:rsidRPr="00CA22D8">
        <w:rPr>
          <w:rFonts w:ascii="Times New Roman" w:eastAsia="Calibri" w:hAnsi="Times New Roman" w:cs="Times New Roman"/>
          <w:i/>
          <w:sz w:val="28"/>
          <w:szCs w:val="28"/>
          <w:lang w:val="pt-BR"/>
        </w:rPr>
        <w:t>ncţie.</w:t>
      </w:r>
      <w:r w:rsidRPr="00CA22D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CA22D8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bookmarkStart w:id="16" w:name="_Hlk194490354"/>
      <w:bookmarkStart w:id="17" w:name="_Hlk39140515"/>
      <w:bookmarkEnd w:id="16"/>
      <w:r w:rsidRPr="00CA22D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CA22D8">
        <w:rPr>
          <w:rFonts w:ascii="Times New Roman" w:eastAsia="Calibri" w:hAnsi="Times New Roman" w:cs="Times New Roman"/>
          <w:b/>
          <w:bCs/>
          <w:sz w:val="28"/>
          <w:szCs w:val="28"/>
          <w:lang w:val="pt-BR" w:eastAsia="ro-RO"/>
        </w:rPr>
        <w:t xml:space="preserve"> </w:t>
      </w:r>
      <w:bookmarkEnd w:id="17"/>
      <w:r>
        <w:rPr>
          <w:bCs/>
          <w:sz w:val="28"/>
          <w:szCs w:val="28"/>
        </w:rPr>
        <w:t xml:space="preserve"> 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2659B" w:rsidRPr="00C5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075F4"/>
    <w:rsid w:val="000218B2"/>
    <w:rsid w:val="00085087"/>
    <w:rsid w:val="001A6C52"/>
    <w:rsid w:val="001F4A43"/>
    <w:rsid w:val="00226561"/>
    <w:rsid w:val="00253018"/>
    <w:rsid w:val="00274453"/>
    <w:rsid w:val="002B2399"/>
    <w:rsid w:val="002F51D1"/>
    <w:rsid w:val="00345772"/>
    <w:rsid w:val="00384E41"/>
    <w:rsid w:val="003C1031"/>
    <w:rsid w:val="003C1CF2"/>
    <w:rsid w:val="00440658"/>
    <w:rsid w:val="004F17AC"/>
    <w:rsid w:val="0052659B"/>
    <w:rsid w:val="00582897"/>
    <w:rsid w:val="005C2723"/>
    <w:rsid w:val="00607EAE"/>
    <w:rsid w:val="006656D0"/>
    <w:rsid w:val="00683E40"/>
    <w:rsid w:val="006968D1"/>
    <w:rsid w:val="007214CE"/>
    <w:rsid w:val="007A793C"/>
    <w:rsid w:val="007B31D5"/>
    <w:rsid w:val="007B3E6D"/>
    <w:rsid w:val="0084563E"/>
    <w:rsid w:val="00850405"/>
    <w:rsid w:val="008C4675"/>
    <w:rsid w:val="008E14E7"/>
    <w:rsid w:val="00944A72"/>
    <w:rsid w:val="009B19B9"/>
    <w:rsid w:val="00A021F6"/>
    <w:rsid w:val="00A36D18"/>
    <w:rsid w:val="00A5561A"/>
    <w:rsid w:val="00A62F92"/>
    <w:rsid w:val="00A911D5"/>
    <w:rsid w:val="00AE1CE5"/>
    <w:rsid w:val="00C05C1F"/>
    <w:rsid w:val="00C23209"/>
    <w:rsid w:val="00C514BD"/>
    <w:rsid w:val="00C61714"/>
    <w:rsid w:val="00C63221"/>
    <w:rsid w:val="00CB44D3"/>
    <w:rsid w:val="00D7465E"/>
    <w:rsid w:val="00D80CCA"/>
    <w:rsid w:val="00DE41DD"/>
    <w:rsid w:val="00E2064B"/>
    <w:rsid w:val="00E840D9"/>
    <w:rsid w:val="00F22C63"/>
    <w:rsid w:val="00F36758"/>
    <w:rsid w:val="00F469E4"/>
    <w:rsid w:val="00FC532E"/>
    <w:rsid w:val="00FC6D48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253018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24</cp:revision>
  <cp:lastPrinted>2025-11-03T08:00:00Z</cp:lastPrinted>
  <dcterms:created xsi:type="dcterms:W3CDTF">2019-12-14T18:31:00Z</dcterms:created>
  <dcterms:modified xsi:type="dcterms:W3CDTF">2025-11-03T08:04:00Z</dcterms:modified>
</cp:coreProperties>
</file>