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B67FF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eastAsia="en-US"/>
        </w:rPr>
      </w:pPr>
    </w:p>
    <w:p w14:paraId="27616C31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ROMÂNIA</w:t>
      </w:r>
    </w:p>
    <w:p w14:paraId="5F80635F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 xml:space="preserve">JUDEŢUL CLUJ                                                                           </w:t>
      </w:r>
    </w:p>
    <w:p w14:paraId="5B712FF7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COMUNA VALEA IERII</w:t>
      </w:r>
    </w:p>
    <w:p w14:paraId="204A0B9F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CONSILIUL LOCAL</w:t>
      </w:r>
    </w:p>
    <w:p w14:paraId="40D620E2" w14:textId="77777777" w:rsidR="00634DA3" w:rsidRDefault="00634DA3" w:rsidP="00634DA3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 xml:space="preserve">        </w:t>
      </w:r>
    </w:p>
    <w:p w14:paraId="1EB78C0A" w14:textId="0BFBF720" w:rsidR="00634DA3" w:rsidRPr="00634DA3" w:rsidRDefault="00634DA3" w:rsidP="00634DA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34DA3">
        <w:rPr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Â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E</w:t>
      </w:r>
    </w:p>
    <w:p w14:paraId="656A6A8C" w14:textId="77777777" w:rsidR="00634DA3" w:rsidRPr="00634DA3" w:rsidRDefault="00634DA3" w:rsidP="00634DA3">
      <w:pPr>
        <w:keepNext/>
        <w:tabs>
          <w:tab w:val="left" w:pos="8370"/>
        </w:tabs>
        <w:spacing w:line="276" w:lineRule="auto"/>
        <w:jc w:val="center"/>
        <w:outlineLvl w:val="1"/>
        <w:rPr>
          <w:sz w:val="28"/>
          <w:szCs w:val="28"/>
        </w:rPr>
      </w:pPr>
    </w:p>
    <w:p w14:paraId="028417A8" w14:textId="43E5618B" w:rsidR="00634DA3" w:rsidRPr="00634DA3" w:rsidRDefault="00634DA3" w:rsidP="00634DA3">
      <w:pPr>
        <w:spacing w:line="276" w:lineRule="auto"/>
        <w:jc w:val="center"/>
        <w:rPr>
          <w:sz w:val="28"/>
          <w:szCs w:val="28"/>
        </w:rPr>
      </w:pPr>
      <w:bookmarkStart w:id="0" w:name="_Hlk1985183"/>
      <w:bookmarkStart w:id="1" w:name="_Hlk27562548"/>
      <w:r>
        <w:rPr>
          <w:sz w:val="28"/>
          <w:szCs w:val="28"/>
        </w:rPr>
        <w:t>d</w:t>
      </w:r>
      <w:r w:rsidRPr="00634DA3">
        <w:rPr>
          <w:sz w:val="28"/>
          <w:szCs w:val="28"/>
        </w:rPr>
        <w:t xml:space="preserve">e aprobare a tarifului  pentru activitatea de depozitare a deșeurilor pe perioada de delegare temporară a gestiunii activității de operare și administrare a depozitului de deșeuri din cadrul CMID Cluj </w:t>
      </w:r>
    </w:p>
    <w:bookmarkEnd w:id="0"/>
    <w:bookmarkEnd w:id="1"/>
    <w:p w14:paraId="208C281A" w14:textId="77777777" w:rsidR="00634DA3" w:rsidRPr="00634DA3" w:rsidRDefault="00634DA3" w:rsidP="00634DA3">
      <w:pPr>
        <w:spacing w:line="276" w:lineRule="auto"/>
        <w:rPr>
          <w:sz w:val="28"/>
          <w:szCs w:val="28"/>
        </w:rPr>
      </w:pPr>
    </w:p>
    <w:p w14:paraId="3BEB3D66" w14:textId="77777777" w:rsidR="00634DA3" w:rsidRPr="00634DA3" w:rsidRDefault="00634DA3" w:rsidP="00634DA3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ab/>
      </w:r>
      <w:r w:rsidRPr="00634DA3">
        <w:rPr>
          <w:noProof/>
          <w:sz w:val="28"/>
          <w:szCs w:val="28"/>
        </w:rPr>
        <w:tab/>
        <w:t>Consiliul Local al comunei Valea Ierii, întrunit în şedinţa ordinară din data de 23 septembrie 2020,</w:t>
      </w:r>
    </w:p>
    <w:p w14:paraId="4A9F3544" w14:textId="77777777" w:rsidR="00634DA3" w:rsidRPr="00634DA3" w:rsidRDefault="00634DA3" w:rsidP="00634DA3">
      <w:pPr>
        <w:spacing w:line="276" w:lineRule="auto"/>
        <w:jc w:val="both"/>
        <w:rPr>
          <w:sz w:val="28"/>
          <w:szCs w:val="28"/>
        </w:rPr>
      </w:pPr>
      <w:r w:rsidRPr="00634DA3">
        <w:rPr>
          <w:noProof/>
          <w:sz w:val="28"/>
          <w:szCs w:val="28"/>
        </w:rPr>
        <w:tab/>
        <w:t>Având în vedere Referatul de aprobare cu nr.</w:t>
      </w:r>
      <w:bookmarkStart w:id="2" w:name="_Hlk495411492"/>
      <w:r w:rsidRPr="00634DA3">
        <w:rPr>
          <w:noProof/>
          <w:sz w:val="28"/>
          <w:szCs w:val="28"/>
        </w:rPr>
        <w:t xml:space="preserve">  </w:t>
      </w:r>
      <w:r w:rsidRPr="00634DA3">
        <w:rPr>
          <w:rStyle w:val="Fontdeparagrafimplicit1"/>
          <w:sz w:val="28"/>
          <w:szCs w:val="28"/>
          <w:lang w:val="pt-BR"/>
        </w:rPr>
        <w:t>2629/14.09.2020</w:t>
      </w:r>
      <w:r w:rsidRPr="00634DA3">
        <w:rPr>
          <w:sz w:val="28"/>
          <w:szCs w:val="28"/>
        </w:rPr>
        <w:t xml:space="preserve"> </w:t>
      </w:r>
      <w:bookmarkEnd w:id="2"/>
      <w:r w:rsidRPr="00634DA3">
        <w:rPr>
          <w:noProof/>
          <w:sz w:val="28"/>
          <w:szCs w:val="28"/>
        </w:rPr>
        <w:t>la Proiectul de hotărâre</w:t>
      </w:r>
      <w:bookmarkStart w:id="3" w:name="_Hlk12453373"/>
      <w:r w:rsidRPr="00634DA3">
        <w:rPr>
          <w:bCs/>
          <w:noProof/>
          <w:sz w:val="28"/>
          <w:szCs w:val="28"/>
        </w:rPr>
        <w:t xml:space="preserve"> </w:t>
      </w:r>
      <w:r w:rsidRPr="00634DA3">
        <w:rPr>
          <w:sz w:val="28"/>
          <w:szCs w:val="28"/>
        </w:rPr>
        <w:t>pentru aprobarea tarifului  pentru activitatea de depozitare a deșeurilor pe perioada de delegare temporară a gestiunii activității de operare și administrare a depozitului de deșeuri din cadrul CMID Cluj</w:t>
      </w:r>
      <w:r w:rsidRPr="00634DA3">
        <w:rPr>
          <w:noProof/>
          <w:sz w:val="28"/>
          <w:szCs w:val="28"/>
        </w:rPr>
        <w:t xml:space="preserve">, </w:t>
      </w:r>
      <w:bookmarkEnd w:id="3"/>
      <w:r w:rsidRPr="00634DA3">
        <w:rPr>
          <w:noProof/>
          <w:sz w:val="28"/>
          <w:szCs w:val="28"/>
        </w:rPr>
        <w:t xml:space="preserve">propus de P.primarul comunei  valea Ierii,  domnul Michile Paul-Vasile -viceprimar, însoţit de Raportul nr.2630/14.09.2020, </w:t>
      </w:r>
    </w:p>
    <w:p w14:paraId="58CB48EB" w14:textId="77777777" w:rsidR="00634DA3" w:rsidRPr="00634DA3" w:rsidRDefault="00634DA3" w:rsidP="00634DA3">
      <w:pPr>
        <w:spacing w:line="276" w:lineRule="auto"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ab/>
        <w:t>Luând în considerare prevederile:</w:t>
      </w:r>
    </w:p>
    <w:p w14:paraId="09B949B3" w14:textId="77777777" w:rsidR="00634DA3" w:rsidRPr="00634DA3" w:rsidRDefault="00634DA3" w:rsidP="00634DA3">
      <w:pPr>
        <w:numPr>
          <w:ilvl w:val="0"/>
          <w:numId w:val="2"/>
        </w:numPr>
        <w:spacing w:after="160" w:line="276" w:lineRule="auto"/>
        <w:contextualSpacing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>art. 2 și art. 3 alin. (2) din Legea nr. 24/2000 privind normele de tehnică legislativă pentru elaborarea actelor normative, republicată, cu modificările și completările ulterioare;</w:t>
      </w:r>
    </w:p>
    <w:p w14:paraId="244D01D7" w14:textId="77777777" w:rsidR="00634DA3" w:rsidRPr="00634DA3" w:rsidRDefault="00634DA3" w:rsidP="00634DA3">
      <w:pPr>
        <w:numPr>
          <w:ilvl w:val="0"/>
          <w:numId w:val="2"/>
        </w:numPr>
        <w:spacing w:after="160" w:line="276" w:lineRule="auto"/>
        <w:contextualSpacing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>Regulamentului Serviciului de salubrizare al Județului Cluj aprobat prin Hotărârea Consiliului Local Valea Ierii nr. 15/28.03.2019 privind stabilirea unor măsuri privind delegarea gestiunii activităților de colectare, transport și transfer deșeuri în cadrului Proiectului ”Sistem de Management Integrat al Deșeurilor în Județul Cluj”;</w:t>
      </w:r>
    </w:p>
    <w:p w14:paraId="394C5638" w14:textId="77777777" w:rsidR="00634DA3" w:rsidRPr="00634DA3" w:rsidRDefault="00634DA3" w:rsidP="00634DA3">
      <w:pPr>
        <w:spacing w:line="276" w:lineRule="auto"/>
        <w:ind w:right="71" w:firstLine="720"/>
        <w:jc w:val="both"/>
        <w:rPr>
          <w:sz w:val="28"/>
          <w:szCs w:val="28"/>
        </w:rPr>
      </w:pPr>
      <w:r w:rsidRPr="00634DA3">
        <w:rPr>
          <w:sz w:val="28"/>
          <w:szCs w:val="28"/>
        </w:rPr>
        <w:t>În conformitate cu dispozițiile :</w:t>
      </w:r>
    </w:p>
    <w:p w14:paraId="40947644" w14:textId="77777777" w:rsidR="00634DA3" w:rsidRPr="00634DA3" w:rsidRDefault="00634DA3" w:rsidP="00634DA3">
      <w:pPr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4" w:name="_Hlk48296169"/>
      <w:r w:rsidRPr="00634DA3">
        <w:rPr>
          <w:rFonts w:ascii="Cambria Math" w:hAnsi="Cambria Math" w:cs="Cambria Math"/>
          <w:sz w:val="28"/>
          <w:szCs w:val="28"/>
        </w:rPr>
        <w:t>⦁</w:t>
      </w:r>
      <w:r w:rsidRPr="00634DA3">
        <w:rPr>
          <w:sz w:val="28"/>
          <w:szCs w:val="28"/>
        </w:rPr>
        <w:t xml:space="preserve">     </w:t>
      </w:r>
      <w:r w:rsidRPr="00634DA3">
        <w:rPr>
          <w:rFonts w:eastAsiaTheme="minorHAnsi"/>
          <w:sz w:val="28"/>
          <w:szCs w:val="28"/>
          <w:lang w:eastAsia="en-US"/>
        </w:rPr>
        <w:t>art. 129  alin. (2) lit. d) și alin. (7) lit. n) din Ordonanța de Urgență a Guvernului nr.  57/2019 privind Codul administrativ, cu modificările și completările ulterioare;</w:t>
      </w:r>
    </w:p>
    <w:p w14:paraId="1A89D2F7" w14:textId="77777777" w:rsidR="00634DA3" w:rsidRPr="00634DA3" w:rsidRDefault="00634DA3" w:rsidP="00634DA3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34DA3">
        <w:rPr>
          <w:rFonts w:eastAsia="Calibri"/>
          <w:sz w:val="28"/>
          <w:szCs w:val="28"/>
          <w:lang w:eastAsia="en-US"/>
        </w:rPr>
        <w:t xml:space="preserve">art. 17 alin. (1) lit. f) și g) din Legea nr. 211/2011 privind regimul </w:t>
      </w:r>
      <w:proofErr w:type="spellStart"/>
      <w:r w:rsidRPr="00634DA3">
        <w:rPr>
          <w:rFonts w:eastAsia="Calibri"/>
          <w:sz w:val="28"/>
          <w:szCs w:val="28"/>
          <w:lang w:eastAsia="en-US"/>
        </w:rPr>
        <w:t>deşeurilor</w:t>
      </w:r>
      <w:proofErr w:type="spellEnd"/>
      <w:r w:rsidRPr="00634DA3">
        <w:rPr>
          <w:rFonts w:eastAsia="Calibri"/>
          <w:sz w:val="28"/>
          <w:szCs w:val="28"/>
          <w:lang w:eastAsia="en-US"/>
        </w:rPr>
        <w:t>, republicată, cu modificările și completările ulterioare;</w:t>
      </w:r>
    </w:p>
    <w:p w14:paraId="346F136A" w14:textId="77777777" w:rsidR="00634DA3" w:rsidRPr="00634DA3" w:rsidRDefault="00634DA3" w:rsidP="00634DA3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34DA3">
        <w:rPr>
          <w:sz w:val="28"/>
          <w:szCs w:val="28"/>
          <w:lang w:val="en-US"/>
        </w:rPr>
        <w:lastRenderedPageBreak/>
        <w:t xml:space="preserve">art. 6 </w:t>
      </w:r>
      <w:proofErr w:type="spellStart"/>
      <w:r w:rsidRPr="00634DA3">
        <w:rPr>
          <w:sz w:val="28"/>
          <w:szCs w:val="28"/>
          <w:lang w:val="en-US"/>
        </w:rPr>
        <w:t>alin</w:t>
      </w:r>
      <w:proofErr w:type="spellEnd"/>
      <w:r w:rsidRPr="00634DA3">
        <w:rPr>
          <w:sz w:val="28"/>
          <w:szCs w:val="28"/>
          <w:lang w:val="en-US"/>
        </w:rPr>
        <w:t xml:space="preserve">. (1)  lit. k) </w:t>
      </w:r>
      <w:proofErr w:type="spellStart"/>
      <w:r w:rsidRPr="00634DA3">
        <w:rPr>
          <w:sz w:val="28"/>
          <w:szCs w:val="28"/>
          <w:lang w:val="en-US"/>
        </w:rPr>
        <w:t>și</w:t>
      </w:r>
      <w:proofErr w:type="spellEnd"/>
      <w:r w:rsidRPr="00634DA3">
        <w:rPr>
          <w:sz w:val="28"/>
          <w:szCs w:val="28"/>
          <w:lang w:val="en-US"/>
        </w:rPr>
        <w:t xml:space="preserve"> l) din </w:t>
      </w:r>
      <w:proofErr w:type="spellStart"/>
      <w:r w:rsidRPr="00634DA3">
        <w:rPr>
          <w:sz w:val="28"/>
          <w:szCs w:val="28"/>
          <w:lang w:val="en-US"/>
        </w:rPr>
        <w:t>Legea</w:t>
      </w:r>
      <w:proofErr w:type="spellEnd"/>
      <w:r w:rsidRPr="00634DA3">
        <w:rPr>
          <w:sz w:val="28"/>
          <w:szCs w:val="28"/>
          <w:lang w:val="en-US"/>
        </w:rPr>
        <w:t xml:space="preserve"> </w:t>
      </w:r>
      <w:proofErr w:type="spellStart"/>
      <w:r w:rsidRPr="00634DA3">
        <w:rPr>
          <w:sz w:val="28"/>
          <w:szCs w:val="28"/>
          <w:lang w:val="en-US"/>
        </w:rPr>
        <w:t>serviciului</w:t>
      </w:r>
      <w:proofErr w:type="spellEnd"/>
      <w:r w:rsidRPr="00634DA3">
        <w:rPr>
          <w:sz w:val="28"/>
          <w:szCs w:val="28"/>
          <w:lang w:val="en-US"/>
        </w:rPr>
        <w:t xml:space="preserve"> de </w:t>
      </w:r>
      <w:proofErr w:type="spellStart"/>
      <w:r w:rsidRPr="00634DA3">
        <w:rPr>
          <w:sz w:val="28"/>
          <w:szCs w:val="28"/>
          <w:lang w:val="en-US"/>
        </w:rPr>
        <w:t>salubrizare</w:t>
      </w:r>
      <w:proofErr w:type="spellEnd"/>
      <w:r w:rsidRPr="00634DA3">
        <w:rPr>
          <w:sz w:val="28"/>
          <w:szCs w:val="28"/>
          <w:lang w:val="en-US"/>
        </w:rPr>
        <w:t xml:space="preserve"> a </w:t>
      </w:r>
      <w:proofErr w:type="spellStart"/>
      <w:r w:rsidRPr="00634DA3">
        <w:rPr>
          <w:sz w:val="28"/>
          <w:szCs w:val="28"/>
          <w:lang w:val="en-US"/>
        </w:rPr>
        <w:t>localităților</w:t>
      </w:r>
      <w:proofErr w:type="spellEnd"/>
      <w:r w:rsidRPr="00634DA3">
        <w:rPr>
          <w:sz w:val="28"/>
          <w:szCs w:val="28"/>
          <w:lang w:val="en-US"/>
        </w:rPr>
        <w:t xml:space="preserve"> nr. 101/2006 rep., cu </w:t>
      </w:r>
      <w:proofErr w:type="spellStart"/>
      <w:r w:rsidRPr="00634DA3">
        <w:rPr>
          <w:sz w:val="28"/>
          <w:szCs w:val="28"/>
          <w:lang w:val="en-US"/>
        </w:rPr>
        <w:t>modificările</w:t>
      </w:r>
      <w:proofErr w:type="spellEnd"/>
      <w:r w:rsidRPr="00634DA3">
        <w:rPr>
          <w:sz w:val="28"/>
          <w:szCs w:val="28"/>
          <w:lang w:val="en-US"/>
        </w:rPr>
        <w:t xml:space="preserve"> </w:t>
      </w:r>
      <w:proofErr w:type="spellStart"/>
      <w:r w:rsidRPr="00634DA3">
        <w:rPr>
          <w:sz w:val="28"/>
          <w:szCs w:val="28"/>
          <w:lang w:val="en-US"/>
        </w:rPr>
        <w:t>și</w:t>
      </w:r>
      <w:proofErr w:type="spellEnd"/>
      <w:r w:rsidRPr="00634DA3">
        <w:rPr>
          <w:sz w:val="28"/>
          <w:szCs w:val="28"/>
          <w:lang w:val="en-US"/>
        </w:rPr>
        <w:t xml:space="preserve"> </w:t>
      </w:r>
      <w:proofErr w:type="spellStart"/>
      <w:r w:rsidRPr="00634DA3">
        <w:rPr>
          <w:sz w:val="28"/>
          <w:szCs w:val="28"/>
          <w:lang w:val="en-US"/>
        </w:rPr>
        <w:t>completările</w:t>
      </w:r>
      <w:proofErr w:type="spellEnd"/>
      <w:r w:rsidRPr="00634DA3">
        <w:rPr>
          <w:sz w:val="28"/>
          <w:szCs w:val="28"/>
          <w:lang w:val="en-US"/>
        </w:rPr>
        <w:t xml:space="preserve"> </w:t>
      </w:r>
      <w:proofErr w:type="spellStart"/>
      <w:r w:rsidRPr="00634DA3">
        <w:rPr>
          <w:sz w:val="28"/>
          <w:szCs w:val="28"/>
          <w:lang w:val="en-US"/>
        </w:rPr>
        <w:t>ulterioare</w:t>
      </w:r>
      <w:proofErr w:type="spellEnd"/>
      <w:r w:rsidRPr="00634DA3">
        <w:rPr>
          <w:sz w:val="28"/>
          <w:szCs w:val="28"/>
          <w:lang w:val="en-US"/>
        </w:rPr>
        <w:t>;</w:t>
      </w:r>
    </w:p>
    <w:p w14:paraId="2448A080" w14:textId="77777777" w:rsidR="00634DA3" w:rsidRPr="00634DA3" w:rsidRDefault="00634DA3" w:rsidP="00634DA3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34DA3">
        <w:rPr>
          <w:rStyle w:val="Fontdeparagrafimplicit1"/>
          <w:sz w:val="28"/>
          <w:szCs w:val="28"/>
        </w:rPr>
        <w:t xml:space="preserve"> art. 8 alin. (3) lit. k)</w:t>
      </w:r>
      <w:r w:rsidRPr="00634DA3">
        <w:rPr>
          <w:rFonts w:eastAsia="Calibri"/>
          <w:sz w:val="28"/>
          <w:szCs w:val="28"/>
          <w:lang w:eastAsia="en-US"/>
        </w:rPr>
        <w:t xml:space="preserve"> din Legea serviciilor comunitare de utilități publice nr. 51/2006, republicată, cu modificările și completările ulterioare;</w:t>
      </w:r>
    </w:p>
    <w:p w14:paraId="114223EC" w14:textId="77777777" w:rsidR="00634DA3" w:rsidRPr="00634DA3" w:rsidRDefault="00634DA3" w:rsidP="00634DA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5" w:name="_Hlk48296221"/>
      <w:r w:rsidRPr="00634DA3">
        <w:rPr>
          <w:rFonts w:eastAsia="Calibri"/>
          <w:sz w:val="28"/>
          <w:szCs w:val="28"/>
          <w:lang w:eastAsia="en-US"/>
        </w:rPr>
        <w:t>Ordinul Președintelui A.N.R.S.C. nr. 109/2007 privind aprobarea Normelor metodologice de stabilire, ajustare sau modificare a tarifelor pentru activitățile specifice serviciului de salubrizare a localităților</w:t>
      </w:r>
      <w:bookmarkEnd w:id="4"/>
      <w:r w:rsidRPr="00634DA3">
        <w:rPr>
          <w:rFonts w:eastAsia="Calibri"/>
          <w:sz w:val="28"/>
          <w:szCs w:val="28"/>
          <w:lang w:eastAsia="en-US"/>
        </w:rPr>
        <w:t xml:space="preserve">;  </w:t>
      </w:r>
    </w:p>
    <w:bookmarkEnd w:id="5"/>
    <w:p w14:paraId="3168CAE9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34DA3">
        <w:rPr>
          <w:rFonts w:eastAsia="Calibri"/>
          <w:sz w:val="28"/>
          <w:szCs w:val="28"/>
          <w:lang w:eastAsia="en-US"/>
        </w:rPr>
        <w:tab/>
      </w:r>
      <w:r w:rsidRPr="00634DA3">
        <w:rPr>
          <w:sz w:val="28"/>
          <w:szCs w:val="28"/>
        </w:rPr>
        <w:t xml:space="preserve">În baza prevederilor art.  196 alin. (1) lit. a) din </w:t>
      </w:r>
      <w:r w:rsidRPr="00634DA3">
        <w:rPr>
          <w:rFonts w:eastAsia="Calibri"/>
          <w:sz w:val="28"/>
          <w:szCs w:val="28"/>
          <w:lang w:eastAsia="en-US"/>
        </w:rPr>
        <w:t xml:space="preserve">Ordonanța de urgență a Guvernului nr. 57/2019 privind Codul administrativ, cu modificările </w:t>
      </w:r>
      <w:proofErr w:type="spellStart"/>
      <w:r w:rsidRPr="00634DA3">
        <w:rPr>
          <w:rFonts w:eastAsia="Calibri"/>
          <w:sz w:val="28"/>
          <w:szCs w:val="28"/>
          <w:lang w:eastAsia="en-US"/>
        </w:rPr>
        <w:t>şi</w:t>
      </w:r>
      <w:proofErr w:type="spellEnd"/>
      <w:r w:rsidRPr="00634DA3">
        <w:rPr>
          <w:rFonts w:eastAsia="Calibri"/>
          <w:sz w:val="28"/>
          <w:szCs w:val="28"/>
          <w:lang w:eastAsia="en-US"/>
        </w:rPr>
        <w:t xml:space="preserve"> completările ulterioare,</w:t>
      </w:r>
    </w:p>
    <w:p w14:paraId="1C3D0CA3" w14:textId="77777777" w:rsidR="00634DA3" w:rsidRPr="00634DA3" w:rsidRDefault="00634DA3" w:rsidP="00634DA3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D1A8155" w14:textId="77777777" w:rsidR="00634DA3" w:rsidRPr="00634DA3" w:rsidRDefault="00634DA3" w:rsidP="00634DA3">
      <w:pPr>
        <w:spacing w:line="276" w:lineRule="auto"/>
        <w:jc w:val="center"/>
        <w:rPr>
          <w:bCs/>
          <w:sz w:val="28"/>
          <w:szCs w:val="28"/>
        </w:rPr>
      </w:pPr>
      <w:r w:rsidRPr="00634DA3">
        <w:rPr>
          <w:bCs/>
          <w:sz w:val="28"/>
          <w:szCs w:val="28"/>
        </w:rPr>
        <w:t>H O T Ă R Ă Ș T E :</w:t>
      </w:r>
    </w:p>
    <w:p w14:paraId="2CE09BF5" w14:textId="77777777" w:rsidR="00634DA3" w:rsidRPr="00634DA3" w:rsidRDefault="00634DA3" w:rsidP="00634DA3">
      <w:pPr>
        <w:shd w:val="clear" w:color="auto" w:fill="FFFFFF"/>
        <w:spacing w:line="276" w:lineRule="auto"/>
        <w:rPr>
          <w:b/>
          <w:sz w:val="28"/>
          <w:szCs w:val="28"/>
        </w:rPr>
      </w:pPr>
    </w:p>
    <w:p w14:paraId="3FCBC611" w14:textId="77777777" w:rsidR="00634DA3" w:rsidRPr="00634DA3" w:rsidRDefault="00634DA3" w:rsidP="00634DA3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634DA3">
        <w:rPr>
          <w:b/>
          <w:sz w:val="28"/>
          <w:szCs w:val="28"/>
        </w:rPr>
        <w:t xml:space="preserve">Art. 1.  </w:t>
      </w:r>
      <w:r w:rsidRPr="00634DA3">
        <w:rPr>
          <w:bCs/>
          <w:sz w:val="28"/>
          <w:szCs w:val="28"/>
        </w:rPr>
        <w:t xml:space="preserve">Se aprobă tariful </w:t>
      </w:r>
      <w:r w:rsidRPr="00634DA3">
        <w:rPr>
          <w:sz w:val="28"/>
          <w:szCs w:val="28"/>
        </w:rPr>
        <w:t>pentru activitatea de depozitare a deșeurilor pe perioada de delegare temporară a gestiunii activității de operare și administrare a depozitului de deșeuri din cadrul Centrului de Management Integrat al Deșeurilor Cluj, inclusiv contribuția pe economia circulară,  în sumă de 257,36  lei/tonă fără TVA.</w:t>
      </w:r>
    </w:p>
    <w:p w14:paraId="077A5FA2" w14:textId="13E9A2D7" w:rsidR="00634DA3" w:rsidRPr="00634DA3" w:rsidRDefault="00634DA3" w:rsidP="00634DA3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634DA3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2.</w:t>
      </w:r>
      <w:r w:rsidRPr="00634DA3">
        <w:rPr>
          <w:b/>
          <w:bCs/>
          <w:sz w:val="28"/>
          <w:szCs w:val="28"/>
        </w:rPr>
        <w:t xml:space="preserve"> </w:t>
      </w:r>
      <w:r w:rsidRPr="00634DA3">
        <w:rPr>
          <w:sz w:val="28"/>
          <w:szCs w:val="28"/>
        </w:rPr>
        <w:t xml:space="preserve">Cu punerea în aplicare a prevederilor prezentei hotărâri se </w:t>
      </w:r>
      <w:proofErr w:type="spellStart"/>
      <w:r w:rsidRPr="00634DA3">
        <w:rPr>
          <w:sz w:val="28"/>
          <w:szCs w:val="28"/>
        </w:rPr>
        <w:t>încredinţează</w:t>
      </w:r>
      <w:proofErr w:type="spellEnd"/>
      <w:r w:rsidRPr="00634DA3">
        <w:rPr>
          <w:sz w:val="28"/>
          <w:szCs w:val="28"/>
        </w:rPr>
        <w:t xml:space="preserve"> primarul comunei Valea Ierii</w:t>
      </w:r>
    </w:p>
    <w:p w14:paraId="7CB37B13" w14:textId="015A3D1E" w:rsidR="00634DA3" w:rsidRPr="00634DA3" w:rsidRDefault="00634DA3" w:rsidP="00634DA3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634DA3">
        <w:rPr>
          <w:b/>
          <w:bCs/>
          <w:sz w:val="28"/>
          <w:szCs w:val="28"/>
          <w:lang w:eastAsia="en-US"/>
        </w:rPr>
        <w:t xml:space="preserve">Art. </w:t>
      </w:r>
      <w:r>
        <w:rPr>
          <w:b/>
          <w:bCs/>
          <w:sz w:val="28"/>
          <w:szCs w:val="28"/>
          <w:lang w:eastAsia="en-US"/>
        </w:rPr>
        <w:t>3</w:t>
      </w:r>
      <w:r w:rsidRPr="00634DA3">
        <w:rPr>
          <w:b/>
          <w:bCs/>
          <w:sz w:val="28"/>
          <w:szCs w:val="28"/>
          <w:lang w:eastAsia="en-US"/>
        </w:rPr>
        <w:t>.</w:t>
      </w:r>
      <w:r w:rsidRPr="00634DA3">
        <w:rPr>
          <w:noProof/>
          <w:sz w:val="28"/>
          <w:szCs w:val="28"/>
        </w:rPr>
        <w:t xml:space="preserve"> Prezenta hotărâre se comunică prin intermediul secretarului general al comunei, în termenul prevăzut de lege,   Regiei de Administrare a Domeniului Public Cluj-Napoca,</w:t>
      </w:r>
      <w:r w:rsidRPr="00634DA3">
        <w:rPr>
          <w:sz w:val="28"/>
          <w:szCs w:val="28"/>
          <w:lang w:eastAsia="en-US"/>
        </w:rPr>
        <w:t xml:space="preserve"> </w:t>
      </w:r>
      <w:r w:rsidRPr="00634DA3">
        <w:rPr>
          <w:noProof/>
          <w:sz w:val="28"/>
          <w:szCs w:val="28"/>
        </w:rPr>
        <w:t xml:space="preserve">precum şi Prefectului Judeţului Cluj </w:t>
      </w:r>
      <w:proofErr w:type="spellStart"/>
      <w:r w:rsidRPr="00634DA3">
        <w:rPr>
          <w:sz w:val="28"/>
          <w:szCs w:val="28"/>
          <w:lang w:eastAsia="en-US"/>
        </w:rPr>
        <w:t>şi</w:t>
      </w:r>
      <w:proofErr w:type="spellEnd"/>
      <w:r w:rsidRPr="00634DA3">
        <w:rPr>
          <w:sz w:val="28"/>
          <w:szCs w:val="28"/>
          <w:lang w:eastAsia="en-US"/>
        </w:rPr>
        <w:t xml:space="preserve"> se aduce la </w:t>
      </w:r>
      <w:proofErr w:type="spellStart"/>
      <w:r w:rsidRPr="00634DA3">
        <w:rPr>
          <w:sz w:val="28"/>
          <w:szCs w:val="28"/>
          <w:lang w:eastAsia="en-US"/>
        </w:rPr>
        <w:t>cunoştinţă</w:t>
      </w:r>
      <w:proofErr w:type="spellEnd"/>
      <w:r w:rsidRPr="00634DA3">
        <w:rPr>
          <w:sz w:val="28"/>
          <w:szCs w:val="28"/>
          <w:lang w:eastAsia="en-US"/>
        </w:rPr>
        <w:t xml:space="preserve"> publică prin </w:t>
      </w:r>
      <w:proofErr w:type="spellStart"/>
      <w:r w:rsidRPr="00634DA3">
        <w:rPr>
          <w:sz w:val="28"/>
          <w:szCs w:val="28"/>
          <w:lang w:eastAsia="en-US"/>
        </w:rPr>
        <w:t>afişare</w:t>
      </w:r>
      <w:proofErr w:type="spellEnd"/>
      <w:r w:rsidRPr="00634DA3">
        <w:rPr>
          <w:sz w:val="28"/>
          <w:szCs w:val="28"/>
          <w:lang w:eastAsia="en-US"/>
        </w:rPr>
        <w:t xml:space="preserve"> la sediul Consiliului Local Valea Ierii </w:t>
      </w:r>
      <w:proofErr w:type="spellStart"/>
      <w:r w:rsidRPr="00634DA3">
        <w:rPr>
          <w:sz w:val="28"/>
          <w:szCs w:val="28"/>
          <w:lang w:eastAsia="en-US"/>
        </w:rPr>
        <w:t>şi</w:t>
      </w:r>
      <w:proofErr w:type="spellEnd"/>
      <w:r w:rsidRPr="00634DA3">
        <w:rPr>
          <w:sz w:val="28"/>
          <w:szCs w:val="28"/>
          <w:lang w:eastAsia="en-US"/>
        </w:rPr>
        <w:t xml:space="preserve"> postare pe pagina de internet „www.e-comune.ro/</w:t>
      </w:r>
      <w:proofErr w:type="spellStart"/>
      <w:r w:rsidRPr="00634DA3">
        <w:rPr>
          <w:sz w:val="28"/>
          <w:szCs w:val="28"/>
          <w:lang w:eastAsia="en-US"/>
        </w:rPr>
        <w:t>primaria</w:t>
      </w:r>
      <w:proofErr w:type="spellEnd"/>
      <w:r w:rsidRPr="00634DA3">
        <w:rPr>
          <w:sz w:val="28"/>
          <w:szCs w:val="28"/>
          <w:lang w:eastAsia="en-US"/>
        </w:rPr>
        <w:t>-valea-</w:t>
      </w:r>
      <w:proofErr w:type="spellStart"/>
      <w:r w:rsidRPr="00634DA3">
        <w:rPr>
          <w:sz w:val="28"/>
          <w:szCs w:val="28"/>
          <w:lang w:eastAsia="en-US"/>
        </w:rPr>
        <w:t>ierii</w:t>
      </w:r>
      <w:proofErr w:type="spellEnd"/>
      <w:r w:rsidRPr="00634DA3">
        <w:rPr>
          <w:sz w:val="28"/>
          <w:szCs w:val="28"/>
          <w:lang w:eastAsia="en-US"/>
        </w:rPr>
        <w:t>-</w:t>
      </w:r>
      <w:proofErr w:type="spellStart"/>
      <w:r w:rsidRPr="00634DA3">
        <w:rPr>
          <w:sz w:val="28"/>
          <w:szCs w:val="28"/>
          <w:lang w:eastAsia="en-US"/>
        </w:rPr>
        <w:t>cj</w:t>
      </w:r>
      <w:proofErr w:type="spellEnd"/>
      <w:r w:rsidRPr="00634DA3">
        <w:rPr>
          <w:sz w:val="28"/>
          <w:szCs w:val="28"/>
          <w:lang w:eastAsia="en-US"/>
        </w:rPr>
        <w:t>".</w:t>
      </w:r>
    </w:p>
    <w:p w14:paraId="744CB62A" w14:textId="77777777" w:rsidR="00634DA3" w:rsidRPr="00634DA3" w:rsidRDefault="00634DA3" w:rsidP="00634DA3">
      <w:pPr>
        <w:rPr>
          <w:rFonts w:eastAsiaTheme="minorHAnsi"/>
          <w:noProof/>
          <w:sz w:val="28"/>
          <w:szCs w:val="28"/>
        </w:rPr>
      </w:pPr>
    </w:p>
    <w:p w14:paraId="500958CF" w14:textId="77777777" w:rsidR="00634DA3" w:rsidRPr="00634DA3" w:rsidRDefault="00634DA3" w:rsidP="00634DA3">
      <w:pPr>
        <w:pStyle w:val="Frspaiere"/>
        <w:rPr>
          <w:rFonts w:eastAsiaTheme="minorHAnsi"/>
          <w:noProof/>
          <w:sz w:val="28"/>
          <w:szCs w:val="28"/>
        </w:rPr>
      </w:pPr>
      <w:r w:rsidRPr="00634DA3">
        <w:rPr>
          <w:rFonts w:eastAsiaTheme="minorHAnsi"/>
          <w:lang w:val="en-US" w:eastAsia="en-US"/>
        </w:rPr>
        <w:t xml:space="preserve">         </w:t>
      </w:r>
      <w:r w:rsidRPr="00634DA3">
        <w:rPr>
          <w:rFonts w:eastAsiaTheme="minorHAnsi"/>
          <w:noProof/>
          <w:sz w:val="28"/>
          <w:szCs w:val="28"/>
        </w:rPr>
        <w:t xml:space="preserve">Președinte de ședință, </w:t>
      </w:r>
      <w:r w:rsidRPr="00634DA3">
        <w:rPr>
          <w:rFonts w:eastAsiaTheme="minorHAnsi"/>
          <w:noProof/>
          <w:sz w:val="28"/>
          <w:szCs w:val="28"/>
        </w:rPr>
        <w:tab/>
      </w:r>
      <w:r w:rsidRPr="00634DA3">
        <w:rPr>
          <w:rFonts w:eastAsiaTheme="minorHAnsi"/>
          <w:noProof/>
          <w:sz w:val="28"/>
          <w:szCs w:val="28"/>
        </w:rPr>
        <w:tab/>
        <w:t xml:space="preserve">                     Contrasemnează:</w:t>
      </w:r>
    </w:p>
    <w:p w14:paraId="0AEFC4CA" w14:textId="44A5740D" w:rsidR="00634DA3" w:rsidRPr="00634DA3" w:rsidRDefault="00634DA3" w:rsidP="00634DA3">
      <w:pPr>
        <w:pStyle w:val="Frspaiere"/>
        <w:rPr>
          <w:rFonts w:eastAsiaTheme="minorHAnsi"/>
          <w:noProof/>
          <w:sz w:val="28"/>
          <w:szCs w:val="28"/>
        </w:rPr>
      </w:pPr>
      <w:r w:rsidRPr="00634DA3">
        <w:rPr>
          <w:rFonts w:eastAsiaTheme="minorHAnsi"/>
          <w:noProof/>
          <w:sz w:val="28"/>
          <w:szCs w:val="28"/>
        </w:rPr>
        <w:t xml:space="preserve">        Nicolae-Ioan  Scrob                                   Secretar general al comunei,</w:t>
      </w:r>
    </w:p>
    <w:p w14:paraId="2B5D1D80" w14:textId="77777777" w:rsidR="00634DA3" w:rsidRPr="00634DA3" w:rsidRDefault="00634DA3" w:rsidP="00634DA3">
      <w:pPr>
        <w:pStyle w:val="Frspaiere"/>
        <w:rPr>
          <w:rFonts w:eastAsiaTheme="minorHAnsi"/>
          <w:lang w:val="fr-FR" w:eastAsia="en-US"/>
        </w:rPr>
      </w:pPr>
      <w:r w:rsidRPr="00634DA3">
        <w:rPr>
          <w:rFonts w:eastAsiaTheme="minorHAnsi"/>
          <w:noProof/>
          <w:sz w:val="28"/>
          <w:szCs w:val="28"/>
        </w:rPr>
        <w:tab/>
      </w:r>
      <w:r w:rsidRPr="00634DA3">
        <w:rPr>
          <w:rFonts w:eastAsiaTheme="minorHAnsi"/>
          <w:noProof/>
          <w:sz w:val="28"/>
          <w:szCs w:val="28"/>
        </w:rPr>
        <w:tab/>
      </w:r>
      <w:r w:rsidRPr="00634DA3">
        <w:rPr>
          <w:rFonts w:eastAsiaTheme="minorHAnsi"/>
          <w:noProof/>
          <w:sz w:val="28"/>
          <w:szCs w:val="28"/>
        </w:rPr>
        <w:tab/>
      </w:r>
      <w:r w:rsidRPr="00634DA3">
        <w:rPr>
          <w:rFonts w:eastAsiaTheme="minorHAnsi"/>
          <w:noProof/>
          <w:sz w:val="28"/>
          <w:szCs w:val="28"/>
        </w:rPr>
        <w:tab/>
      </w:r>
      <w:r w:rsidRPr="00634DA3">
        <w:rPr>
          <w:rFonts w:eastAsiaTheme="minorHAnsi"/>
          <w:noProof/>
          <w:sz w:val="28"/>
          <w:szCs w:val="28"/>
        </w:rPr>
        <w:tab/>
      </w:r>
      <w:r w:rsidRPr="00634DA3">
        <w:rPr>
          <w:rFonts w:eastAsiaTheme="minorHAnsi"/>
          <w:noProof/>
          <w:sz w:val="28"/>
          <w:szCs w:val="28"/>
        </w:rPr>
        <w:tab/>
        <w:t xml:space="preserve">                  Nelia-Crenguța Mariș</w:t>
      </w:r>
      <w:r w:rsidRPr="00634DA3">
        <w:rPr>
          <w:rFonts w:eastAsiaTheme="minorHAnsi"/>
          <w:sz w:val="28"/>
          <w:szCs w:val="28"/>
          <w:lang w:val="fr-FR" w:eastAsia="en-US"/>
        </w:rPr>
        <w:tab/>
      </w:r>
      <w:r w:rsidRPr="00634DA3">
        <w:rPr>
          <w:rFonts w:eastAsiaTheme="minorHAnsi"/>
          <w:lang w:val="fr-FR" w:eastAsia="en-US"/>
        </w:rPr>
        <w:tab/>
        <w:t xml:space="preserve"> </w:t>
      </w:r>
    </w:p>
    <w:p w14:paraId="2E41801B" w14:textId="77777777" w:rsidR="00634DA3" w:rsidRPr="00634DA3" w:rsidRDefault="00634DA3" w:rsidP="00634DA3">
      <w:pPr>
        <w:spacing w:after="160" w:line="259" w:lineRule="auto"/>
        <w:rPr>
          <w:rFonts w:eastAsiaTheme="minorHAnsi"/>
          <w:sz w:val="28"/>
          <w:szCs w:val="28"/>
          <w:lang w:val="fr-FR" w:eastAsia="en-US"/>
        </w:rPr>
      </w:pPr>
    </w:p>
    <w:p w14:paraId="1F42C255" w14:textId="77777777" w:rsidR="00634DA3" w:rsidRPr="00634DA3" w:rsidRDefault="00634DA3" w:rsidP="00634DA3">
      <w:pPr>
        <w:spacing w:after="160" w:line="259" w:lineRule="auto"/>
        <w:rPr>
          <w:rFonts w:eastAsiaTheme="minorHAnsi"/>
          <w:sz w:val="28"/>
          <w:szCs w:val="28"/>
          <w:lang w:val="fr-FR" w:eastAsia="en-US"/>
        </w:rPr>
      </w:pPr>
    </w:p>
    <w:p w14:paraId="5F25FBA9" w14:textId="3959A15E" w:rsidR="00634DA3" w:rsidRPr="00634DA3" w:rsidRDefault="00634DA3" w:rsidP="00634DA3">
      <w:pPr>
        <w:spacing w:after="160" w:line="259" w:lineRule="auto"/>
        <w:rPr>
          <w:rFonts w:eastAsiaTheme="minorHAnsi"/>
          <w:b/>
          <w:sz w:val="28"/>
          <w:szCs w:val="28"/>
          <w:lang w:val="en-US" w:eastAsia="en-US"/>
        </w:rPr>
      </w:pPr>
      <w:r w:rsidRPr="00634DA3">
        <w:rPr>
          <w:rFonts w:eastAsiaTheme="minorHAnsi"/>
          <w:b/>
          <w:sz w:val="28"/>
          <w:szCs w:val="28"/>
          <w:lang w:eastAsia="en-US"/>
        </w:rPr>
        <w:t>Nr.3</w:t>
      </w:r>
      <w:r>
        <w:rPr>
          <w:rFonts w:eastAsiaTheme="minorHAnsi"/>
          <w:b/>
          <w:sz w:val="28"/>
          <w:szCs w:val="28"/>
          <w:lang w:eastAsia="en-US"/>
        </w:rPr>
        <w:t>5</w:t>
      </w:r>
      <w:r w:rsidRPr="00634DA3">
        <w:rPr>
          <w:rFonts w:eastAsiaTheme="minorHAnsi"/>
          <w:b/>
          <w:sz w:val="28"/>
          <w:szCs w:val="28"/>
          <w:lang w:eastAsia="en-US"/>
        </w:rPr>
        <w:t xml:space="preserve"> din 23.09.2020</w:t>
      </w:r>
    </w:p>
    <w:p w14:paraId="3E788A14" w14:textId="3E90578F" w:rsidR="0013011E" w:rsidRPr="00634DA3" w:rsidRDefault="00634DA3" w:rsidP="00634DA3">
      <w:pPr>
        <w:spacing w:after="160" w:line="259" w:lineRule="auto"/>
        <w:rPr>
          <w:sz w:val="28"/>
          <w:szCs w:val="28"/>
        </w:rPr>
      </w:pPr>
      <w:r w:rsidRPr="00634DA3">
        <w:rPr>
          <w:rFonts w:eastAsiaTheme="minorHAnsi"/>
          <w:i/>
          <w:sz w:val="22"/>
          <w:szCs w:val="22"/>
          <w:lang w:eastAsia="en-US"/>
        </w:rPr>
        <w:t>Prezenta hotărâre a fost adoptată cu respectarea prevederilor legale privind majoritatea de voturi, astfel:9 voturi “pentru” și _0_ voturi ”</w:t>
      </w:r>
      <w:proofErr w:type="spellStart"/>
      <w:r w:rsidRPr="00634DA3">
        <w:rPr>
          <w:rFonts w:eastAsiaTheme="minorHAnsi"/>
          <w:i/>
          <w:sz w:val="22"/>
          <w:szCs w:val="22"/>
          <w:lang w:eastAsia="en-US"/>
        </w:rPr>
        <w:t>împotrivă”.Consilieri</w:t>
      </w:r>
      <w:proofErr w:type="spellEnd"/>
      <w:r w:rsidRPr="00634DA3">
        <w:rPr>
          <w:rFonts w:eastAsiaTheme="minorHAnsi"/>
          <w:i/>
          <w:sz w:val="22"/>
          <w:szCs w:val="22"/>
          <w:lang w:eastAsia="en-US"/>
        </w:rPr>
        <w:t xml:space="preserve"> locali </w:t>
      </w:r>
      <w:proofErr w:type="spellStart"/>
      <w:r w:rsidRPr="00634DA3">
        <w:rPr>
          <w:rFonts w:eastAsiaTheme="minorHAnsi"/>
          <w:i/>
          <w:sz w:val="22"/>
          <w:szCs w:val="22"/>
          <w:lang w:eastAsia="en-US"/>
        </w:rPr>
        <w:t>prezenţi</w:t>
      </w:r>
      <w:proofErr w:type="spellEnd"/>
      <w:r w:rsidRPr="00634DA3">
        <w:rPr>
          <w:rFonts w:eastAsiaTheme="minorHAnsi"/>
          <w:i/>
          <w:sz w:val="22"/>
          <w:szCs w:val="22"/>
          <w:lang w:eastAsia="en-US"/>
        </w:rPr>
        <w:t xml:space="preserve">: 9 din totalul de 9 consilieri locali în </w:t>
      </w:r>
      <w:proofErr w:type="spellStart"/>
      <w:r w:rsidRPr="00634DA3">
        <w:rPr>
          <w:rFonts w:eastAsiaTheme="minorHAnsi"/>
          <w:i/>
          <w:sz w:val="22"/>
          <w:szCs w:val="22"/>
          <w:lang w:eastAsia="en-US"/>
        </w:rPr>
        <w:t>funcţie</w:t>
      </w:r>
      <w:proofErr w:type="spellEnd"/>
      <w:r w:rsidRPr="00634DA3">
        <w:rPr>
          <w:rFonts w:eastAsiaTheme="minorHAnsi"/>
          <w:i/>
          <w:sz w:val="22"/>
          <w:szCs w:val="22"/>
          <w:lang w:eastAsia="en-US"/>
        </w:rPr>
        <w:t>.</w:t>
      </w:r>
    </w:p>
    <w:sectPr w:rsidR="0013011E" w:rsidRPr="00634DA3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7241A"/>
    <w:multiLevelType w:val="hybridMultilevel"/>
    <w:tmpl w:val="003C363E"/>
    <w:lvl w:ilvl="0" w:tplc="D7F8FD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B262AC"/>
    <w:multiLevelType w:val="hybridMultilevel"/>
    <w:tmpl w:val="63AAE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20"/>
    <w:rsid w:val="0013011E"/>
    <w:rsid w:val="00554C20"/>
    <w:rsid w:val="00634DA3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EC77"/>
  <w15:chartTrackingRefBased/>
  <w15:docId w15:val="{49F4B99B-30A1-44FF-AA01-30DA9A59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DA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  <w:rsid w:val="00634DA3"/>
  </w:style>
  <w:style w:type="paragraph" w:styleId="Frspaiere">
    <w:name w:val="No Spacing"/>
    <w:uiPriority w:val="1"/>
    <w:qFormat/>
    <w:rsid w:val="00634DA3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E407-EBA0-49F9-B8F4-3EE1C233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cp:lastPrinted>2020-09-23T09:24:00Z</cp:lastPrinted>
  <dcterms:created xsi:type="dcterms:W3CDTF">2020-09-23T09:19:00Z</dcterms:created>
  <dcterms:modified xsi:type="dcterms:W3CDTF">2020-09-23T09:30:00Z</dcterms:modified>
</cp:coreProperties>
</file>