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CAB72" w14:textId="77777777" w:rsidR="00017F01" w:rsidRDefault="00017F01" w:rsidP="00017F01">
      <w:pPr>
        <w:pStyle w:val="Standard"/>
        <w:keepNext/>
        <w:autoSpaceDE w:val="0"/>
        <w:rPr>
          <w:rFonts w:eastAsia="Arial Narrow" w:cs="Arial Narrow"/>
          <w:sz w:val="28"/>
          <w:szCs w:val="28"/>
          <w:lang w:val="en-US"/>
        </w:rPr>
      </w:pPr>
      <w:r>
        <w:rPr>
          <w:rFonts w:eastAsia="Arial Narrow" w:cs="Arial Narrow"/>
          <w:sz w:val="28"/>
          <w:szCs w:val="28"/>
          <w:lang w:val="en-US"/>
        </w:rPr>
        <w:t>ROMÂNIA</w:t>
      </w:r>
      <w:r>
        <w:rPr>
          <w:rFonts w:eastAsia="Arial Narrow" w:cs="Arial Narrow"/>
          <w:sz w:val="28"/>
          <w:szCs w:val="28"/>
          <w:lang w:val="en-US"/>
        </w:rPr>
        <w:tab/>
      </w:r>
      <w:r>
        <w:rPr>
          <w:rFonts w:eastAsia="Arial Narrow" w:cs="Arial Narrow"/>
          <w:sz w:val="28"/>
          <w:szCs w:val="28"/>
          <w:lang w:val="en-US"/>
        </w:rPr>
        <w:tab/>
      </w:r>
      <w:r>
        <w:rPr>
          <w:rFonts w:eastAsia="Arial Narrow" w:cs="Arial Narrow"/>
          <w:sz w:val="28"/>
          <w:szCs w:val="28"/>
          <w:lang w:val="en-US"/>
        </w:rPr>
        <w:tab/>
        <w:t xml:space="preserve">                                  </w:t>
      </w:r>
      <w:r>
        <w:rPr>
          <w:rFonts w:eastAsia="Arial Narrow" w:cs="Arial Narrow"/>
          <w:sz w:val="28"/>
          <w:szCs w:val="28"/>
          <w:lang w:val="en-US"/>
        </w:rPr>
        <w:tab/>
      </w:r>
      <w:r>
        <w:rPr>
          <w:rFonts w:eastAsia="Arial Narrow" w:cs="Arial Narrow"/>
          <w:sz w:val="28"/>
          <w:szCs w:val="28"/>
          <w:lang w:val="en-US"/>
        </w:rPr>
        <w:tab/>
      </w:r>
      <w:r>
        <w:rPr>
          <w:rFonts w:eastAsia="Arial Narrow" w:cs="Arial Narrow"/>
          <w:sz w:val="28"/>
          <w:szCs w:val="28"/>
          <w:lang w:val="en-US"/>
        </w:rPr>
        <w:tab/>
      </w:r>
      <w:r>
        <w:rPr>
          <w:rFonts w:eastAsia="Arial Narrow" w:cs="Arial Narrow"/>
          <w:sz w:val="28"/>
          <w:szCs w:val="28"/>
          <w:lang w:val="en-US"/>
        </w:rPr>
        <w:tab/>
      </w:r>
      <w:r>
        <w:rPr>
          <w:rFonts w:eastAsia="Arial Narrow" w:cs="Arial Narrow"/>
          <w:sz w:val="28"/>
          <w:szCs w:val="28"/>
          <w:lang w:val="en-US"/>
        </w:rPr>
        <w:tab/>
        <w:t xml:space="preserve">        </w:t>
      </w:r>
    </w:p>
    <w:p w14:paraId="4A79F753" w14:textId="77777777" w:rsidR="00017F01" w:rsidRDefault="00017F01" w:rsidP="00017F01">
      <w:pPr>
        <w:pStyle w:val="Standard"/>
        <w:tabs>
          <w:tab w:val="left" w:pos="5700"/>
        </w:tabs>
        <w:autoSpaceDE w:val="0"/>
        <w:rPr>
          <w:rFonts w:eastAsia="Arial Narrow" w:cs="Arial Narrow"/>
          <w:sz w:val="28"/>
          <w:szCs w:val="28"/>
          <w:lang w:val="en-US"/>
        </w:rPr>
      </w:pPr>
      <w:r>
        <w:rPr>
          <w:rFonts w:eastAsia="Arial Narrow" w:cs="Arial Narrow"/>
          <w:sz w:val="28"/>
          <w:szCs w:val="28"/>
          <w:lang w:val="en-US"/>
        </w:rPr>
        <w:t xml:space="preserve">JUDEȚUL CLUJ                               </w:t>
      </w:r>
    </w:p>
    <w:p w14:paraId="44120CDC" w14:textId="77777777" w:rsidR="00017F01" w:rsidRDefault="00017F01" w:rsidP="00017F01">
      <w:pPr>
        <w:pStyle w:val="Standard"/>
        <w:autoSpaceDE w:val="0"/>
        <w:rPr>
          <w:rFonts w:eastAsia="Arial Narrow" w:cs="Arial Narrow"/>
          <w:sz w:val="28"/>
          <w:szCs w:val="28"/>
          <w:lang w:val="en-US"/>
        </w:rPr>
      </w:pPr>
      <w:r>
        <w:rPr>
          <w:rFonts w:eastAsia="Arial Narrow" w:cs="Arial Narrow"/>
          <w:sz w:val="28"/>
          <w:szCs w:val="28"/>
          <w:lang w:val="en-US"/>
        </w:rPr>
        <w:t>COMUNA VALEA IERII</w:t>
      </w:r>
    </w:p>
    <w:p w14:paraId="0384285F" w14:textId="77777777" w:rsidR="00017F01" w:rsidRDefault="00017F01" w:rsidP="00017F01">
      <w:pPr>
        <w:pStyle w:val="Standard"/>
        <w:autoSpaceDE w:val="0"/>
        <w:rPr>
          <w:rFonts w:eastAsia="Arial Narrow" w:cs="Arial Narrow"/>
          <w:sz w:val="28"/>
          <w:szCs w:val="28"/>
          <w:lang w:val="en-US"/>
        </w:rPr>
      </w:pPr>
      <w:r>
        <w:rPr>
          <w:rFonts w:eastAsia="Arial Narrow" w:cs="Arial Narrow"/>
          <w:sz w:val="28"/>
          <w:szCs w:val="28"/>
          <w:lang w:val="en-US"/>
        </w:rPr>
        <w:t>CONSILIUL LOCAL</w:t>
      </w:r>
    </w:p>
    <w:p w14:paraId="19C4E9D0" w14:textId="1BC00C41" w:rsidR="00017F01" w:rsidRDefault="00017F01" w:rsidP="007851F5">
      <w:pPr>
        <w:pStyle w:val="Standard"/>
        <w:keepNext/>
        <w:autoSpaceDE w:val="0"/>
        <w:jc w:val="center"/>
        <w:rPr>
          <w:rFonts w:eastAsia="Arial Narrow" w:cs="Arial Narrow"/>
          <w:sz w:val="28"/>
          <w:szCs w:val="28"/>
          <w:lang w:val="en-US"/>
        </w:rPr>
      </w:pPr>
      <w:r>
        <w:rPr>
          <w:rFonts w:eastAsia="Arial Narrow" w:cs="Arial Narrow"/>
          <w:sz w:val="28"/>
          <w:szCs w:val="28"/>
          <w:lang w:val="en-US"/>
        </w:rPr>
        <w:t xml:space="preserve"> </w:t>
      </w:r>
      <w:r w:rsidR="007851F5">
        <w:rPr>
          <w:rFonts w:eastAsia="Arial Narrow" w:cs="Arial Narrow"/>
          <w:sz w:val="28"/>
          <w:szCs w:val="28"/>
          <w:lang w:val="en-US"/>
        </w:rPr>
        <w:t xml:space="preserve"> </w:t>
      </w:r>
      <w:r>
        <w:rPr>
          <w:rFonts w:eastAsia="Arial Narrow" w:cs="Arial Narrow"/>
          <w:sz w:val="28"/>
          <w:szCs w:val="28"/>
          <w:lang w:val="en-US"/>
        </w:rPr>
        <w:t xml:space="preserve">  H O T </w:t>
      </w:r>
      <w:r>
        <w:rPr>
          <w:rFonts w:eastAsia="Calibri" w:cs="Calibri"/>
          <w:sz w:val="28"/>
          <w:szCs w:val="28"/>
          <w:lang w:val="ro-RO"/>
        </w:rPr>
        <w:t xml:space="preserve">Ă </w:t>
      </w:r>
      <w:r>
        <w:rPr>
          <w:rFonts w:eastAsia="Arial Narrow" w:cs="Arial Narrow"/>
          <w:sz w:val="28"/>
          <w:szCs w:val="28"/>
          <w:lang w:val="en-US"/>
        </w:rPr>
        <w:t xml:space="preserve">R </w:t>
      </w:r>
      <w:r>
        <w:rPr>
          <w:rFonts w:eastAsia="Calibri" w:cs="Calibri"/>
          <w:sz w:val="28"/>
          <w:szCs w:val="28"/>
          <w:lang w:val="ro-RO"/>
        </w:rPr>
        <w:t xml:space="preserve">Â </w:t>
      </w:r>
      <w:r>
        <w:rPr>
          <w:rFonts w:eastAsia="Arial Narrow" w:cs="Arial Narrow"/>
          <w:sz w:val="28"/>
          <w:szCs w:val="28"/>
          <w:lang w:val="en-US"/>
        </w:rPr>
        <w:t xml:space="preserve">R E   </w:t>
      </w:r>
      <w:r w:rsidR="007851F5">
        <w:rPr>
          <w:rFonts w:eastAsia="Arial Narrow" w:cs="Arial Narrow"/>
          <w:sz w:val="28"/>
          <w:szCs w:val="28"/>
          <w:lang w:val="en-US"/>
        </w:rPr>
        <w:t xml:space="preserve"> </w:t>
      </w:r>
      <w:r>
        <w:rPr>
          <w:rFonts w:eastAsia="Arial Narrow" w:cs="Arial Narrow"/>
          <w:sz w:val="28"/>
          <w:szCs w:val="28"/>
          <w:lang w:val="en-US"/>
        </w:rPr>
        <w:t xml:space="preserve">  </w:t>
      </w:r>
    </w:p>
    <w:p w14:paraId="324A9AF8" w14:textId="326EA076" w:rsidR="00017F01" w:rsidRDefault="00017F01" w:rsidP="00017F01">
      <w:pPr>
        <w:pStyle w:val="Standard"/>
        <w:autoSpaceDE w:val="0"/>
        <w:jc w:val="center"/>
        <w:rPr>
          <w:rFonts w:eastAsia="Arial Narrow" w:cs="Arial Narrow"/>
          <w:sz w:val="28"/>
          <w:szCs w:val="28"/>
          <w:lang w:val="ro-RO"/>
        </w:rPr>
      </w:pPr>
      <w:r>
        <w:rPr>
          <w:rFonts w:eastAsia="Arial Narrow" w:cs="Arial Narrow"/>
          <w:sz w:val="28"/>
          <w:szCs w:val="28"/>
          <w:lang w:val="ro-RO"/>
        </w:rPr>
        <w:t xml:space="preserve">privind </w:t>
      </w:r>
      <w:bookmarkStart w:id="0" w:name="_Hlk56422848"/>
      <w:r>
        <w:rPr>
          <w:rFonts w:eastAsia="Arial Narrow" w:cs="Arial Narrow"/>
          <w:sz w:val="28"/>
          <w:szCs w:val="28"/>
          <w:lang w:val="ro-RO"/>
        </w:rPr>
        <w:t xml:space="preserve"> </w:t>
      </w:r>
      <w:r>
        <w:t xml:space="preserve"> </w:t>
      </w:r>
      <w:r w:rsidRPr="00FC410E">
        <w:t xml:space="preserve"> </w:t>
      </w:r>
      <w:r w:rsidRPr="00017F01">
        <w:rPr>
          <w:sz w:val="28"/>
          <w:szCs w:val="28"/>
        </w:rPr>
        <w:t>stabilirea destinației materialului lemnos confiscat aparținând comunei Valea Ierii precum și a modalității de acordare a lemnului de foc către populație</w:t>
      </w:r>
    </w:p>
    <w:bookmarkEnd w:id="0"/>
    <w:p w14:paraId="7327DDBA" w14:textId="77777777" w:rsidR="00017F01" w:rsidRDefault="00017F01" w:rsidP="00017F01">
      <w:pPr>
        <w:pStyle w:val="Standard"/>
        <w:autoSpaceDE w:val="0"/>
        <w:jc w:val="center"/>
        <w:rPr>
          <w:rFonts w:eastAsia="Arial Narrow" w:cs="Arial Narrow"/>
          <w:sz w:val="28"/>
          <w:szCs w:val="28"/>
          <w:lang w:val="ro-RO"/>
        </w:rPr>
      </w:pPr>
    </w:p>
    <w:p w14:paraId="5B722D44" w14:textId="77777777" w:rsidR="00017F01" w:rsidRDefault="00017F01" w:rsidP="00017F01">
      <w:pPr>
        <w:pStyle w:val="Standard"/>
        <w:autoSpaceDE w:val="0"/>
        <w:jc w:val="center"/>
        <w:rPr>
          <w:rFonts w:eastAsia="Arial Narrow" w:cs="Arial Narrow"/>
          <w:sz w:val="28"/>
          <w:szCs w:val="28"/>
          <w:lang w:val="ro-RO"/>
        </w:rPr>
      </w:pPr>
    </w:p>
    <w:p w14:paraId="463F7DEB" w14:textId="77777777" w:rsidR="00017F01" w:rsidRDefault="00017F01" w:rsidP="00017F01">
      <w:pPr>
        <w:pStyle w:val="Standard"/>
        <w:autoSpaceDE w:val="0"/>
        <w:rPr>
          <w:rFonts w:eastAsia="Arial Narrow" w:cs="Arial Narrow"/>
          <w:sz w:val="28"/>
          <w:szCs w:val="28"/>
          <w:lang w:val="ro-RO"/>
        </w:rPr>
      </w:pPr>
      <w:r>
        <w:rPr>
          <w:rFonts w:eastAsia="Arial Narrow" w:cs="Arial Narrow"/>
          <w:sz w:val="28"/>
          <w:szCs w:val="28"/>
          <w:lang w:val="ro-RO"/>
        </w:rPr>
        <w:t xml:space="preserve">          Consiliul Local al comunei Valea Ierii întrunit în </w:t>
      </w:r>
      <w:proofErr w:type="spellStart"/>
      <w:r>
        <w:rPr>
          <w:rFonts w:eastAsia="Arial Narrow" w:cs="Arial Narrow"/>
          <w:sz w:val="28"/>
          <w:szCs w:val="28"/>
          <w:lang w:val="ro-RO"/>
        </w:rPr>
        <w:t>şedinţa</w:t>
      </w:r>
      <w:proofErr w:type="spellEnd"/>
      <w:r>
        <w:rPr>
          <w:rFonts w:eastAsia="Arial Narrow" w:cs="Arial Narrow"/>
          <w:sz w:val="28"/>
          <w:szCs w:val="28"/>
          <w:lang w:val="ro-RO"/>
        </w:rPr>
        <w:t xml:space="preserve"> extraordinară din data de 19 noiembrie 2020,</w:t>
      </w:r>
    </w:p>
    <w:p w14:paraId="0CCE6FA6" w14:textId="11C6808B" w:rsidR="00017F01" w:rsidRDefault="00017F01" w:rsidP="00017F01">
      <w:pPr>
        <w:pStyle w:val="Standard"/>
        <w:autoSpaceDE w:val="0"/>
        <w:rPr>
          <w:rFonts w:eastAsia="Arial Narrow" w:cs="Arial Narrow"/>
          <w:sz w:val="28"/>
          <w:szCs w:val="28"/>
          <w:lang w:val="ro-RO"/>
        </w:rPr>
      </w:pPr>
      <w:r>
        <w:rPr>
          <w:rFonts w:eastAsia="Arial Narrow" w:cs="Arial Narrow"/>
          <w:sz w:val="28"/>
          <w:szCs w:val="28"/>
          <w:lang w:val="ro-RO"/>
        </w:rPr>
        <w:t xml:space="preserve">           văzând referatul nr.3382 din 13.11.2020 întocmit de primarul comunei Valea Ierii precum și raportul  nr.3383  din 13.11.2020, </w:t>
      </w:r>
    </w:p>
    <w:p w14:paraId="073E19F5" w14:textId="3E407121" w:rsidR="006859FB" w:rsidRDefault="006859FB" w:rsidP="00017F01">
      <w:pPr>
        <w:pStyle w:val="Standard"/>
        <w:autoSpaceDE w:val="0"/>
        <w:rPr>
          <w:rFonts w:eastAsia="Arial Narrow" w:cs="Arial Narrow"/>
          <w:sz w:val="28"/>
          <w:szCs w:val="28"/>
          <w:lang w:val="ro-RO"/>
        </w:rPr>
      </w:pPr>
      <w:r>
        <w:rPr>
          <w:rFonts w:eastAsia="Arial Narrow" w:cs="Arial Narrow"/>
          <w:sz w:val="28"/>
          <w:szCs w:val="28"/>
          <w:lang w:val="ro-RO"/>
        </w:rPr>
        <w:t xml:space="preserve">          luând cunoștință de situația nr.2199/2.11.2020 a Ocolului Silvic Muntele Mare </w:t>
      </w:r>
      <w:r w:rsidR="007851F5">
        <w:rPr>
          <w:rFonts w:eastAsia="Arial Narrow" w:cs="Arial Narrow"/>
          <w:sz w:val="28"/>
          <w:szCs w:val="28"/>
          <w:lang w:val="ro-RO"/>
        </w:rPr>
        <w:t xml:space="preserve">SRL </w:t>
      </w:r>
      <w:r>
        <w:rPr>
          <w:rFonts w:eastAsia="Arial Narrow" w:cs="Arial Narrow"/>
          <w:sz w:val="28"/>
          <w:szCs w:val="28"/>
          <w:lang w:val="ro-RO"/>
        </w:rPr>
        <w:t>cu confiscările de material lemnos,</w:t>
      </w:r>
    </w:p>
    <w:p w14:paraId="669DED86" w14:textId="6FA226E0" w:rsidR="00017F01" w:rsidRDefault="00017F01" w:rsidP="00017F01">
      <w:pPr>
        <w:pStyle w:val="Standard"/>
        <w:autoSpaceDE w:val="0"/>
        <w:rPr>
          <w:rFonts w:eastAsia="Arial Narrow" w:cs="Arial Narrow"/>
          <w:sz w:val="28"/>
          <w:szCs w:val="28"/>
          <w:lang w:val="ro-RO"/>
        </w:rPr>
      </w:pPr>
      <w:r>
        <w:rPr>
          <w:rFonts w:eastAsia="Arial Narrow" w:cs="Arial Narrow"/>
          <w:sz w:val="28"/>
          <w:szCs w:val="28"/>
          <w:lang w:val="ro-RO"/>
        </w:rPr>
        <w:t xml:space="preserve">           ținând cont de prevederile  H.G.nr.715/2017 pentru aprobarea Regulamentului de valorificare a masei lemnoase din fondul forestier proprietate publică, cu modificările ulterioare,</w:t>
      </w:r>
    </w:p>
    <w:p w14:paraId="53AE0CB0" w14:textId="77777777" w:rsidR="00017F01" w:rsidRDefault="00017F01" w:rsidP="00017F01">
      <w:pPr>
        <w:pStyle w:val="Standard"/>
        <w:autoSpaceDE w:val="0"/>
      </w:pPr>
      <w:r>
        <w:rPr>
          <w:rFonts w:eastAsia="Arial Narrow" w:cs="Arial Narrow"/>
          <w:sz w:val="28"/>
          <w:szCs w:val="28"/>
          <w:lang w:val="ro-RO"/>
        </w:rPr>
        <w:t xml:space="preserve">            în baza prevederilor Legii nr.46/</w:t>
      </w:r>
      <w:r>
        <w:rPr>
          <w:rFonts w:eastAsia="Arial Narrow" w:cs="Arial Narrow"/>
          <w:sz w:val="28"/>
          <w:szCs w:val="28"/>
          <w:lang w:val="en-US"/>
        </w:rPr>
        <w:t xml:space="preserve">2008, </w:t>
      </w:r>
      <w:r>
        <w:rPr>
          <w:rFonts w:eastAsia="Arial Narrow" w:cs="Arial Narrow"/>
          <w:sz w:val="28"/>
          <w:szCs w:val="28"/>
          <w:lang w:val="ro-RO"/>
        </w:rPr>
        <w:t xml:space="preserve">cu modificările ulterioare </w:t>
      </w:r>
      <w:proofErr w:type="spellStart"/>
      <w:r>
        <w:rPr>
          <w:rFonts w:eastAsia="Arial Narrow" w:cs="Arial Narrow"/>
          <w:sz w:val="28"/>
          <w:szCs w:val="28"/>
          <w:lang w:val="ro-RO"/>
        </w:rPr>
        <w:t>şi</w:t>
      </w:r>
      <w:proofErr w:type="spellEnd"/>
      <w:r>
        <w:rPr>
          <w:rFonts w:eastAsia="Arial Narrow" w:cs="Arial Narrow"/>
          <w:sz w:val="28"/>
          <w:szCs w:val="28"/>
          <w:lang w:val="ro-RO"/>
        </w:rPr>
        <w:t xml:space="preserve"> ale art.129, alin.2 </w:t>
      </w:r>
      <w:proofErr w:type="spellStart"/>
      <w:r>
        <w:rPr>
          <w:rFonts w:eastAsia="Arial Narrow" w:cs="Arial Narrow"/>
          <w:sz w:val="28"/>
          <w:szCs w:val="28"/>
          <w:lang w:val="ro-RO"/>
        </w:rPr>
        <w:t>lit.c</w:t>
      </w:r>
      <w:proofErr w:type="spellEnd"/>
      <w:r>
        <w:rPr>
          <w:rFonts w:eastAsia="Arial Narrow" w:cs="Arial Narrow"/>
          <w:sz w:val="28"/>
          <w:szCs w:val="28"/>
          <w:lang w:val="en-US"/>
        </w:rPr>
        <w:t xml:space="preserve">) </w:t>
      </w:r>
      <w:r>
        <w:rPr>
          <w:rFonts w:eastAsia="Arial Narrow" w:cs="Times New Roman"/>
          <w:sz w:val="28"/>
          <w:szCs w:val="28"/>
          <w:lang w:val="ro-RO"/>
        </w:rPr>
        <w:t xml:space="preserve">din </w:t>
      </w:r>
      <w:bookmarkStart w:id="1" w:name="_Hlk56422480"/>
      <w:r>
        <w:rPr>
          <w:rFonts w:eastAsia="Arial Narrow" w:cs="Times New Roman"/>
          <w:sz w:val="28"/>
          <w:szCs w:val="28"/>
          <w:lang w:val="ro-RO"/>
        </w:rPr>
        <w:t xml:space="preserve">O.U.G.nr.57/2019, </w:t>
      </w:r>
      <w:r>
        <w:rPr>
          <w:rFonts w:eastAsia="Arial Narrow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eastAsia="Arial Narrow" w:cs="Times New Roman"/>
          <w:sz w:val="28"/>
          <w:szCs w:val="28"/>
          <w:lang w:val="en-US"/>
        </w:rPr>
        <w:t>modific</w:t>
      </w:r>
      <w:r>
        <w:rPr>
          <w:rFonts w:eastAsia="Arial Narrow" w:cs="Times New Roman"/>
          <w:sz w:val="28"/>
          <w:szCs w:val="28"/>
          <w:lang w:val="ro-RO"/>
        </w:rPr>
        <w:t>ările</w:t>
      </w:r>
      <w:proofErr w:type="spellEnd"/>
      <w:r>
        <w:rPr>
          <w:rFonts w:eastAsia="Arial Narrow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eastAsia="Arial Narrow" w:cs="Times New Roman"/>
          <w:sz w:val="28"/>
          <w:szCs w:val="28"/>
          <w:lang w:val="ro-RO"/>
        </w:rPr>
        <w:t>şi</w:t>
      </w:r>
      <w:proofErr w:type="spellEnd"/>
      <w:r>
        <w:rPr>
          <w:rFonts w:eastAsia="Arial Narrow" w:cs="Times New Roman"/>
          <w:sz w:val="28"/>
          <w:szCs w:val="28"/>
          <w:lang w:val="ro-RO"/>
        </w:rPr>
        <w:t xml:space="preserve"> completările ulterioare,</w:t>
      </w:r>
      <w:bookmarkEnd w:id="1"/>
    </w:p>
    <w:p w14:paraId="5729A210" w14:textId="77777777" w:rsidR="00017F01" w:rsidRDefault="00017F01" w:rsidP="00017F01">
      <w:pPr>
        <w:pStyle w:val="Standard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             în temeiul art.196, alin.1, </w:t>
      </w:r>
      <w:proofErr w:type="spellStart"/>
      <w:r>
        <w:rPr>
          <w:rFonts w:cs="Times New Roman"/>
          <w:sz w:val="28"/>
          <w:szCs w:val="28"/>
          <w:lang w:val="ro-RO"/>
        </w:rPr>
        <w:t>lit.a</w:t>
      </w:r>
      <w:proofErr w:type="spellEnd"/>
      <w:r>
        <w:rPr>
          <w:rFonts w:cs="Times New Roman"/>
          <w:sz w:val="28"/>
          <w:szCs w:val="28"/>
          <w:lang w:val="ro-RO"/>
        </w:rPr>
        <w:t xml:space="preserve">) din </w:t>
      </w:r>
      <w:r>
        <w:rPr>
          <w:rFonts w:eastAsia="Arial Narrow" w:cs="Times New Roman"/>
          <w:sz w:val="28"/>
          <w:szCs w:val="28"/>
          <w:lang w:val="ro-RO"/>
        </w:rPr>
        <w:t xml:space="preserve">O.U.G.nr.57/2019, privind Codul administrativ, </w:t>
      </w:r>
      <w:r>
        <w:rPr>
          <w:rFonts w:eastAsia="Arial Narrow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eastAsia="Arial Narrow" w:cs="Times New Roman"/>
          <w:sz w:val="28"/>
          <w:szCs w:val="28"/>
          <w:lang w:val="en-US"/>
        </w:rPr>
        <w:t>modific</w:t>
      </w:r>
      <w:r>
        <w:rPr>
          <w:rFonts w:eastAsia="Arial Narrow" w:cs="Times New Roman"/>
          <w:sz w:val="28"/>
          <w:szCs w:val="28"/>
          <w:lang w:val="ro-RO"/>
        </w:rPr>
        <w:t>ările</w:t>
      </w:r>
      <w:proofErr w:type="spellEnd"/>
      <w:r>
        <w:rPr>
          <w:rFonts w:eastAsia="Arial Narrow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eastAsia="Arial Narrow" w:cs="Times New Roman"/>
          <w:sz w:val="28"/>
          <w:szCs w:val="28"/>
          <w:lang w:val="ro-RO"/>
        </w:rPr>
        <w:t>şi</w:t>
      </w:r>
      <w:proofErr w:type="spellEnd"/>
      <w:r>
        <w:rPr>
          <w:rFonts w:eastAsia="Arial Narrow" w:cs="Times New Roman"/>
          <w:sz w:val="28"/>
          <w:szCs w:val="28"/>
          <w:lang w:val="ro-RO"/>
        </w:rPr>
        <w:t xml:space="preserve"> completările ulterioare,</w:t>
      </w:r>
    </w:p>
    <w:p w14:paraId="733B2FC1" w14:textId="77777777" w:rsidR="00017F01" w:rsidRDefault="00017F01" w:rsidP="00017F01">
      <w:pPr>
        <w:pStyle w:val="Standard"/>
      </w:pPr>
    </w:p>
    <w:p w14:paraId="40A3E730" w14:textId="77777777" w:rsidR="00017F01" w:rsidRDefault="00017F01" w:rsidP="00017F01">
      <w:pPr>
        <w:pStyle w:val="Standard"/>
        <w:rPr>
          <w:rFonts w:cs="Times New Roman"/>
          <w:sz w:val="28"/>
          <w:szCs w:val="28"/>
          <w:lang w:val="ro-RO"/>
        </w:rPr>
      </w:pPr>
    </w:p>
    <w:p w14:paraId="6AE901D0" w14:textId="77777777" w:rsidR="00017F01" w:rsidRDefault="00017F01" w:rsidP="00017F01">
      <w:pPr>
        <w:pStyle w:val="Standard"/>
        <w:jc w:val="center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>H O T Ă R Ă Ş T E :</w:t>
      </w:r>
    </w:p>
    <w:p w14:paraId="07F77F8D" w14:textId="77777777" w:rsidR="00017F01" w:rsidRDefault="00017F01" w:rsidP="00017F01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14:paraId="64AA5853" w14:textId="0606D1BD" w:rsidR="00017F01" w:rsidRDefault="00017F01" w:rsidP="00562F61">
      <w:pPr>
        <w:pStyle w:val="Standard"/>
      </w:pPr>
      <w:r>
        <w:rPr>
          <w:rFonts w:cs="Times New Roman"/>
          <w:sz w:val="28"/>
          <w:szCs w:val="28"/>
          <w:lang w:val="ro-RO"/>
        </w:rPr>
        <w:t xml:space="preserve">           </w:t>
      </w:r>
      <w:r>
        <w:rPr>
          <w:rFonts w:cs="Times New Roman"/>
          <w:sz w:val="28"/>
          <w:szCs w:val="28"/>
          <w:lang w:val="en-US"/>
        </w:rPr>
        <w:t>Art.1.</w:t>
      </w:r>
      <w:bookmarkStart w:id="2" w:name="_Hlk56423206"/>
      <w:r w:rsidR="00562F61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562F61">
        <w:rPr>
          <w:rFonts w:cs="Times New Roman"/>
          <w:sz w:val="28"/>
          <w:szCs w:val="28"/>
          <w:lang w:val="en-US"/>
        </w:rPr>
        <w:t>Cantitatea</w:t>
      </w:r>
      <w:proofErr w:type="spellEnd"/>
      <w:r w:rsidR="00562F61">
        <w:rPr>
          <w:rFonts w:cs="Times New Roman"/>
          <w:sz w:val="28"/>
          <w:szCs w:val="28"/>
          <w:lang w:val="en-US"/>
        </w:rPr>
        <w:t xml:space="preserve"> de 48 mc </w:t>
      </w:r>
      <w:proofErr w:type="spellStart"/>
      <w:r w:rsidR="00562F61">
        <w:rPr>
          <w:rFonts w:cs="Times New Roman"/>
          <w:sz w:val="28"/>
          <w:szCs w:val="28"/>
          <w:lang w:val="en-US"/>
        </w:rPr>
        <w:t>lemn</w:t>
      </w:r>
      <w:proofErr w:type="spellEnd"/>
      <w:r w:rsidR="00562F61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562F61">
        <w:rPr>
          <w:rFonts w:cs="Times New Roman"/>
          <w:sz w:val="28"/>
          <w:szCs w:val="28"/>
          <w:lang w:val="en-US"/>
        </w:rPr>
        <w:t>confiscat</w:t>
      </w:r>
      <w:proofErr w:type="spellEnd"/>
      <w:r w:rsidR="00562F61">
        <w:rPr>
          <w:rFonts w:cs="Times New Roman"/>
          <w:sz w:val="28"/>
          <w:szCs w:val="28"/>
          <w:lang w:val="en-US"/>
        </w:rPr>
        <w:t xml:space="preserve"> conform </w:t>
      </w:r>
      <w:proofErr w:type="spellStart"/>
      <w:r w:rsidR="00562F61">
        <w:rPr>
          <w:rFonts w:cs="Times New Roman"/>
          <w:sz w:val="28"/>
          <w:szCs w:val="28"/>
          <w:lang w:val="en-US"/>
        </w:rPr>
        <w:t>situației</w:t>
      </w:r>
      <w:proofErr w:type="spellEnd"/>
      <w:r w:rsidR="00562F61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562F61">
        <w:rPr>
          <w:rFonts w:cs="Times New Roman"/>
          <w:sz w:val="28"/>
          <w:szCs w:val="28"/>
          <w:lang w:val="en-US"/>
        </w:rPr>
        <w:t>transmise</w:t>
      </w:r>
      <w:proofErr w:type="spellEnd"/>
      <w:r w:rsidR="00562F61"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 w:rsidR="00562F61">
        <w:rPr>
          <w:rFonts w:cs="Times New Roman"/>
          <w:sz w:val="28"/>
          <w:szCs w:val="28"/>
          <w:lang w:val="en-US"/>
        </w:rPr>
        <w:t>către</w:t>
      </w:r>
      <w:proofErr w:type="spellEnd"/>
      <w:r w:rsidR="00562F61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562F61">
        <w:rPr>
          <w:rFonts w:cs="Times New Roman"/>
          <w:sz w:val="28"/>
          <w:szCs w:val="28"/>
          <w:lang w:val="en-US"/>
        </w:rPr>
        <w:t>Ocolul</w:t>
      </w:r>
      <w:proofErr w:type="spellEnd"/>
      <w:r w:rsidR="00562F61">
        <w:rPr>
          <w:rFonts w:cs="Times New Roman"/>
          <w:sz w:val="28"/>
          <w:szCs w:val="28"/>
          <w:lang w:val="en-US"/>
        </w:rPr>
        <w:t xml:space="preserve"> Silvic </w:t>
      </w:r>
      <w:proofErr w:type="spellStart"/>
      <w:r w:rsidR="00562F61">
        <w:rPr>
          <w:rFonts w:cs="Times New Roman"/>
          <w:sz w:val="28"/>
          <w:szCs w:val="28"/>
          <w:lang w:val="en-US"/>
        </w:rPr>
        <w:t>Muntele</w:t>
      </w:r>
      <w:proofErr w:type="spellEnd"/>
      <w:r w:rsidR="00562F61">
        <w:rPr>
          <w:rFonts w:cs="Times New Roman"/>
          <w:sz w:val="28"/>
          <w:szCs w:val="28"/>
          <w:lang w:val="en-US"/>
        </w:rPr>
        <w:t xml:space="preserve"> Mare</w:t>
      </w:r>
      <w:r w:rsidR="007851F5">
        <w:rPr>
          <w:rFonts w:cs="Times New Roman"/>
          <w:sz w:val="28"/>
          <w:szCs w:val="28"/>
          <w:lang w:val="en-US"/>
        </w:rPr>
        <w:t xml:space="preserve"> SRL</w:t>
      </w:r>
      <w:r w:rsidR="00562F61">
        <w:rPr>
          <w:rFonts w:cs="Times New Roman"/>
          <w:sz w:val="28"/>
          <w:szCs w:val="28"/>
          <w:lang w:val="en-US"/>
        </w:rPr>
        <w:t xml:space="preserve"> se </w:t>
      </w:r>
      <w:proofErr w:type="spellStart"/>
      <w:r w:rsidR="00562F61">
        <w:rPr>
          <w:rFonts w:cs="Times New Roman"/>
          <w:sz w:val="28"/>
          <w:szCs w:val="28"/>
          <w:lang w:val="en-US"/>
        </w:rPr>
        <w:t>aprobă</w:t>
      </w:r>
      <w:proofErr w:type="spellEnd"/>
      <w:r w:rsidR="00562F61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562F61">
        <w:rPr>
          <w:rFonts w:cs="Times New Roman"/>
          <w:sz w:val="28"/>
          <w:szCs w:val="28"/>
          <w:lang w:val="en-US"/>
        </w:rPr>
        <w:t>să</w:t>
      </w:r>
      <w:proofErr w:type="spellEnd"/>
      <w:r w:rsidR="00562F61">
        <w:rPr>
          <w:rFonts w:cs="Times New Roman"/>
          <w:sz w:val="28"/>
          <w:szCs w:val="28"/>
          <w:lang w:val="en-US"/>
        </w:rPr>
        <w:t xml:space="preserve"> fie </w:t>
      </w:r>
      <w:proofErr w:type="spellStart"/>
      <w:r w:rsidR="00562F61">
        <w:rPr>
          <w:rFonts w:cs="Times New Roman"/>
          <w:sz w:val="28"/>
          <w:szCs w:val="28"/>
          <w:lang w:val="en-US"/>
        </w:rPr>
        <w:t>repartizată</w:t>
      </w:r>
      <w:proofErr w:type="spellEnd"/>
      <w:r w:rsidR="00562F61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7851F5">
        <w:rPr>
          <w:rFonts w:cs="Times New Roman"/>
          <w:sz w:val="28"/>
          <w:szCs w:val="28"/>
          <w:lang w:val="en-US"/>
        </w:rPr>
        <w:t>Primăriei</w:t>
      </w:r>
      <w:proofErr w:type="spellEnd"/>
      <w:r w:rsidR="007851F5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7851F5">
        <w:rPr>
          <w:rFonts w:cs="Times New Roman"/>
          <w:sz w:val="28"/>
          <w:szCs w:val="28"/>
          <w:lang w:val="en-US"/>
        </w:rPr>
        <w:t>comunei</w:t>
      </w:r>
      <w:proofErr w:type="spellEnd"/>
      <w:r w:rsidR="007851F5">
        <w:rPr>
          <w:rFonts w:cs="Times New Roman"/>
          <w:sz w:val="28"/>
          <w:szCs w:val="28"/>
          <w:lang w:val="en-US"/>
        </w:rPr>
        <w:t xml:space="preserve"> Valea Ierii</w:t>
      </w:r>
      <w:r w:rsidR="00562F61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562F61">
        <w:rPr>
          <w:rFonts w:cs="Times New Roman"/>
          <w:sz w:val="28"/>
          <w:szCs w:val="28"/>
          <w:lang w:val="en-US"/>
        </w:rPr>
        <w:t>pentru</w:t>
      </w:r>
      <w:proofErr w:type="spellEnd"/>
      <w:r w:rsidR="00562F61">
        <w:rPr>
          <w:rFonts w:cs="Times New Roman"/>
          <w:sz w:val="28"/>
          <w:szCs w:val="28"/>
          <w:lang w:val="en-US"/>
        </w:rPr>
        <w:t xml:space="preserve"> a fi </w:t>
      </w:r>
      <w:proofErr w:type="spellStart"/>
      <w:r w:rsidR="00562F61">
        <w:rPr>
          <w:rFonts w:cs="Times New Roman"/>
          <w:sz w:val="28"/>
          <w:szCs w:val="28"/>
          <w:lang w:val="en-US"/>
        </w:rPr>
        <w:t>utilizată</w:t>
      </w:r>
      <w:proofErr w:type="spellEnd"/>
      <w:r w:rsidR="00562F61">
        <w:rPr>
          <w:rFonts w:cs="Times New Roman"/>
          <w:sz w:val="28"/>
          <w:szCs w:val="28"/>
          <w:lang w:val="en-US"/>
        </w:rPr>
        <w:t xml:space="preserve"> ca </w:t>
      </w:r>
      <w:proofErr w:type="spellStart"/>
      <w:r w:rsidR="00562F61">
        <w:rPr>
          <w:rFonts w:cs="Times New Roman"/>
          <w:sz w:val="28"/>
          <w:szCs w:val="28"/>
          <w:lang w:val="en-US"/>
        </w:rPr>
        <w:t>lemn</w:t>
      </w:r>
      <w:proofErr w:type="spellEnd"/>
      <w:r w:rsidR="00562F61"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 w:rsidR="00562F61">
        <w:rPr>
          <w:rFonts w:cs="Times New Roman"/>
          <w:sz w:val="28"/>
          <w:szCs w:val="28"/>
          <w:lang w:val="en-US"/>
        </w:rPr>
        <w:t>foc</w:t>
      </w:r>
      <w:proofErr w:type="spellEnd"/>
      <w:r w:rsidR="00562F61">
        <w:rPr>
          <w:rFonts w:cs="Times New Roman"/>
          <w:sz w:val="28"/>
          <w:szCs w:val="28"/>
          <w:lang w:val="en-US"/>
        </w:rPr>
        <w:t>.</w:t>
      </w:r>
    </w:p>
    <w:bookmarkEnd w:id="2"/>
    <w:p w14:paraId="760B5CF6" w14:textId="4B3C8FEA" w:rsidR="00017F01" w:rsidRDefault="00017F01" w:rsidP="00017F01">
      <w:pPr>
        <w:pStyle w:val="Standard"/>
        <w:jc w:val="both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 xml:space="preserve">          Art.</w:t>
      </w:r>
      <w:proofErr w:type="gramStart"/>
      <w:r>
        <w:rPr>
          <w:rFonts w:cs="Times New Roman"/>
          <w:sz w:val="28"/>
          <w:szCs w:val="28"/>
          <w:lang w:val="en-US"/>
        </w:rPr>
        <w:t>2.</w:t>
      </w:r>
      <w:r w:rsidR="007851F5">
        <w:rPr>
          <w:rFonts w:cs="Times New Roman"/>
          <w:sz w:val="28"/>
          <w:szCs w:val="28"/>
          <w:lang w:val="en-US"/>
        </w:rPr>
        <w:t>(</w:t>
      </w:r>
      <w:proofErr w:type="gramEnd"/>
      <w:r w:rsidR="007851F5">
        <w:rPr>
          <w:rFonts w:cs="Times New Roman"/>
          <w:sz w:val="28"/>
          <w:szCs w:val="28"/>
          <w:lang w:val="en-US"/>
        </w:rPr>
        <w:t>1)</w:t>
      </w:r>
      <w:r>
        <w:rPr>
          <w:rFonts w:cs="Times New Roman"/>
          <w:sz w:val="28"/>
          <w:szCs w:val="28"/>
          <w:lang w:val="en-US"/>
        </w:rPr>
        <w:t xml:space="preserve">  Se </w:t>
      </w:r>
      <w:proofErr w:type="spellStart"/>
      <w:r>
        <w:rPr>
          <w:rFonts w:cs="Times New Roman"/>
          <w:sz w:val="28"/>
          <w:szCs w:val="28"/>
          <w:lang w:val="en-US"/>
        </w:rPr>
        <w:t>aprobă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562F61">
        <w:rPr>
          <w:rFonts w:cs="Times New Roman"/>
          <w:sz w:val="28"/>
          <w:szCs w:val="28"/>
          <w:lang w:val="en-US"/>
        </w:rPr>
        <w:t>cantitatea</w:t>
      </w:r>
      <w:proofErr w:type="spellEnd"/>
      <w:r w:rsidR="00562F61">
        <w:rPr>
          <w:rFonts w:cs="Times New Roman"/>
          <w:sz w:val="28"/>
          <w:szCs w:val="28"/>
          <w:lang w:val="en-US"/>
        </w:rPr>
        <w:t xml:space="preserve"> de 3 mc </w:t>
      </w:r>
      <w:proofErr w:type="spellStart"/>
      <w:r w:rsidR="00562F61">
        <w:rPr>
          <w:rFonts w:cs="Times New Roman"/>
          <w:sz w:val="28"/>
          <w:szCs w:val="28"/>
          <w:lang w:val="en-US"/>
        </w:rPr>
        <w:t>lemn</w:t>
      </w:r>
      <w:proofErr w:type="spellEnd"/>
      <w:r w:rsidR="00562F61"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 w:rsidR="00562F61">
        <w:rPr>
          <w:rFonts w:cs="Times New Roman"/>
          <w:sz w:val="28"/>
          <w:szCs w:val="28"/>
          <w:lang w:val="en-US"/>
        </w:rPr>
        <w:t>foc</w:t>
      </w:r>
      <w:proofErr w:type="spellEnd"/>
      <w:r w:rsidR="00562F61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562F61">
        <w:rPr>
          <w:rFonts w:cs="Times New Roman"/>
          <w:sz w:val="28"/>
          <w:szCs w:val="28"/>
          <w:lang w:val="en-US"/>
        </w:rPr>
        <w:t>esență</w:t>
      </w:r>
      <w:proofErr w:type="spellEnd"/>
      <w:r w:rsidR="00562F61">
        <w:rPr>
          <w:rFonts w:cs="Times New Roman"/>
          <w:sz w:val="28"/>
          <w:szCs w:val="28"/>
          <w:lang w:val="en-US"/>
        </w:rPr>
        <w:t xml:space="preserve"> fag </w:t>
      </w:r>
      <w:proofErr w:type="spellStart"/>
      <w:r w:rsidR="00562F61">
        <w:rPr>
          <w:rFonts w:cs="Times New Roman"/>
          <w:sz w:val="28"/>
          <w:szCs w:val="28"/>
          <w:lang w:val="en-US"/>
        </w:rPr>
        <w:t>pentru</w:t>
      </w:r>
      <w:proofErr w:type="spellEnd"/>
      <w:r w:rsidR="00562F61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562F61">
        <w:rPr>
          <w:rFonts w:cs="Times New Roman"/>
          <w:sz w:val="28"/>
          <w:szCs w:val="28"/>
          <w:lang w:val="en-US"/>
        </w:rPr>
        <w:t>fiecare</w:t>
      </w:r>
      <w:proofErr w:type="spellEnd"/>
      <w:r w:rsidR="00562F61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562F61">
        <w:rPr>
          <w:rFonts w:cs="Times New Roman"/>
          <w:sz w:val="28"/>
          <w:szCs w:val="28"/>
          <w:lang w:val="en-US"/>
        </w:rPr>
        <w:t>număr</w:t>
      </w:r>
      <w:proofErr w:type="spellEnd"/>
      <w:r w:rsidR="00562F61"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 w:rsidR="00562F61">
        <w:rPr>
          <w:rFonts w:cs="Times New Roman"/>
          <w:sz w:val="28"/>
          <w:szCs w:val="28"/>
          <w:lang w:val="en-US"/>
        </w:rPr>
        <w:t>casă</w:t>
      </w:r>
      <w:proofErr w:type="spellEnd"/>
      <w:r w:rsidR="00562F61">
        <w:rPr>
          <w:rFonts w:cs="Times New Roman"/>
          <w:sz w:val="28"/>
          <w:szCs w:val="28"/>
          <w:lang w:val="en-US"/>
        </w:rPr>
        <w:t xml:space="preserve">, care </w:t>
      </w:r>
      <w:proofErr w:type="spellStart"/>
      <w:r w:rsidR="00562F61">
        <w:rPr>
          <w:rFonts w:cs="Times New Roman"/>
          <w:sz w:val="28"/>
          <w:szCs w:val="28"/>
          <w:lang w:val="en-US"/>
        </w:rPr>
        <w:t>să</w:t>
      </w:r>
      <w:proofErr w:type="spellEnd"/>
      <w:r w:rsidR="00562F61">
        <w:rPr>
          <w:rFonts w:cs="Times New Roman"/>
          <w:sz w:val="28"/>
          <w:szCs w:val="28"/>
          <w:lang w:val="en-US"/>
        </w:rPr>
        <w:t xml:space="preserve"> fie </w:t>
      </w:r>
      <w:proofErr w:type="spellStart"/>
      <w:r w:rsidR="00562F61">
        <w:rPr>
          <w:rFonts w:cs="Times New Roman"/>
          <w:sz w:val="28"/>
          <w:szCs w:val="28"/>
          <w:lang w:val="en-US"/>
        </w:rPr>
        <w:t>acordată</w:t>
      </w:r>
      <w:proofErr w:type="spellEnd"/>
      <w:r w:rsidR="00562F61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562F61">
        <w:rPr>
          <w:rFonts w:cs="Times New Roman"/>
          <w:sz w:val="28"/>
          <w:szCs w:val="28"/>
          <w:lang w:val="en-US"/>
        </w:rPr>
        <w:t>în</w:t>
      </w:r>
      <w:proofErr w:type="spellEnd"/>
      <w:r w:rsidR="00562F61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562F61">
        <w:rPr>
          <w:rFonts w:cs="Times New Roman"/>
          <w:sz w:val="28"/>
          <w:szCs w:val="28"/>
          <w:lang w:val="en-US"/>
        </w:rPr>
        <w:t>ordinea</w:t>
      </w:r>
      <w:proofErr w:type="spellEnd"/>
      <w:r w:rsidR="00562F61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562F61">
        <w:rPr>
          <w:rFonts w:cs="Times New Roman"/>
          <w:sz w:val="28"/>
          <w:szCs w:val="28"/>
          <w:lang w:val="en-US"/>
        </w:rPr>
        <w:t>depunerii</w:t>
      </w:r>
      <w:proofErr w:type="spellEnd"/>
      <w:r w:rsidR="00562F61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562F61">
        <w:rPr>
          <w:rFonts w:cs="Times New Roman"/>
          <w:sz w:val="28"/>
          <w:szCs w:val="28"/>
          <w:lang w:val="en-US"/>
        </w:rPr>
        <w:t>cererilor</w:t>
      </w:r>
      <w:proofErr w:type="spellEnd"/>
      <w:r w:rsidR="00562F61">
        <w:rPr>
          <w:rFonts w:cs="Times New Roman"/>
          <w:sz w:val="28"/>
          <w:szCs w:val="28"/>
          <w:lang w:val="en-US"/>
        </w:rPr>
        <w:t>.</w:t>
      </w:r>
    </w:p>
    <w:p w14:paraId="26F39E84" w14:textId="3A60FC16" w:rsidR="007851F5" w:rsidRDefault="007851F5" w:rsidP="00017F01">
      <w:pPr>
        <w:pStyle w:val="Standard"/>
        <w:jc w:val="both"/>
      </w:pPr>
      <w:r>
        <w:rPr>
          <w:rFonts w:cs="Times New Roman"/>
          <w:sz w:val="28"/>
          <w:szCs w:val="28"/>
          <w:lang w:val="en-US"/>
        </w:rPr>
        <w:t xml:space="preserve">          (2)  </w:t>
      </w:r>
      <w:proofErr w:type="spellStart"/>
      <w:r>
        <w:rPr>
          <w:rFonts w:cs="Times New Roman"/>
          <w:sz w:val="28"/>
          <w:szCs w:val="28"/>
          <w:lang w:val="en-US"/>
        </w:rPr>
        <w:t>În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cazul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în</w:t>
      </w:r>
      <w:proofErr w:type="spellEnd"/>
      <w:r>
        <w:rPr>
          <w:rFonts w:cs="Times New Roman"/>
          <w:sz w:val="28"/>
          <w:szCs w:val="28"/>
          <w:lang w:val="en-US"/>
        </w:rPr>
        <w:t xml:space="preserve"> care la un </w:t>
      </w:r>
      <w:proofErr w:type="spellStart"/>
      <w:r>
        <w:rPr>
          <w:rFonts w:cs="Times New Roman"/>
          <w:sz w:val="28"/>
          <w:szCs w:val="28"/>
          <w:lang w:val="en-US"/>
        </w:rPr>
        <w:t>număr</w:t>
      </w:r>
      <w:proofErr w:type="spellEnd"/>
      <w:r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cs="Times New Roman"/>
          <w:sz w:val="28"/>
          <w:szCs w:val="28"/>
          <w:lang w:val="en-US"/>
        </w:rPr>
        <w:t>casă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locuiesc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mai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multe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familii</w:t>
      </w:r>
      <w:proofErr w:type="spellEnd"/>
      <w:r>
        <w:rPr>
          <w:rFonts w:cs="Times New Roman"/>
          <w:sz w:val="28"/>
          <w:szCs w:val="28"/>
          <w:lang w:val="en-US"/>
        </w:rPr>
        <w:t xml:space="preserve"> care </w:t>
      </w:r>
      <w:proofErr w:type="spellStart"/>
      <w:r>
        <w:rPr>
          <w:rFonts w:cs="Times New Roman"/>
          <w:sz w:val="28"/>
          <w:szCs w:val="28"/>
          <w:lang w:val="en-US"/>
        </w:rPr>
        <w:t>trăiesc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și</w:t>
      </w:r>
      <w:proofErr w:type="spellEnd"/>
      <w:r>
        <w:rPr>
          <w:rFonts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cs="Times New Roman"/>
          <w:sz w:val="28"/>
          <w:szCs w:val="28"/>
          <w:lang w:val="en-US"/>
        </w:rPr>
        <w:t>gospodăresc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separat</w:t>
      </w:r>
      <w:proofErr w:type="spellEnd"/>
      <w:r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cs="Times New Roman"/>
          <w:sz w:val="28"/>
          <w:szCs w:val="28"/>
          <w:lang w:val="en-US"/>
        </w:rPr>
        <w:t>cantitatea</w:t>
      </w:r>
      <w:proofErr w:type="spellEnd"/>
      <w:r>
        <w:rPr>
          <w:rFonts w:cs="Times New Roman"/>
          <w:sz w:val="28"/>
          <w:szCs w:val="28"/>
          <w:lang w:val="en-US"/>
        </w:rPr>
        <w:t xml:space="preserve"> de 3 mc se </w:t>
      </w:r>
      <w:proofErr w:type="spellStart"/>
      <w:r>
        <w:rPr>
          <w:rFonts w:cs="Times New Roman"/>
          <w:sz w:val="28"/>
          <w:szCs w:val="28"/>
          <w:lang w:val="en-US"/>
        </w:rPr>
        <w:t>acordă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fiecărei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familii</w:t>
      </w:r>
      <w:proofErr w:type="spellEnd"/>
      <w:r>
        <w:rPr>
          <w:rFonts w:cs="Times New Roman"/>
          <w:sz w:val="28"/>
          <w:szCs w:val="28"/>
          <w:lang w:val="en-US"/>
        </w:rPr>
        <w:t xml:space="preserve"> de la </w:t>
      </w:r>
      <w:proofErr w:type="spellStart"/>
      <w:r>
        <w:rPr>
          <w:rFonts w:cs="Times New Roman"/>
          <w:sz w:val="28"/>
          <w:szCs w:val="28"/>
          <w:lang w:val="en-US"/>
        </w:rPr>
        <w:t>acel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număr</w:t>
      </w:r>
      <w:proofErr w:type="spellEnd"/>
      <w:r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cs="Times New Roman"/>
          <w:sz w:val="28"/>
          <w:szCs w:val="28"/>
          <w:lang w:val="en-US"/>
        </w:rPr>
        <w:t>casă</w:t>
      </w:r>
      <w:proofErr w:type="spellEnd"/>
      <w:r>
        <w:rPr>
          <w:rFonts w:cs="Times New Roman"/>
          <w:sz w:val="28"/>
          <w:szCs w:val="28"/>
          <w:lang w:val="en-US"/>
        </w:rPr>
        <w:t>.</w:t>
      </w:r>
    </w:p>
    <w:p w14:paraId="19EACC18" w14:textId="31A2DC27" w:rsidR="00017F01" w:rsidRDefault="00017F01" w:rsidP="007851F5">
      <w:pPr>
        <w:pStyle w:val="Standard"/>
        <w:rPr>
          <w:rFonts w:eastAsia="Times New Roman" w:cs="Times New Roman"/>
          <w:sz w:val="28"/>
          <w:szCs w:val="28"/>
          <w:lang w:val="fr-FR" w:eastAsia="ar-SA"/>
        </w:rPr>
      </w:pPr>
      <w:r>
        <w:rPr>
          <w:rFonts w:cs="Times New Roman"/>
          <w:sz w:val="28"/>
          <w:szCs w:val="28"/>
          <w:lang w:val="en-US"/>
        </w:rPr>
        <w:t xml:space="preserve">           Art.3.  Cu </w:t>
      </w:r>
      <w:proofErr w:type="spellStart"/>
      <w:r>
        <w:rPr>
          <w:rFonts w:cs="Times New Roman"/>
          <w:sz w:val="28"/>
          <w:szCs w:val="28"/>
          <w:lang w:val="en-US"/>
        </w:rPr>
        <w:t>ducerea</w:t>
      </w:r>
      <w:proofErr w:type="spellEnd"/>
      <w:r>
        <w:rPr>
          <w:rFonts w:cs="Times New Roman"/>
          <w:sz w:val="28"/>
          <w:szCs w:val="28"/>
          <w:lang w:val="en-US"/>
        </w:rPr>
        <w:t xml:space="preserve"> la </w:t>
      </w:r>
      <w:r>
        <w:rPr>
          <w:rFonts w:cs="Times New Roman"/>
          <w:sz w:val="28"/>
          <w:szCs w:val="28"/>
          <w:lang w:val="ro-RO"/>
        </w:rPr>
        <w:t xml:space="preserve">îndeplinire a prezentei hotărâri se </w:t>
      </w:r>
      <w:proofErr w:type="spellStart"/>
      <w:r>
        <w:rPr>
          <w:rFonts w:cs="Times New Roman"/>
          <w:sz w:val="28"/>
          <w:szCs w:val="28"/>
          <w:lang w:val="ro-RO"/>
        </w:rPr>
        <w:t>încredinţează</w:t>
      </w:r>
      <w:proofErr w:type="spellEnd"/>
      <w:r>
        <w:rPr>
          <w:rFonts w:cs="Times New Roman"/>
          <w:sz w:val="28"/>
          <w:szCs w:val="28"/>
          <w:lang w:val="ro-RO"/>
        </w:rPr>
        <w:t xml:space="preserve"> primarul comunei Valea Ierii.</w:t>
      </w:r>
    </w:p>
    <w:p w14:paraId="5FA47E4C" w14:textId="58BF803E" w:rsidR="00017F01" w:rsidRDefault="00017F01" w:rsidP="00017F01">
      <w:pPr>
        <w:jc w:val="both"/>
        <w:rPr>
          <w:rFonts w:eastAsia="Times New Roman" w:cs="Times New Roman"/>
          <w:sz w:val="28"/>
          <w:szCs w:val="28"/>
          <w:lang w:val="fr-FR" w:eastAsia="ar-SA"/>
        </w:rPr>
      </w:pPr>
      <w:r w:rsidRPr="004D4B17">
        <w:rPr>
          <w:rFonts w:eastAsia="Times New Roman" w:cs="Times New Roman"/>
          <w:sz w:val="28"/>
          <w:szCs w:val="28"/>
          <w:lang w:val="fr-FR" w:eastAsia="ar-SA"/>
        </w:rPr>
        <w:tab/>
      </w:r>
    </w:p>
    <w:p w14:paraId="0BF763E1" w14:textId="77777777" w:rsidR="007851F5" w:rsidRPr="00E1418D" w:rsidRDefault="007851F5" w:rsidP="007851F5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lang w:val="fr-FR"/>
        </w:rPr>
        <w:t xml:space="preserve">           </w:t>
      </w:r>
      <w:proofErr w:type="spellStart"/>
      <w:r w:rsidRPr="00E1418D">
        <w:rPr>
          <w:rFonts w:ascii="Times New Roman" w:hAnsi="Times New Roman" w:cs="Times New Roman"/>
          <w:sz w:val="28"/>
          <w:szCs w:val="28"/>
          <w:lang w:val="fr-FR"/>
        </w:rPr>
        <w:t>Președinte</w:t>
      </w:r>
      <w:proofErr w:type="spellEnd"/>
      <w:r w:rsidRPr="00E1418D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E1418D">
        <w:rPr>
          <w:rFonts w:ascii="Times New Roman" w:hAnsi="Times New Roman" w:cs="Times New Roman"/>
          <w:sz w:val="28"/>
          <w:szCs w:val="28"/>
          <w:lang w:val="fr-FR"/>
        </w:rPr>
        <w:t>ședință</w:t>
      </w:r>
      <w:proofErr w:type="spellEnd"/>
      <w:r w:rsidRPr="00E1418D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E1418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1418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1418D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</w:t>
      </w:r>
      <w:proofErr w:type="spellStart"/>
      <w:r w:rsidRPr="00E1418D">
        <w:rPr>
          <w:rFonts w:ascii="Times New Roman" w:hAnsi="Times New Roman" w:cs="Times New Roman"/>
          <w:sz w:val="28"/>
          <w:szCs w:val="28"/>
          <w:lang w:val="fr-FR"/>
        </w:rPr>
        <w:t>Contrasemnează</w:t>
      </w:r>
      <w:proofErr w:type="spellEnd"/>
      <w:r w:rsidRPr="00E1418D">
        <w:rPr>
          <w:rFonts w:ascii="Times New Roman" w:hAnsi="Times New Roman" w:cs="Times New Roman"/>
          <w:sz w:val="28"/>
          <w:szCs w:val="28"/>
          <w:lang w:val="fr-FR"/>
        </w:rPr>
        <w:t> :</w:t>
      </w:r>
    </w:p>
    <w:p w14:paraId="2CBF75B2" w14:textId="77777777" w:rsidR="007851F5" w:rsidRPr="00E1418D" w:rsidRDefault="007851F5" w:rsidP="007851F5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E1418D">
        <w:rPr>
          <w:rFonts w:ascii="Times New Roman" w:hAnsi="Times New Roman" w:cs="Times New Roman"/>
          <w:sz w:val="28"/>
          <w:szCs w:val="28"/>
          <w:lang w:val="fr-FR"/>
        </w:rPr>
        <w:t xml:space="preserve">             Vasile </w:t>
      </w:r>
      <w:proofErr w:type="spellStart"/>
      <w:r w:rsidRPr="00E1418D">
        <w:rPr>
          <w:rFonts w:ascii="Times New Roman" w:hAnsi="Times New Roman" w:cs="Times New Roman"/>
          <w:sz w:val="28"/>
          <w:szCs w:val="28"/>
          <w:lang w:val="fr-FR"/>
        </w:rPr>
        <w:t>Pețan</w:t>
      </w:r>
      <w:proofErr w:type="spellEnd"/>
      <w:r w:rsidRPr="00E1418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1418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1418D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</w:t>
      </w:r>
      <w:proofErr w:type="spellStart"/>
      <w:r w:rsidRPr="00E1418D">
        <w:rPr>
          <w:rFonts w:ascii="Times New Roman" w:hAnsi="Times New Roman" w:cs="Times New Roman"/>
          <w:sz w:val="28"/>
          <w:szCs w:val="28"/>
          <w:lang w:val="fr-FR"/>
        </w:rPr>
        <w:t>Secretar</w:t>
      </w:r>
      <w:proofErr w:type="spellEnd"/>
      <w:r w:rsidRPr="00E1418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1418D">
        <w:rPr>
          <w:rFonts w:ascii="Times New Roman" w:hAnsi="Times New Roman" w:cs="Times New Roman"/>
          <w:sz w:val="28"/>
          <w:szCs w:val="28"/>
          <w:lang w:val="fr-FR"/>
        </w:rPr>
        <w:t>general</w:t>
      </w:r>
      <w:proofErr w:type="spellEnd"/>
      <w:r w:rsidRPr="00E1418D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Pr="00E1418D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Pr="00E1418D">
        <w:rPr>
          <w:rFonts w:ascii="Times New Roman" w:hAnsi="Times New Roman" w:cs="Times New Roman"/>
          <w:sz w:val="28"/>
          <w:szCs w:val="28"/>
          <w:lang w:val="fr-FR"/>
        </w:rPr>
        <w:t>,</w:t>
      </w:r>
    </w:p>
    <w:p w14:paraId="48130807" w14:textId="77777777" w:rsidR="007851F5" w:rsidRDefault="007851F5" w:rsidP="007851F5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E1418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1418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1418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1418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1418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1418D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  </w:t>
      </w:r>
      <w:proofErr w:type="spellStart"/>
      <w:r w:rsidRPr="00E1418D">
        <w:rPr>
          <w:rFonts w:ascii="Times New Roman" w:hAnsi="Times New Roman" w:cs="Times New Roman"/>
          <w:sz w:val="28"/>
          <w:szCs w:val="28"/>
          <w:lang w:val="fr-FR"/>
        </w:rPr>
        <w:t>Nelia-Crenguța</w:t>
      </w:r>
      <w:proofErr w:type="spellEnd"/>
      <w:r w:rsidRPr="00E1418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1418D">
        <w:rPr>
          <w:rFonts w:ascii="Times New Roman" w:hAnsi="Times New Roman" w:cs="Times New Roman"/>
          <w:sz w:val="28"/>
          <w:szCs w:val="28"/>
          <w:lang w:val="fr-FR"/>
        </w:rPr>
        <w:t>Mariș</w:t>
      </w:r>
      <w:proofErr w:type="spellEnd"/>
    </w:p>
    <w:p w14:paraId="6ED25A89" w14:textId="77777777" w:rsidR="007851F5" w:rsidRDefault="007851F5" w:rsidP="007851F5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3AAD558E" w14:textId="158AD501" w:rsidR="007851F5" w:rsidRDefault="007851F5" w:rsidP="007851F5">
      <w:pPr>
        <w:pStyle w:val="Frspaiere"/>
        <w:rPr>
          <w:rFonts w:ascii="Times New Roman" w:hAnsi="Times New Roman" w:cs="Times New Roman"/>
          <w:b/>
          <w:bCs/>
          <w:sz w:val="28"/>
          <w:szCs w:val="28"/>
        </w:rPr>
      </w:pPr>
      <w:r w:rsidRPr="00E1418D">
        <w:rPr>
          <w:rFonts w:ascii="Times New Roman" w:hAnsi="Times New Roman" w:cs="Times New Roman"/>
          <w:b/>
          <w:bCs/>
          <w:sz w:val="28"/>
          <w:szCs w:val="28"/>
        </w:rPr>
        <w:t>Nr.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7534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1418D">
        <w:rPr>
          <w:rFonts w:ascii="Times New Roman" w:hAnsi="Times New Roman" w:cs="Times New Roman"/>
          <w:b/>
          <w:bCs/>
          <w:sz w:val="28"/>
          <w:szCs w:val="28"/>
        </w:rPr>
        <w:t xml:space="preserve"> din 1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E1418D">
        <w:rPr>
          <w:rFonts w:ascii="Times New Roman" w:hAnsi="Times New Roman" w:cs="Times New Roman"/>
          <w:b/>
          <w:bCs/>
          <w:sz w:val="28"/>
          <w:szCs w:val="28"/>
        </w:rPr>
        <w:t>.11.2020</w:t>
      </w:r>
    </w:p>
    <w:p w14:paraId="606CDCBA" w14:textId="7D2C87AB" w:rsidR="007851F5" w:rsidRPr="007E352D" w:rsidRDefault="007851F5" w:rsidP="007851F5">
      <w:pPr>
        <w:pStyle w:val="Frspaiere"/>
        <w:rPr>
          <w:rFonts w:ascii="Times New Roman" w:hAnsi="Times New Roman" w:cs="Times New Roman"/>
          <w:sz w:val="28"/>
          <w:szCs w:val="28"/>
        </w:rPr>
      </w:pP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Prezenta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hotărâre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fost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adoptată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respectarea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prevederilor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legale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majoritatea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voturi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>, astfel:</w:t>
      </w:r>
      <w:r w:rsidR="00375345">
        <w:rPr>
          <w:rFonts w:ascii="Times New Roman" w:hAnsi="Times New Roman" w:cs="Times New Roman"/>
          <w:i/>
          <w:sz w:val="24"/>
          <w:szCs w:val="24"/>
        </w:rPr>
        <w:t>8</w:t>
      </w:r>
      <w:r w:rsidRPr="00E141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voturi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”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_</w:t>
      </w:r>
      <w:r w:rsidR="00375345">
        <w:rPr>
          <w:rFonts w:ascii="Times New Roman" w:hAnsi="Times New Roman" w:cs="Times New Roman"/>
          <w:i/>
          <w:sz w:val="24"/>
          <w:szCs w:val="24"/>
        </w:rPr>
        <w:t>1</w:t>
      </w:r>
      <w:r w:rsidRPr="00E1418D">
        <w:rPr>
          <w:rFonts w:ascii="Times New Roman" w:hAnsi="Times New Roman" w:cs="Times New Roman"/>
          <w:i/>
          <w:sz w:val="24"/>
          <w:szCs w:val="24"/>
        </w:rPr>
        <w:t xml:space="preserve">_ </w:t>
      </w:r>
      <w:proofErr w:type="spellStart"/>
      <w:proofErr w:type="gramStart"/>
      <w:r w:rsidRPr="00E1418D">
        <w:rPr>
          <w:rFonts w:ascii="Times New Roman" w:hAnsi="Times New Roman" w:cs="Times New Roman"/>
          <w:i/>
          <w:sz w:val="24"/>
          <w:szCs w:val="24"/>
        </w:rPr>
        <w:t>voturi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”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împotrivă</w:t>
      </w:r>
      <w:proofErr w:type="spellEnd"/>
      <w:proofErr w:type="gramEnd"/>
      <w:r w:rsidRPr="00E1418D">
        <w:rPr>
          <w:rFonts w:ascii="Times New Roman" w:hAnsi="Times New Roman" w:cs="Times New Roman"/>
          <w:i/>
          <w:sz w:val="24"/>
          <w:szCs w:val="24"/>
        </w:rPr>
        <w:t>”.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Consilieri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locali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prezenţi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: 9 din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totalul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de 9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consilieri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locali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funcţie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>.</w:t>
      </w:r>
      <w:r w:rsidRPr="007E352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sectPr w:rsidR="007851F5" w:rsidRPr="007E352D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7E2B4A"/>
    <w:multiLevelType w:val="multilevel"/>
    <w:tmpl w:val="C7665080"/>
    <w:lvl w:ilvl="0">
      <w:start w:val="1"/>
      <w:numFmt w:val="lowerLetter"/>
      <w:lvlText w:val="%1)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15"/>
    <w:rsid w:val="00017F01"/>
    <w:rsid w:val="0013011E"/>
    <w:rsid w:val="00196B56"/>
    <w:rsid w:val="0030197B"/>
    <w:rsid w:val="00375345"/>
    <w:rsid w:val="003D5815"/>
    <w:rsid w:val="00562F61"/>
    <w:rsid w:val="0065104A"/>
    <w:rsid w:val="006859FB"/>
    <w:rsid w:val="007851F5"/>
    <w:rsid w:val="00C5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FBE6E"/>
  <w15:chartTrackingRefBased/>
  <w15:docId w15:val="{94111284-2403-4017-A99E-51CE2431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17F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017F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Frspaiere">
    <w:name w:val="No Spacing"/>
    <w:uiPriority w:val="1"/>
    <w:qFormat/>
    <w:rsid w:val="007851F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346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6</cp:revision>
  <cp:lastPrinted>2020-11-19T10:11:00Z</cp:lastPrinted>
  <dcterms:created xsi:type="dcterms:W3CDTF">2020-11-16T11:55:00Z</dcterms:created>
  <dcterms:modified xsi:type="dcterms:W3CDTF">2020-11-19T10:13:00Z</dcterms:modified>
</cp:coreProperties>
</file>