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CB67FF" w14:textId="77777777" w:rsidR="00634DA3" w:rsidRPr="00634DA3" w:rsidRDefault="00634DA3" w:rsidP="00634DA3">
      <w:pPr>
        <w:autoSpaceDE w:val="0"/>
        <w:autoSpaceDN w:val="0"/>
        <w:adjustRightInd w:val="0"/>
        <w:spacing w:line="276" w:lineRule="auto"/>
        <w:rPr>
          <w:b/>
          <w:bCs/>
          <w:sz w:val="28"/>
          <w:szCs w:val="28"/>
          <w:lang w:eastAsia="en-US"/>
        </w:rPr>
      </w:pPr>
    </w:p>
    <w:p w14:paraId="27616C31" w14:textId="77777777" w:rsidR="00634DA3" w:rsidRPr="00634DA3" w:rsidRDefault="00634DA3" w:rsidP="00634DA3">
      <w:pPr>
        <w:autoSpaceDE w:val="0"/>
        <w:autoSpaceDN w:val="0"/>
        <w:adjustRightInd w:val="0"/>
        <w:spacing w:line="276" w:lineRule="auto"/>
        <w:rPr>
          <w:sz w:val="28"/>
          <w:szCs w:val="28"/>
          <w:lang w:eastAsia="en-US"/>
        </w:rPr>
      </w:pPr>
      <w:r w:rsidRPr="00634DA3">
        <w:rPr>
          <w:sz w:val="28"/>
          <w:szCs w:val="28"/>
          <w:lang w:eastAsia="en-US"/>
        </w:rPr>
        <w:t>ROMÂNIA</w:t>
      </w:r>
    </w:p>
    <w:p w14:paraId="5F80635F" w14:textId="77777777" w:rsidR="00634DA3" w:rsidRPr="00634DA3" w:rsidRDefault="00634DA3" w:rsidP="00634DA3">
      <w:pPr>
        <w:autoSpaceDE w:val="0"/>
        <w:autoSpaceDN w:val="0"/>
        <w:adjustRightInd w:val="0"/>
        <w:spacing w:line="276" w:lineRule="auto"/>
        <w:rPr>
          <w:sz w:val="28"/>
          <w:szCs w:val="28"/>
          <w:lang w:eastAsia="en-US"/>
        </w:rPr>
      </w:pPr>
      <w:r w:rsidRPr="00634DA3">
        <w:rPr>
          <w:sz w:val="28"/>
          <w:szCs w:val="28"/>
          <w:lang w:eastAsia="en-US"/>
        </w:rPr>
        <w:t xml:space="preserve">JUDEŢUL CLUJ                                                                           </w:t>
      </w:r>
    </w:p>
    <w:p w14:paraId="5B712FF7" w14:textId="77777777" w:rsidR="00634DA3" w:rsidRPr="00634DA3" w:rsidRDefault="00634DA3" w:rsidP="00634DA3">
      <w:pPr>
        <w:autoSpaceDE w:val="0"/>
        <w:autoSpaceDN w:val="0"/>
        <w:adjustRightInd w:val="0"/>
        <w:spacing w:line="276" w:lineRule="auto"/>
        <w:rPr>
          <w:sz w:val="28"/>
          <w:szCs w:val="28"/>
          <w:lang w:eastAsia="en-US"/>
        </w:rPr>
      </w:pPr>
      <w:r w:rsidRPr="00634DA3">
        <w:rPr>
          <w:sz w:val="28"/>
          <w:szCs w:val="28"/>
          <w:lang w:eastAsia="en-US"/>
        </w:rPr>
        <w:t>COMUNA VALEA IERII</w:t>
      </w:r>
    </w:p>
    <w:p w14:paraId="40D620E2" w14:textId="05673B3C" w:rsidR="00634DA3" w:rsidRDefault="00634DA3" w:rsidP="00634DA3">
      <w:pPr>
        <w:autoSpaceDE w:val="0"/>
        <w:autoSpaceDN w:val="0"/>
        <w:adjustRightInd w:val="0"/>
        <w:spacing w:line="276" w:lineRule="auto"/>
        <w:rPr>
          <w:sz w:val="28"/>
          <w:szCs w:val="28"/>
          <w:lang w:eastAsia="en-US"/>
        </w:rPr>
      </w:pPr>
      <w:r w:rsidRPr="00634DA3">
        <w:rPr>
          <w:sz w:val="28"/>
          <w:szCs w:val="28"/>
          <w:lang w:eastAsia="en-US"/>
        </w:rPr>
        <w:t xml:space="preserve">CONSILIUL LOCAL        </w:t>
      </w:r>
    </w:p>
    <w:p w14:paraId="1EB78C0A" w14:textId="53BE31B7" w:rsidR="00634DA3" w:rsidRDefault="00634DA3" w:rsidP="00634DA3">
      <w:pPr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  <w:r w:rsidRPr="00634DA3">
        <w:rPr>
          <w:sz w:val="28"/>
          <w:szCs w:val="28"/>
        </w:rPr>
        <w:t>H</w:t>
      </w:r>
      <w:r>
        <w:rPr>
          <w:sz w:val="28"/>
          <w:szCs w:val="28"/>
        </w:rPr>
        <w:t xml:space="preserve"> </w:t>
      </w:r>
      <w:r w:rsidRPr="00634DA3">
        <w:rPr>
          <w:sz w:val="28"/>
          <w:szCs w:val="28"/>
        </w:rPr>
        <w:t>O</w:t>
      </w:r>
      <w:r>
        <w:rPr>
          <w:sz w:val="28"/>
          <w:szCs w:val="28"/>
        </w:rPr>
        <w:t xml:space="preserve"> </w:t>
      </w:r>
      <w:r w:rsidRPr="00634DA3">
        <w:rPr>
          <w:sz w:val="28"/>
          <w:szCs w:val="28"/>
        </w:rPr>
        <w:t>T</w:t>
      </w:r>
      <w:r>
        <w:rPr>
          <w:sz w:val="28"/>
          <w:szCs w:val="28"/>
        </w:rPr>
        <w:t xml:space="preserve"> </w:t>
      </w:r>
      <w:r w:rsidRPr="00634DA3">
        <w:rPr>
          <w:sz w:val="28"/>
          <w:szCs w:val="28"/>
        </w:rPr>
        <w:t>Ă</w:t>
      </w:r>
      <w:r>
        <w:rPr>
          <w:sz w:val="28"/>
          <w:szCs w:val="28"/>
        </w:rPr>
        <w:t xml:space="preserve"> </w:t>
      </w:r>
      <w:r w:rsidRPr="00634DA3">
        <w:rPr>
          <w:sz w:val="28"/>
          <w:szCs w:val="28"/>
        </w:rPr>
        <w:t>R</w:t>
      </w:r>
      <w:r>
        <w:rPr>
          <w:sz w:val="28"/>
          <w:szCs w:val="28"/>
        </w:rPr>
        <w:t xml:space="preserve"> </w:t>
      </w:r>
      <w:r w:rsidRPr="00634DA3">
        <w:rPr>
          <w:sz w:val="28"/>
          <w:szCs w:val="28"/>
        </w:rPr>
        <w:t>Â</w:t>
      </w:r>
      <w:r>
        <w:rPr>
          <w:sz w:val="28"/>
          <w:szCs w:val="28"/>
        </w:rPr>
        <w:t xml:space="preserve"> </w:t>
      </w:r>
      <w:r w:rsidRPr="00634DA3">
        <w:rPr>
          <w:sz w:val="28"/>
          <w:szCs w:val="28"/>
        </w:rPr>
        <w:t>R</w:t>
      </w:r>
      <w:r>
        <w:rPr>
          <w:sz w:val="28"/>
          <w:szCs w:val="28"/>
        </w:rPr>
        <w:t xml:space="preserve"> </w:t>
      </w:r>
      <w:r w:rsidRPr="00634DA3">
        <w:rPr>
          <w:sz w:val="28"/>
          <w:szCs w:val="28"/>
        </w:rPr>
        <w:t>E</w:t>
      </w:r>
    </w:p>
    <w:p w14:paraId="799D0ED1" w14:textId="2E942BF6" w:rsidR="000C725C" w:rsidRPr="00634DA3" w:rsidRDefault="00C1341E" w:rsidP="00634DA3">
      <w:pPr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70BDCB4C" w14:textId="086DD49F" w:rsidR="000C725C" w:rsidRPr="000C725C" w:rsidRDefault="000C725C" w:rsidP="000C725C">
      <w:pPr>
        <w:spacing w:line="276" w:lineRule="auto"/>
        <w:rPr>
          <w:sz w:val="28"/>
          <w:szCs w:val="28"/>
        </w:rPr>
      </w:pPr>
      <w:r w:rsidRPr="000C725C">
        <w:rPr>
          <w:sz w:val="28"/>
          <w:szCs w:val="28"/>
        </w:rPr>
        <w:t xml:space="preserve"> de </w:t>
      </w:r>
      <w:bookmarkStart w:id="0" w:name="_Hlk58932632"/>
      <w:r w:rsidRPr="000C725C">
        <w:rPr>
          <w:sz w:val="28"/>
          <w:szCs w:val="28"/>
        </w:rPr>
        <w:t>aprobare a atribuirii și încheierii contractului de delegare prin concesiune a gestiunii activităților de colectare și transport a deșeurilor în județul Cluj – Lot 2</w:t>
      </w:r>
      <w:bookmarkEnd w:id="0"/>
    </w:p>
    <w:p w14:paraId="208C281A" w14:textId="41E04C78" w:rsidR="00634DA3" w:rsidRDefault="00634DA3" w:rsidP="00634DA3">
      <w:pPr>
        <w:spacing w:line="276" w:lineRule="auto"/>
        <w:rPr>
          <w:sz w:val="28"/>
          <w:szCs w:val="28"/>
        </w:rPr>
      </w:pPr>
    </w:p>
    <w:p w14:paraId="54E271CE" w14:textId="77777777" w:rsidR="000C725C" w:rsidRPr="00634DA3" w:rsidRDefault="000C725C" w:rsidP="00634DA3">
      <w:pPr>
        <w:spacing w:line="276" w:lineRule="auto"/>
        <w:rPr>
          <w:sz w:val="28"/>
          <w:szCs w:val="28"/>
        </w:rPr>
      </w:pPr>
    </w:p>
    <w:p w14:paraId="3BEB3D66" w14:textId="48127E6B" w:rsidR="00634DA3" w:rsidRPr="00634DA3" w:rsidRDefault="00634DA3" w:rsidP="00634DA3">
      <w:pPr>
        <w:tabs>
          <w:tab w:val="left" w:pos="90"/>
        </w:tabs>
        <w:autoSpaceDE w:val="0"/>
        <w:autoSpaceDN w:val="0"/>
        <w:adjustRightInd w:val="0"/>
        <w:spacing w:line="276" w:lineRule="auto"/>
        <w:jc w:val="both"/>
        <w:rPr>
          <w:noProof/>
          <w:sz w:val="28"/>
          <w:szCs w:val="28"/>
        </w:rPr>
      </w:pPr>
      <w:r w:rsidRPr="00634DA3">
        <w:rPr>
          <w:noProof/>
          <w:sz w:val="28"/>
          <w:szCs w:val="28"/>
        </w:rPr>
        <w:tab/>
      </w:r>
      <w:r w:rsidRPr="00634DA3">
        <w:rPr>
          <w:noProof/>
          <w:sz w:val="28"/>
          <w:szCs w:val="28"/>
        </w:rPr>
        <w:tab/>
        <w:t xml:space="preserve">Consiliul Local al comunei Valea Ierii, întrunit în şedinţa ordinară din data de </w:t>
      </w:r>
      <w:r w:rsidR="000C725C">
        <w:rPr>
          <w:noProof/>
          <w:sz w:val="28"/>
          <w:szCs w:val="28"/>
        </w:rPr>
        <w:t>17</w:t>
      </w:r>
      <w:r w:rsidRPr="00634DA3">
        <w:rPr>
          <w:noProof/>
          <w:sz w:val="28"/>
          <w:szCs w:val="28"/>
        </w:rPr>
        <w:t xml:space="preserve"> </w:t>
      </w:r>
      <w:r w:rsidR="000C725C">
        <w:rPr>
          <w:noProof/>
          <w:sz w:val="28"/>
          <w:szCs w:val="28"/>
        </w:rPr>
        <w:t>decembrie</w:t>
      </w:r>
      <w:r w:rsidRPr="00634DA3">
        <w:rPr>
          <w:noProof/>
          <w:sz w:val="28"/>
          <w:szCs w:val="28"/>
        </w:rPr>
        <w:t xml:space="preserve"> 2020,</w:t>
      </w:r>
    </w:p>
    <w:p w14:paraId="4A9F3544" w14:textId="58E46C7D" w:rsidR="00634DA3" w:rsidRDefault="00634DA3" w:rsidP="00634DA3">
      <w:pPr>
        <w:spacing w:line="276" w:lineRule="auto"/>
        <w:jc w:val="both"/>
        <w:rPr>
          <w:noProof/>
          <w:sz w:val="28"/>
          <w:szCs w:val="28"/>
        </w:rPr>
      </w:pPr>
      <w:r w:rsidRPr="00634DA3">
        <w:rPr>
          <w:noProof/>
          <w:sz w:val="28"/>
          <w:szCs w:val="28"/>
        </w:rPr>
        <w:tab/>
        <w:t>Având în vedere Referatul de aprobare cu nr.</w:t>
      </w:r>
      <w:bookmarkStart w:id="1" w:name="_Hlk495411492"/>
      <w:r w:rsidRPr="00634DA3">
        <w:rPr>
          <w:noProof/>
          <w:sz w:val="28"/>
          <w:szCs w:val="28"/>
        </w:rPr>
        <w:t xml:space="preserve">  </w:t>
      </w:r>
      <w:r w:rsidR="000C725C">
        <w:rPr>
          <w:rStyle w:val="Fontdeparagrafimplicit1"/>
          <w:sz w:val="28"/>
          <w:szCs w:val="28"/>
          <w:lang w:val="pt-BR"/>
        </w:rPr>
        <w:t>3731</w:t>
      </w:r>
      <w:r w:rsidRPr="00634DA3">
        <w:rPr>
          <w:rStyle w:val="Fontdeparagrafimplicit1"/>
          <w:sz w:val="28"/>
          <w:szCs w:val="28"/>
          <w:lang w:val="pt-BR"/>
        </w:rPr>
        <w:t>/</w:t>
      </w:r>
      <w:r w:rsidR="00562670">
        <w:rPr>
          <w:rStyle w:val="Fontdeparagrafimplicit1"/>
          <w:sz w:val="28"/>
          <w:szCs w:val="28"/>
          <w:lang w:val="pt-BR"/>
        </w:rPr>
        <w:t>9</w:t>
      </w:r>
      <w:r w:rsidRPr="00634DA3">
        <w:rPr>
          <w:rStyle w:val="Fontdeparagrafimplicit1"/>
          <w:sz w:val="28"/>
          <w:szCs w:val="28"/>
          <w:lang w:val="pt-BR"/>
        </w:rPr>
        <w:t>.</w:t>
      </w:r>
      <w:r w:rsidR="00562670">
        <w:rPr>
          <w:rStyle w:val="Fontdeparagrafimplicit1"/>
          <w:sz w:val="28"/>
          <w:szCs w:val="28"/>
          <w:lang w:val="pt-BR"/>
        </w:rPr>
        <w:t>12</w:t>
      </w:r>
      <w:r w:rsidRPr="00634DA3">
        <w:rPr>
          <w:rStyle w:val="Fontdeparagrafimplicit1"/>
          <w:sz w:val="28"/>
          <w:szCs w:val="28"/>
          <w:lang w:val="pt-BR"/>
        </w:rPr>
        <w:t>.2020</w:t>
      </w:r>
      <w:r w:rsidRPr="00634DA3">
        <w:rPr>
          <w:sz w:val="28"/>
          <w:szCs w:val="28"/>
        </w:rPr>
        <w:t xml:space="preserve"> </w:t>
      </w:r>
      <w:bookmarkEnd w:id="1"/>
      <w:r w:rsidRPr="00634DA3">
        <w:rPr>
          <w:noProof/>
          <w:sz w:val="28"/>
          <w:szCs w:val="28"/>
        </w:rPr>
        <w:t>la Proiectul de hotărâre</w:t>
      </w:r>
      <w:bookmarkStart w:id="2" w:name="_Hlk12453373"/>
      <w:r w:rsidRPr="00634DA3">
        <w:rPr>
          <w:bCs/>
          <w:noProof/>
          <w:sz w:val="28"/>
          <w:szCs w:val="28"/>
        </w:rPr>
        <w:t xml:space="preserve"> </w:t>
      </w:r>
      <w:r w:rsidRPr="00634DA3">
        <w:rPr>
          <w:sz w:val="28"/>
          <w:szCs w:val="28"/>
        </w:rPr>
        <w:t xml:space="preserve">pentru </w:t>
      </w:r>
      <w:bookmarkEnd w:id="2"/>
      <w:r w:rsidR="00562670" w:rsidRPr="000C725C">
        <w:rPr>
          <w:sz w:val="28"/>
          <w:szCs w:val="28"/>
        </w:rPr>
        <w:t>aprobarea atribuirii și încheierii contractului de delegare prin concesiune a gestiunii activităților de colectare și transport a deșeurilor în județul Cluj – Lot 2</w:t>
      </w:r>
      <w:r w:rsidR="00562670">
        <w:rPr>
          <w:sz w:val="28"/>
          <w:szCs w:val="28"/>
        </w:rPr>
        <w:t xml:space="preserve"> întocmit de </w:t>
      </w:r>
      <w:r w:rsidRPr="00634DA3">
        <w:rPr>
          <w:noProof/>
          <w:sz w:val="28"/>
          <w:szCs w:val="28"/>
        </w:rPr>
        <w:t xml:space="preserve">primarul comunei  </w:t>
      </w:r>
      <w:r w:rsidR="00B66943">
        <w:rPr>
          <w:noProof/>
          <w:sz w:val="28"/>
          <w:szCs w:val="28"/>
        </w:rPr>
        <w:t>V</w:t>
      </w:r>
      <w:r w:rsidRPr="00634DA3">
        <w:rPr>
          <w:noProof/>
          <w:sz w:val="28"/>
          <w:szCs w:val="28"/>
        </w:rPr>
        <w:t>alea Ierii, însoţit de Raportul nr.</w:t>
      </w:r>
      <w:r w:rsidR="00562670">
        <w:rPr>
          <w:noProof/>
          <w:sz w:val="28"/>
          <w:szCs w:val="28"/>
        </w:rPr>
        <w:t>3732</w:t>
      </w:r>
      <w:r w:rsidRPr="00634DA3">
        <w:rPr>
          <w:noProof/>
          <w:sz w:val="28"/>
          <w:szCs w:val="28"/>
        </w:rPr>
        <w:t>/</w:t>
      </w:r>
      <w:r w:rsidR="00562670">
        <w:rPr>
          <w:noProof/>
          <w:sz w:val="28"/>
          <w:szCs w:val="28"/>
        </w:rPr>
        <w:t>9</w:t>
      </w:r>
      <w:r w:rsidRPr="00634DA3">
        <w:rPr>
          <w:noProof/>
          <w:sz w:val="28"/>
          <w:szCs w:val="28"/>
        </w:rPr>
        <w:t>.</w:t>
      </w:r>
      <w:r w:rsidR="00562670">
        <w:rPr>
          <w:noProof/>
          <w:sz w:val="28"/>
          <w:szCs w:val="28"/>
        </w:rPr>
        <w:t>12</w:t>
      </w:r>
      <w:r w:rsidRPr="00634DA3">
        <w:rPr>
          <w:noProof/>
          <w:sz w:val="28"/>
          <w:szCs w:val="28"/>
        </w:rPr>
        <w:t xml:space="preserve">.2020, </w:t>
      </w:r>
    </w:p>
    <w:p w14:paraId="5C26944A" w14:textId="5BFC3B61" w:rsidR="00607B3D" w:rsidRPr="00634DA3" w:rsidRDefault="00607B3D" w:rsidP="00634DA3">
      <w:pPr>
        <w:spacing w:line="276" w:lineRule="auto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 xml:space="preserve">         Văzând adresa nr.779/3.12.2020 a Asociației de Dezvoltare Intercomunitară Eco-Metropolitan Cluj,</w:t>
      </w:r>
    </w:p>
    <w:p w14:paraId="58CB48EB" w14:textId="77777777" w:rsidR="00634DA3" w:rsidRPr="00634DA3" w:rsidRDefault="00634DA3" w:rsidP="00634DA3">
      <w:pPr>
        <w:spacing w:line="276" w:lineRule="auto"/>
        <w:jc w:val="both"/>
        <w:rPr>
          <w:noProof/>
          <w:sz w:val="28"/>
          <w:szCs w:val="28"/>
        </w:rPr>
      </w:pPr>
      <w:r w:rsidRPr="00634DA3">
        <w:rPr>
          <w:noProof/>
          <w:sz w:val="28"/>
          <w:szCs w:val="28"/>
        </w:rPr>
        <w:tab/>
        <w:t>Luând în considerare prevederile:</w:t>
      </w:r>
    </w:p>
    <w:p w14:paraId="09B949B3" w14:textId="77777777" w:rsidR="00634DA3" w:rsidRPr="00634DA3" w:rsidRDefault="00634DA3" w:rsidP="00634DA3">
      <w:pPr>
        <w:numPr>
          <w:ilvl w:val="0"/>
          <w:numId w:val="2"/>
        </w:numPr>
        <w:spacing w:after="160" w:line="276" w:lineRule="auto"/>
        <w:contextualSpacing/>
        <w:jc w:val="both"/>
        <w:rPr>
          <w:noProof/>
          <w:sz w:val="28"/>
          <w:szCs w:val="28"/>
        </w:rPr>
      </w:pPr>
      <w:r w:rsidRPr="00634DA3">
        <w:rPr>
          <w:noProof/>
          <w:sz w:val="28"/>
          <w:szCs w:val="28"/>
        </w:rPr>
        <w:t>art. 2 și art. 3 alin. (2) din Legea nr. 24/2000 privind normele de tehnică legislativă pentru elaborarea actelor normative, republicată, cu modificările și completările ulterioare;</w:t>
      </w:r>
    </w:p>
    <w:p w14:paraId="244D01D7" w14:textId="77777777" w:rsidR="00634DA3" w:rsidRPr="00634DA3" w:rsidRDefault="00634DA3" w:rsidP="00634DA3">
      <w:pPr>
        <w:numPr>
          <w:ilvl w:val="0"/>
          <w:numId w:val="2"/>
        </w:numPr>
        <w:spacing w:after="160" w:line="276" w:lineRule="auto"/>
        <w:contextualSpacing/>
        <w:jc w:val="both"/>
        <w:rPr>
          <w:noProof/>
          <w:sz w:val="28"/>
          <w:szCs w:val="28"/>
        </w:rPr>
      </w:pPr>
      <w:r w:rsidRPr="00634DA3">
        <w:rPr>
          <w:noProof/>
          <w:sz w:val="28"/>
          <w:szCs w:val="28"/>
        </w:rPr>
        <w:t>Regulamentului Serviciului de salubrizare al Județului Cluj aprobat prin Hotărârea Consiliului Local Valea Ierii nr. 15/28.03.2019 privind stabilirea unor măsuri privind delegarea gestiunii activităților de colectare, transport și transfer deșeuri în cadrului Proiectului ”Sistem de Management Integrat al Deșeurilor în Județul Cluj”;</w:t>
      </w:r>
    </w:p>
    <w:p w14:paraId="394C5638" w14:textId="77777777" w:rsidR="00634DA3" w:rsidRPr="00634DA3" w:rsidRDefault="00634DA3" w:rsidP="00634DA3">
      <w:pPr>
        <w:spacing w:line="276" w:lineRule="auto"/>
        <w:ind w:right="71" w:firstLine="720"/>
        <w:jc w:val="both"/>
        <w:rPr>
          <w:sz w:val="28"/>
          <w:szCs w:val="28"/>
        </w:rPr>
      </w:pPr>
      <w:r w:rsidRPr="00634DA3">
        <w:rPr>
          <w:sz w:val="28"/>
          <w:szCs w:val="28"/>
        </w:rPr>
        <w:t>În conformitate cu dispozițiile :</w:t>
      </w:r>
    </w:p>
    <w:p w14:paraId="40947644" w14:textId="77777777" w:rsidR="00634DA3" w:rsidRPr="00634DA3" w:rsidRDefault="00634DA3" w:rsidP="00634DA3">
      <w:pPr>
        <w:ind w:left="709"/>
        <w:contextualSpacing/>
        <w:jc w:val="both"/>
        <w:rPr>
          <w:rFonts w:eastAsiaTheme="minorHAnsi"/>
          <w:sz w:val="28"/>
          <w:szCs w:val="28"/>
          <w:lang w:eastAsia="en-US"/>
        </w:rPr>
      </w:pPr>
      <w:bookmarkStart w:id="3" w:name="_Hlk48296169"/>
      <w:r w:rsidRPr="00634DA3">
        <w:rPr>
          <w:rFonts w:ascii="Cambria Math" w:hAnsi="Cambria Math" w:cs="Cambria Math"/>
          <w:sz w:val="28"/>
          <w:szCs w:val="28"/>
        </w:rPr>
        <w:t>⦁</w:t>
      </w:r>
      <w:r w:rsidRPr="00634DA3">
        <w:rPr>
          <w:sz w:val="28"/>
          <w:szCs w:val="28"/>
        </w:rPr>
        <w:t xml:space="preserve">     </w:t>
      </w:r>
      <w:r w:rsidRPr="00634DA3">
        <w:rPr>
          <w:rFonts w:eastAsiaTheme="minorHAnsi"/>
          <w:sz w:val="28"/>
          <w:szCs w:val="28"/>
          <w:lang w:eastAsia="en-US"/>
        </w:rPr>
        <w:t>art. 129  alin. (2) lit. d) și alin. (7) lit. n) din Ordonanța de Urgență a Guvernului nr.  57/2019 privind Codul administrativ, cu modificările și completările ulterioare;</w:t>
      </w:r>
    </w:p>
    <w:p w14:paraId="1A89D2F7" w14:textId="6074336C" w:rsidR="00634DA3" w:rsidRPr="00634DA3" w:rsidRDefault="00607B3D" w:rsidP="00634DA3">
      <w:pPr>
        <w:numPr>
          <w:ilvl w:val="0"/>
          <w:numId w:val="1"/>
        </w:numPr>
        <w:spacing w:after="160" w:line="276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Legii nr.100/2016</w:t>
      </w:r>
      <w:r w:rsidR="00805724">
        <w:rPr>
          <w:rFonts w:eastAsia="Calibri"/>
          <w:sz w:val="28"/>
          <w:szCs w:val="28"/>
          <w:lang w:eastAsia="en-US"/>
        </w:rPr>
        <w:t xml:space="preserve"> privind concesiunile de lucrări și concesiunile de servicii, cu modificările și completările ulterioare,</w:t>
      </w:r>
    </w:p>
    <w:p w14:paraId="346F136A" w14:textId="124A990C" w:rsidR="00634DA3" w:rsidRPr="00634DA3" w:rsidRDefault="00634DA3" w:rsidP="00634DA3">
      <w:pPr>
        <w:numPr>
          <w:ilvl w:val="0"/>
          <w:numId w:val="1"/>
        </w:numPr>
        <w:spacing w:after="160" w:line="276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634DA3">
        <w:rPr>
          <w:sz w:val="28"/>
          <w:szCs w:val="28"/>
          <w:lang w:val="en-US"/>
        </w:rPr>
        <w:lastRenderedPageBreak/>
        <w:t>Leg</w:t>
      </w:r>
      <w:r w:rsidR="00607B3D">
        <w:rPr>
          <w:sz w:val="28"/>
          <w:szCs w:val="28"/>
          <w:lang w:val="en-US"/>
        </w:rPr>
        <w:t>ii</w:t>
      </w:r>
      <w:r w:rsidRPr="00634DA3">
        <w:rPr>
          <w:sz w:val="28"/>
          <w:szCs w:val="28"/>
          <w:lang w:val="en-US"/>
        </w:rPr>
        <w:t xml:space="preserve"> serviciului de salubrizare a localităților nr. 101/2006 rep., cu modificările și completările ulterioare;</w:t>
      </w:r>
    </w:p>
    <w:p w14:paraId="2448A080" w14:textId="7773DF93" w:rsidR="00634DA3" w:rsidRPr="00634DA3" w:rsidRDefault="00634DA3" w:rsidP="00634DA3">
      <w:pPr>
        <w:numPr>
          <w:ilvl w:val="0"/>
          <w:numId w:val="1"/>
        </w:numPr>
        <w:spacing w:after="160" w:line="276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634DA3">
        <w:rPr>
          <w:rFonts w:eastAsia="Calibri"/>
          <w:sz w:val="28"/>
          <w:szCs w:val="28"/>
          <w:lang w:eastAsia="en-US"/>
        </w:rPr>
        <w:t xml:space="preserve"> Leg</w:t>
      </w:r>
      <w:r w:rsidR="00607B3D">
        <w:rPr>
          <w:rFonts w:eastAsia="Calibri"/>
          <w:sz w:val="28"/>
          <w:szCs w:val="28"/>
          <w:lang w:eastAsia="en-US"/>
        </w:rPr>
        <w:t>ii</w:t>
      </w:r>
      <w:r w:rsidRPr="00634DA3">
        <w:rPr>
          <w:rFonts w:eastAsia="Calibri"/>
          <w:sz w:val="28"/>
          <w:szCs w:val="28"/>
          <w:lang w:eastAsia="en-US"/>
        </w:rPr>
        <w:t xml:space="preserve"> serviciilor comunitare de utilități publice nr. 51/2006, republicată, cu modificările și completările ulterioare;</w:t>
      </w:r>
    </w:p>
    <w:bookmarkEnd w:id="3"/>
    <w:p w14:paraId="3168CAE9" w14:textId="77777777" w:rsidR="00634DA3" w:rsidRPr="00634DA3" w:rsidRDefault="00634DA3" w:rsidP="00634DA3">
      <w:pPr>
        <w:autoSpaceDE w:val="0"/>
        <w:autoSpaceDN w:val="0"/>
        <w:adjustRightInd w:val="0"/>
        <w:spacing w:line="276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634DA3">
        <w:rPr>
          <w:rFonts w:eastAsia="Calibri"/>
          <w:sz w:val="28"/>
          <w:szCs w:val="28"/>
          <w:lang w:eastAsia="en-US"/>
        </w:rPr>
        <w:tab/>
      </w:r>
      <w:r w:rsidRPr="00634DA3">
        <w:rPr>
          <w:sz w:val="28"/>
          <w:szCs w:val="28"/>
        </w:rPr>
        <w:t xml:space="preserve">În baza prevederilor art.  196 alin. (1) lit. a) din </w:t>
      </w:r>
      <w:r w:rsidRPr="00634DA3">
        <w:rPr>
          <w:rFonts w:eastAsia="Calibri"/>
          <w:sz w:val="28"/>
          <w:szCs w:val="28"/>
          <w:lang w:eastAsia="en-US"/>
        </w:rPr>
        <w:t>Ordonanța de urgență a Guvernului nr. 57/2019 privind Codul administrativ, cu modificările şi completările ulterioare,</w:t>
      </w:r>
    </w:p>
    <w:p w14:paraId="1C3D0CA3" w14:textId="77777777" w:rsidR="00634DA3" w:rsidRPr="00634DA3" w:rsidRDefault="00634DA3" w:rsidP="00634DA3">
      <w:pPr>
        <w:autoSpaceDE w:val="0"/>
        <w:autoSpaceDN w:val="0"/>
        <w:adjustRightInd w:val="0"/>
        <w:spacing w:line="276" w:lineRule="auto"/>
        <w:contextualSpacing/>
        <w:jc w:val="both"/>
        <w:rPr>
          <w:rFonts w:eastAsia="Calibri"/>
          <w:sz w:val="28"/>
          <w:szCs w:val="28"/>
          <w:lang w:eastAsia="en-US"/>
        </w:rPr>
      </w:pPr>
    </w:p>
    <w:p w14:paraId="6D1A8155" w14:textId="77777777" w:rsidR="00634DA3" w:rsidRPr="00634DA3" w:rsidRDefault="00634DA3" w:rsidP="00634DA3">
      <w:pPr>
        <w:spacing w:line="276" w:lineRule="auto"/>
        <w:jc w:val="center"/>
        <w:rPr>
          <w:bCs/>
          <w:sz w:val="28"/>
          <w:szCs w:val="28"/>
        </w:rPr>
      </w:pPr>
      <w:r w:rsidRPr="00634DA3">
        <w:rPr>
          <w:bCs/>
          <w:sz w:val="28"/>
          <w:szCs w:val="28"/>
        </w:rPr>
        <w:t>H O T Ă R Ă Ș T E :</w:t>
      </w:r>
    </w:p>
    <w:p w14:paraId="2CE09BF5" w14:textId="77777777" w:rsidR="00634DA3" w:rsidRPr="00634DA3" w:rsidRDefault="00634DA3" w:rsidP="00634DA3">
      <w:pPr>
        <w:shd w:val="clear" w:color="auto" w:fill="FFFFFF"/>
        <w:spacing w:line="276" w:lineRule="auto"/>
        <w:rPr>
          <w:b/>
          <w:sz w:val="28"/>
          <w:szCs w:val="28"/>
        </w:rPr>
      </w:pPr>
    </w:p>
    <w:p w14:paraId="3FCBC611" w14:textId="42685D31" w:rsidR="00634DA3" w:rsidRPr="00634DA3" w:rsidRDefault="00634DA3" w:rsidP="00634DA3">
      <w:pPr>
        <w:shd w:val="clear" w:color="auto" w:fill="FFFFFF"/>
        <w:spacing w:line="276" w:lineRule="auto"/>
        <w:ind w:firstLine="708"/>
        <w:jc w:val="both"/>
        <w:rPr>
          <w:sz w:val="28"/>
          <w:szCs w:val="28"/>
        </w:rPr>
      </w:pPr>
      <w:r w:rsidRPr="00634DA3">
        <w:rPr>
          <w:b/>
          <w:sz w:val="28"/>
          <w:szCs w:val="28"/>
        </w:rPr>
        <w:t xml:space="preserve">Art. 1.  </w:t>
      </w:r>
      <w:r w:rsidRPr="00634DA3">
        <w:rPr>
          <w:bCs/>
          <w:sz w:val="28"/>
          <w:szCs w:val="28"/>
        </w:rPr>
        <w:t xml:space="preserve">Se aprobă </w:t>
      </w:r>
      <w:r w:rsidR="00562670">
        <w:rPr>
          <w:sz w:val="28"/>
          <w:szCs w:val="28"/>
        </w:rPr>
        <w:t xml:space="preserve"> </w:t>
      </w:r>
      <w:r w:rsidR="00562670" w:rsidRPr="000C725C">
        <w:rPr>
          <w:sz w:val="28"/>
          <w:szCs w:val="28"/>
        </w:rPr>
        <w:t xml:space="preserve"> atribuir</w:t>
      </w:r>
      <w:r w:rsidR="00562670">
        <w:rPr>
          <w:sz w:val="28"/>
          <w:szCs w:val="28"/>
        </w:rPr>
        <w:t>ea</w:t>
      </w:r>
      <w:r w:rsidR="00562670" w:rsidRPr="000C725C">
        <w:rPr>
          <w:sz w:val="28"/>
          <w:szCs w:val="28"/>
        </w:rPr>
        <w:t xml:space="preserve"> și încheier</w:t>
      </w:r>
      <w:r w:rsidR="00562670">
        <w:rPr>
          <w:sz w:val="28"/>
          <w:szCs w:val="28"/>
        </w:rPr>
        <w:t>ea</w:t>
      </w:r>
      <w:r w:rsidR="00562670" w:rsidRPr="000C725C">
        <w:rPr>
          <w:sz w:val="28"/>
          <w:szCs w:val="28"/>
        </w:rPr>
        <w:t xml:space="preserve"> contractului</w:t>
      </w:r>
      <w:r w:rsidR="00805724">
        <w:rPr>
          <w:sz w:val="28"/>
          <w:szCs w:val="28"/>
        </w:rPr>
        <w:t xml:space="preserve"> nr.775/2.12.2020</w:t>
      </w:r>
      <w:r w:rsidR="00562670" w:rsidRPr="000C725C">
        <w:rPr>
          <w:sz w:val="28"/>
          <w:szCs w:val="28"/>
        </w:rPr>
        <w:t xml:space="preserve"> de delegare prin concesiune a gestiunii activităților de colectare și transport a deșeurilor în județul Cluj – Lot 2</w:t>
      </w:r>
      <w:r w:rsidR="00805724">
        <w:rPr>
          <w:sz w:val="28"/>
          <w:szCs w:val="28"/>
        </w:rPr>
        <w:t>, conform anexei care face parte din prezenta hotărâre.</w:t>
      </w:r>
    </w:p>
    <w:p w14:paraId="077A5FA2" w14:textId="13E9A2D7" w:rsidR="00634DA3" w:rsidRPr="00634DA3" w:rsidRDefault="00634DA3" w:rsidP="00634DA3">
      <w:pPr>
        <w:spacing w:line="276" w:lineRule="auto"/>
        <w:ind w:firstLine="720"/>
        <w:jc w:val="both"/>
        <w:rPr>
          <w:b/>
          <w:bCs/>
          <w:sz w:val="28"/>
          <w:szCs w:val="28"/>
        </w:rPr>
      </w:pPr>
      <w:r w:rsidRPr="00634DA3">
        <w:rPr>
          <w:b/>
          <w:bCs/>
          <w:sz w:val="28"/>
          <w:szCs w:val="28"/>
        </w:rPr>
        <w:t xml:space="preserve">Art. </w:t>
      </w:r>
      <w:r>
        <w:rPr>
          <w:b/>
          <w:bCs/>
          <w:sz w:val="28"/>
          <w:szCs w:val="28"/>
        </w:rPr>
        <w:t>2.</w:t>
      </w:r>
      <w:r w:rsidRPr="00634DA3">
        <w:rPr>
          <w:b/>
          <w:bCs/>
          <w:sz w:val="28"/>
          <w:szCs w:val="28"/>
        </w:rPr>
        <w:t xml:space="preserve"> </w:t>
      </w:r>
      <w:r w:rsidRPr="00634DA3">
        <w:rPr>
          <w:sz w:val="28"/>
          <w:szCs w:val="28"/>
        </w:rPr>
        <w:t>Cu punerea în aplicare a prevederilor prezentei hotărâri se încredinţează primarul comunei Valea Ierii</w:t>
      </w:r>
    </w:p>
    <w:p w14:paraId="7CB37B13" w14:textId="6CC7693A" w:rsidR="00634DA3" w:rsidRPr="00634DA3" w:rsidRDefault="00634DA3" w:rsidP="00634DA3">
      <w:pPr>
        <w:spacing w:line="276" w:lineRule="auto"/>
        <w:ind w:firstLine="708"/>
        <w:jc w:val="both"/>
        <w:rPr>
          <w:sz w:val="28"/>
          <w:szCs w:val="28"/>
          <w:lang w:eastAsia="en-US"/>
        </w:rPr>
      </w:pPr>
      <w:r w:rsidRPr="00634DA3">
        <w:rPr>
          <w:b/>
          <w:bCs/>
          <w:sz w:val="28"/>
          <w:szCs w:val="28"/>
          <w:lang w:eastAsia="en-US"/>
        </w:rPr>
        <w:t xml:space="preserve">Art. </w:t>
      </w:r>
      <w:r>
        <w:rPr>
          <w:b/>
          <w:bCs/>
          <w:sz w:val="28"/>
          <w:szCs w:val="28"/>
          <w:lang w:eastAsia="en-US"/>
        </w:rPr>
        <w:t>3</w:t>
      </w:r>
      <w:r w:rsidRPr="00634DA3">
        <w:rPr>
          <w:b/>
          <w:bCs/>
          <w:sz w:val="28"/>
          <w:szCs w:val="28"/>
          <w:lang w:eastAsia="en-US"/>
        </w:rPr>
        <w:t>.</w:t>
      </w:r>
      <w:r w:rsidRPr="00634DA3">
        <w:rPr>
          <w:noProof/>
          <w:sz w:val="28"/>
          <w:szCs w:val="28"/>
        </w:rPr>
        <w:t xml:space="preserve"> Prezenta hotărâre se comunică prin intermediul secretarului general al comunei, în termenul prevăzut de lege,   </w:t>
      </w:r>
      <w:r w:rsidR="00805724">
        <w:rPr>
          <w:noProof/>
          <w:sz w:val="28"/>
          <w:szCs w:val="28"/>
        </w:rPr>
        <w:t>Asociației de Dezvoltare Intercomunitară Eco-Metropolitan Cluj</w:t>
      </w:r>
      <w:r w:rsidRPr="00634DA3">
        <w:rPr>
          <w:noProof/>
          <w:sz w:val="28"/>
          <w:szCs w:val="28"/>
        </w:rPr>
        <w:t>,</w:t>
      </w:r>
      <w:r w:rsidRPr="00634DA3">
        <w:rPr>
          <w:sz w:val="28"/>
          <w:szCs w:val="28"/>
          <w:lang w:eastAsia="en-US"/>
        </w:rPr>
        <w:t xml:space="preserve"> </w:t>
      </w:r>
      <w:r w:rsidR="00805724">
        <w:rPr>
          <w:noProof/>
          <w:sz w:val="28"/>
          <w:szCs w:val="28"/>
        </w:rPr>
        <w:t xml:space="preserve"> Instituției </w:t>
      </w:r>
      <w:r w:rsidRPr="00634DA3">
        <w:rPr>
          <w:noProof/>
          <w:sz w:val="28"/>
          <w:szCs w:val="28"/>
        </w:rPr>
        <w:t xml:space="preserve"> Prefectului Judeţului Cluj </w:t>
      </w:r>
      <w:r w:rsidRPr="00634DA3">
        <w:rPr>
          <w:sz w:val="28"/>
          <w:szCs w:val="28"/>
          <w:lang w:eastAsia="en-US"/>
        </w:rPr>
        <w:t>şi se aduce la cunoştinţă publică prin afişare la sediul Consiliului Local Valea Ierii şi postare pe pagina de internet „www.e-comune.ro/primaria-valea-ierii-cj".</w:t>
      </w:r>
    </w:p>
    <w:p w14:paraId="744CB62A" w14:textId="77777777" w:rsidR="00634DA3" w:rsidRPr="00634DA3" w:rsidRDefault="00634DA3" w:rsidP="00634DA3">
      <w:pPr>
        <w:rPr>
          <w:rFonts w:eastAsiaTheme="minorHAnsi"/>
          <w:noProof/>
          <w:sz w:val="28"/>
          <w:szCs w:val="28"/>
        </w:rPr>
      </w:pPr>
    </w:p>
    <w:p w14:paraId="25B34A15" w14:textId="77777777" w:rsidR="00C1341E" w:rsidRDefault="00634DA3" w:rsidP="00C1341E">
      <w:pPr>
        <w:pStyle w:val="Frspaiere"/>
        <w:rPr>
          <w:rFonts w:eastAsiaTheme="minorHAnsi"/>
          <w:noProof/>
          <w:sz w:val="28"/>
          <w:szCs w:val="28"/>
        </w:rPr>
      </w:pPr>
      <w:r w:rsidRPr="00634DA3">
        <w:rPr>
          <w:rFonts w:eastAsiaTheme="minorHAnsi"/>
          <w:lang w:val="en-US" w:eastAsia="en-US"/>
        </w:rPr>
        <w:t xml:space="preserve">         </w:t>
      </w:r>
    </w:p>
    <w:p w14:paraId="2B5D1D80" w14:textId="185C3D95" w:rsidR="00634DA3" w:rsidRPr="00634DA3" w:rsidRDefault="00634DA3" w:rsidP="00C1341E">
      <w:pPr>
        <w:pStyle w:val="Frspaiere"/>
        <w:rPr>
          <w:rFonts w:eastAsiaTheme="minorHAnsi"/>
          <w:lang w:val="fr-FR" w:eastAsia="en-US"/>
        </w:rPr>
      </w:pPr>
      <w:r w:rsidRPr="00634DA3">
        <w:rPr>
          <w:rFonts w:eastAsiaTheme="minorHAnsi"/>
          <w:sz w:val="28"/>
          <w:szCs w:val="28"/>
          <w:lang w:val="fr-FR" w:eastAsia="en-US"/>
        </w:rPr>
        <w:tab/>
      </w:r>
      <w:r w:rsidRPr="00634DA3">
        <w:rPr>
          <w:rFonts w:eastAsiaTheme="minorHAnsi"/>
          <w:lang w:val="fr-FR" w:eastAsia="en-US"/>
        </w:rPr>
        <w:tab/>
        <w:t xml:space="preserve"> </w:t>
      </w:r>
    </w:p>
    <w:p w14:paraId="70812BC9" w14:textId="77777777" w:rsidR="00C1341E" w:rsidRDefault="00805724" w:rsidP="00C1341E">
      <w:pPr>
        <w:rPr>
          <w:noProof/>
          <w:sz w:val="28"/>
          <w:szCs w:val="28"/>
          <w:lang w:val="en-US"/>
        </w:rPr>
      </w:pPr>
      <w:r>
        <w:rPr>
          <w:rFonts w:eastAsiaTheme="minorHAnsi"/>
          <w:b/>
          <w:sz w:val="28"/>
          <w:szCs w:val="28"/>
          <w:lang w:eastAsia="en-US"/>
        </w:rPr>
        <w:t xml:space="preserve"> </w:t>
      </w:r>
      <w:r w:rsidR="00C1341E">
        <w:rPr>
          <w:sz w:val="28"/>
          <w:szCs w:val="28"/>
          <w:lang w:val="en-US"/>
        </w:rPr>
        <w:t xml:space="preserve">         </w:t>
      </w:r>
      <w:r w:rsidR="00C1341E">
        <w:rPr>
          <w:noProof/>
          <w:sz w:val="28"/>
          <w:szCs w:val="28"/>
        </w:rPr>
        <w:t xml:space="preserve">Președinte de ședință, </w:t>
      </w:r>
      <w:r w:rsidR="00C1341E">
        <w:rPr>
          <w:noProof/>
          <w:sz w:val="28"/>
          <w:szCs w:val="28"/>
        </w:rPr>
        <w:tab/>
      </w:r>
      <w:r w:rsidR="00C1341E">
        <w:rPr>
          <w:noProof/>
          <w:sz w:val="28"/>
          <w:szCs w:val="28"/>
        </w:rPr>
        <w:tab/>
        <w:t xml:space="preserve">                     Contrasemnează:</w:t>
      </w:r>
    </w:p>
    <w:p w14:paraId="2679B48F" w14:textId="77777777" w:rsidR="00C1341E" w:rsidRDefault="00C1341E" w:rsidP="00C1341E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              Vasile Pețan                                       Secretar general al comunei,</w:t>
      </w:r>
    </w:p>
    <w:p w14:paraId="26109337" w14:textId="77777777" w:rsidR="00C1341E" w:rsidRDefault="00C1341E" w:rsidP="00C1341E">
      <w:pPr>
        <w:rPr>
          <w:sz w:val="28"/>
          <w:szCs w:val="28"/>
          <w:lang w:val="fr-FR" w:eastAsia="en-US"/>
        </w:rPr>
      </w:pP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  <w:t xml:space="preserve">                  Nelia-Crenguța Mariș</w:t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  <w:t xml:space="preserve"> </w:t>
      </w:r>
    </w:p>
    <w:p w14:paraId="64EC6079" w14:textId="77777777" w:rsidR="00C1341E" w:rsidRDefault="00C1341E" w:rsidP="00C1341E">
      <w:pPr>
        <w:rPr>
          <w:sz w:val="28"/>
          <w:szCs w:val="28"/>
          <w:lang w:val="fr-FR"/>
        </w:rPr>
      </w:pPr>
    </w:p>
    <w:p w14:paraId="24522622" w14:textId="77777777" w:rsidR="00C1341E" w:rsidRDefault="00C1341E" w:rsidP="00C1341E">
      <w:pPr>
        <w:rPr>
          <w:b/>
          <w:sz w:val="28"/>
          <w:szCs w:val="28"/>
        </w:rPr>
      </w:pPr>
    </w:p>
    <w:p w14:paraId="25916C69" w14:textId="77777777" w:rsidR="00C1341E" w:rsidRDefault="00C1341E" w:rsidP="00C1341E">
      <w:pPr>
        <w:rPr>
          <w:b/>
          <w:sz w:val="28"/>
          <w:szCs w:val="28"/>
        </w:rPr>
      </w:pPr>
    </w:p>
    <w:p w14:paraId="20691B92" w14:textId="77777777" w:rsidR="00C1341E" w:rsidRDefault="00C1341E" w:rsidP="00C1341E">
      <w:pPr>
        <w:rPr>
          <w:b/>
          <w:sz w:val="28"/>
          <w:szCs w:val="28"/>
        </w:rPr>
      </w:pPr>
    </w:p>
    <w:p w14:paraId="5B3DE456" w14:textId="56F8C34C" w:rsidR="00C1341E" w:rsidRDefault="00C1341E" w:rsidP="00C1341E">
      <w:pPr>
        <w:rPr>
          <w:b/>
          <w:sz w:val="28"/>
          <w:szCs w:val="28"/>
        </w:rPr>
      </w:pPr>
      <w:r>
        <w:rPr>
          <w:b/>
          <w:sz w:val="28"/>
          <w:szCs w:val="28"/>
        </w:rPr>
        <w:t>Nr.5</w:t>
      </w:r>
      <w:r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din 1</w:t>
      </w:r>
      <w:r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>.12.2020</w:t>
      </w:r>
    </w:p>
    <w:p w14:paraId="19504BD2" w14:textId="77777777" w:rsidR="00C1341E" w:rsidRDefault="00C1341E" w:rsidP="00C1341E">
      <w:pPr>
        <w:rPr>
          <w:b/>
          <w:sz w:val="28"/>
          <w:szCs w:val="28"/>
          <w:lang w:val="en-US"/>
        </w:rPr>
      </w:pPr>
    </w:p>
    <w:p w14:paraId="706DA409" w14:textId="62E831A3" w:rsidR="00C1341E" w:rsidRDefault="00C1341E" w:rsidP="00C1341E">
      <w:pPr>
        <w:rPr>
          <w:sz w:val="28"/>
          <w:szCs w:val="28"/>
          <w:lang w:val="fr-FR"/>
        </w:rPr>
      </w:pPr>
      <w:r>
        <w:rPr>
          <w:i/>
        </w:rPr>
        <w:t>Prezenta hotărâre a fost adoptată cu respectarea prevederilor legale privind majoritatea de voturi, astfel:</w:t>
      </w:r>
      <w:r>
        <w:rPr>
          <w:i/>
        </w:rPr>
        <w:t>8</w:t>
      </w:r>
      <w:r>
        <w:rPr>
          <w:i/>
        </w:rPr>
        <w:t xml:space="preserve"> voturi “pentru” și _</w:t>
      </w:r>
      <w:r>
        <w:rPr>
          <w:i/>
        </w:rPr>
        <w:t>1</w:t>
      </w:r>
      <w:r>
        <w:rPr>
          <w:i/>
        </w:rPr>
        <w:t>_ voturi ”împotrivă”.Consilieri locali prezenţi: 9 din totalul de 9 consilieri locali în funcţie.</w:t>
      </w:r>
    </w:p>
    <w:p w14:paraId="3E788A14" w14:textId="393AE395" w:rsidR="0013011E" w:rsidRPr="00634DA3" w:rsidRDefault="0013011E" w:rsidP="00634DA3">
      <w:pPr>
        <w:spacing w:after="160" w:line="259" w:lineRule="auto"/>
        <w:rPr>
          <w:sz w:val="28"/>
          <w:szCs w:val="28"/>
        </w:rPr>
      </w:pPr>
    </w:p>
    <w:sectPr w:rsidR="0013011E" w:rsidRPr="00634DA3" w:rsidSect="00C50B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C7241A"/>
    <w:multiLevelType w:val="hybridMultilevel"/>
    <w:tmpl w:val="003C363E"/>
    <w:lvl w:ilvl="0" w:tplc="D7F8FD52">
      <w:numFmt w:val="bullet"/>
      <w:lvlText w:val="-"/>
      <w:lvlJc w:val="left"/>
      <w:pPr>
        <w:ind w:left="1080" w:hanging="360"/>
      </w:pPr>
      <w:rPr>
        <w:rFonts w:ascii="Cambria" w:eastAsia="Times New Roman" w:hAnsi="Cambri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BB262AC"/>
    <w:multiLevelType w:val="hybridMultilevel"/>
    <w:tmpl w:val="63AAE97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C20"/>
    <w:rsid w:val="000C725C"/>
    <w:rsid w:val="0013011E"/>
    <w:rsid w:val="00554C20"/>
    <w:rsid w:val="00562670"/>
    <w:rsid w:val="00607B3D"/>
    <w:rsid w:val="00634DA3"/>
    <w:rsid w:val="00805724"/>
    <w:rsid w:val="00B66943"/>
    <w:rsid w:val="00C1341E"/>
    <w:rsid w:val="00C50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DEC77"/>
  <w15:chartTrackingRefBased/>
  <w15:docId w15:val="{49F4B99B-30A1-44FF-AA01-30DA9A599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4DA3"/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Fontdeparagrafimplicit1">
    <w:name w:val="Font de paragraf implicit1"/>
    <w:rsid w:val="00634DA3"/>
  </w:style>
  <w:style w:type="paragraph" w:styleId="Frspaiere">
    <w:name w:val="No Spacing"/>
    <w:uiPriority w:val="1"/>
    <w:qFormat/>
    <w:rsid w:val="00634DA3"/>
    <w:rPr>
      <w:rFonts w:ascii="Times New Roman" w:eastAsia="Times New Roman" w:hAnsi="Times New Roman" w:cs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BBE407-EBA0-49F9-B8F4-3EE1C2334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503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 Valea Ierii</dc:creator>
  <cp:keywords/>
  <dc:description/>
  <cp:lastModifiedBy>Primaria Valea Ierii</cp:lastModifiedBy>
  <cp:revision>6</cp:revision>
  <cp:lastPrinted>2020-12-15T12:12:00Z</cp:lastPrinted>
  <dcterms:created xsi:type="dcterms:W3CDTF">2020-09-23T09:19:00Z</dcterms:created>
  <dcterms:modified xsi:type="dcterms:W3CDTF">2020-12-20T11:32:00Z</dcterms:modified>
</cp:coreProperties>
</file>