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F803" w14:textId="77777777" w:rsidR="00B837C0" w:rsidRDefault="00983EC2">
      <w:pPr>
        <w:pStyle w:val="Standard"/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14:paraId="3F5D9303" w14:textId="77777777" w:rsidR="00B837C0" w:rsidRDefault="00983EC2">
      <w:pPr>
        <w:pStyle w:val="Standard"/>
      </w:pPr>
      <w:r>
        <w:rPr>
          <w:sz w:val="28"/>
          <w:szCs w:val="28"/>
          <w:lang w:val="ro-RO"/>
        </w:rPr>
        <w:t>JUDEȚUL</w:t>
      </w:r>
      <w:r>
        <w:rPr>
          <w:sz w:val="28"/>
          <w:szCs w:val="28"/>
          <w:lang w:val="en-US"/>
        </w:rPr>
        <w:t xml:space="preserve"> CLUJ</w:t>
      </w:r>
    </w:p>
    <w:p w14:paraId="03DDA0C0" w14:textId="77777777" w:rsidR="00B837C0" w:rsidRDefault="00983EC2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14:paraId="686CA43D" w14:textId="77777777" w:rsidR="00B837C0" w:rsidRDefault="00983EC2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14:paraId="78D2EF1D" w14:textId="77777777" w:rsidR="004C27D5" w:rsidRDefault="00983EC2">
      <w:pPr>
        <w:pStyle w:val="Standard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46ED7B57" w14:textId="5177B7CC" w:rsidR="00B837C0" w:rsidRDefault="004C27D5">
      <w:pPr>
        <w:pStyle w:val="Standard"/>
        <w:jc w:val="center"/>
      </w:pPr>
      <w:r>
        <w:rPr>
          <w:sz w:val="28"/>
          <w:szCs w:val="28"/>
          <w:lang w:val="en-US"/>
        </w:rPr>
        <w:t>H</w:t>
      </w:r>
      <w:r w:rsidR="00983EC2">
        <w:rPr>
          <w:sz w:val="28"/>
          <w:szCs w:val="28"/>
          <w:lang w:val="en-US"/>
        </w:rPr>
        <w:t xml:space="preserve"> O T </w:t>
      </w:r>
      <w:r w:rsidR="00983EC2">
        <w:rPr>
          <w:sz w:val="28"/>
          <w:szCs w:val="28"/>
        </w:rPr>
        <w:t>Ă</w:t>
      </w:r>
      <w:r w:rsidR="00983EC2">
        <w:rPr>
          <w:sz w:val="28"/>
          <w:szCs w:val="28"/>
          <w:lang w:val="en-US"/>
        </w:rPr>
        <w:t xml:space="preserve"> R </w:t>
      </w:r>
      <w:r w:rsidR="00983EC2">
        <w:rPr>
          <w:sz w:val="28"/>
          <w:szCs w:val="28"/>
        </w:rPr>
        <w:t>Â</w:t>
      </w:r>
      <w:r w:rsidR="00983EC2">
        <w:rPr>
          <w:sz w:val="28"/>
          <w:szCs w:val="28"/>
          <w:lang w:val="en-US"/>
        </w:rPr>
        <w:t xml:space="preserve"> R E </w:t>
      </w:r>
    </w:p>
    <w:p w14:paraId="41C9D625" w14:textId="77777777" w:rsidR="0092080B" w:rsidRDefault="0092080B">
      <w:pPr>
        <w:pStyle w:val="Standard"/>
        <w:jc w:val="center"/>
        <w:rPr>
          <w:sz w:val="28"/>
          <w:szCs w:val="28"/>
          <w:lang w:val="en-US"/>
        </w:rPr>
      </w:pPr>
    </w:p>
    <w:p w14:paraId="153F684B" w14:textId="4F2C1BDA" w:rsidR="00B837C0" w:rsidRDefault="00983EC2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 xml:space="preserve">zării </w:t>
      </w:r>
      <w:r w:rsidR="002D37EB">
        <w:rPr>
          <w:sz w:val="28"/>
          <w:szCs w:val="28"/>
          <w:lang w:val="ro-RO"/>
        </w:rPr>
        <w:t xml:space="preserve">unor sume din </w:t>
      </w:r>
      <w:r>
        <w:rPr>
          <w:sz w:val="28"/>
          <w:szCs w:val="28"/>
          <w:lang w:val="ro-RO"/>
        </w:rPr>
        <w:t>excedentul</w:t>
      </w:r>
      <w:r w:rsidR="002D37EB">
        <w:rPr>
          <w:sz w:val="28"/>
          <w:szCs w:val="28"/>
          <w:lang w:val="ro-RO"/>
        </w:rPr>
        <w:t xml:space="preserve"> anului </w:t>
      </w:r>
      <w:proofErr w:type="gramStart"/>
      <w:r w:rsidR="002D37EB">
        <w:rPr>
          <w:sz w:val="28"/>
          <w:szCs w:val="28"/>
          <w:lang w:val="ro-RO"/>
        </w:rPr>
        <w:t xml:space="preserve">precedent </w:t>
      </w:r>
      <w:r>
        <w:rPr>
          <w:sz w:val="28"/>
          <w:szCs w:val="28"/>
          <w:lang w:val="ro-RO"/>
        </w:rPr>
        <w:t xml:space="preserve"> în</w:t>
      </w:r>
      <w:proofErr w:type="gramEnd"/>
      <w:r>
        <w:rPr>
          <w:sz w:val="28"/>
          <w:szCs w:val="28"/>
        </w:rPr>
        <w:t xml:space="preserve"> anul 20</w:t>
      </w:r>
      <w:r w:rsidR="002D37EB">
        <w:rPr>
          <w:sz w:val="28"/>
          <w:szCs w:val="28"/>
        </w:rPr>
        <w:t>2</w:t>
      </w:r>
      <w:r w:rsidR="00CC76C7">
        <w:rPr>
          <w:sz w:val="28"/>
          <w:szCs w:val="28"/>
        </w:rPr>
        <w:t>2</w:t>
      </w:r>
    </w:p>
    <w:p w14:paraId="6A355ED2" w14:textId="77777777" w:rsidR="004C27D5" w:rsidRDefault="004C27D5">
      <w:pPr>
        <w:pStyle w:val="Standard"/>
        <w:jc w:val="center"/>
      </w:pPr>
    </w:p>
    <w:p w14:paraId="11D44CCD" w14:textId="77777777" w:rsidR="00C94845" w:rsidRDefault="00C94845">
      <w:pPr>
        <w:pStyle w:val="Standard"/>
        <w:jc w:val="center"/>
        <w:rPr>
          <w:sz w:val="28"/>
          <w:szCs w:val="28"/>
        </w:rPr>
      </w:pPr>
    </w:p>
    <w:p w14:paraId="1AF9759E" w14:textId="2030ABF0" w:rsidR="00B837C0" w:rsidRDefault="00983EC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ședința </w:t>
      </w:r>
      <w:r w:rsidR="00B8251B">
        <w:rPr>
          <w:sz w:val="28"/>
          <w:szCs w:val="28"/>
        </w:rPr>
        <w:t xml:space="preserve">extraordinară </w:t>
      </w:r>
      <w:r w:rsidR="0044504E">
        <w:rPr>
          <w:sz w:val="28"/>
          <w:szCs w:val="28"/>
        </w:rPr>
        <w:t xml:space="preserve">convocată </w:t>
      </w:r>
      <w:r>
        <w:rPr>
          <w:sz w:val="28"/>
          <w:szCs w:val="28"/>
        </w:rPr>
        <w:t xml:space="preserve">de îndată  </w:t>
      </w:r>
      <w:r w:rsidR="004C27D5">
        <w:rPr>
          <w:sz w:val="28"/>
          <w:szCs w:val="28"/>
        </w:rPr>
        <w:t>la</w:t>
      </w:r>
      <w:r>
        <w:rPr>
          <w:sz w:val="28"/>
          <w:szCs w:val="28"/>
        </w:rPr>
        <w:t xml:space="preserve"> data de </w:t>
      </w:r>
      <w:r w:rsidR="00B8251B">
        <w:rPr>
          <w:sz w:val="28"/>
          <w:szCs w:val="28"/>
        </w:rPr>
        <w:t>7</w:t>
      </w:r>
      <w:r>
        <w:rPr>
          <w:sz w:val="28"/>
          <w:szCs w:val="28"/>
        </w:rPr>
        <w:t xml:space="preserve"> ianuarie  20</w:t>
      </w:r>
      <w:r w:rsidR="00B8251B">
        <w:rPr>
          <w:sz w:val="28"/>
          <w:szCs w:val="28"/>
        </w:rPr>
        <w:t>2</w:t>
      </w:r>
      <w:r w:rsidR="0044504E">
        <w:rPr>
          <w:sz w:val="28"/>
          <w:szCs w:val="28"/>
        </w:rPr>
        <w:t>2</w:t>
      </w:r>
      <w:r>
        <w:rPr>
          <w:sz w:val="28"/>
          <w:szCs w:val="28"/>
        </w:rPr>
        <w:t>,</w:t>
      </w:r>
    </w:p>
    <w:p w14:paraId="6F21F0DB" w14:textId="5408C055" w:rsidR="00B837C0" w:rsidRDefault="00983EC2">
      <w:pPr>
        <w:pStyle w:val="Standard"/>
      </w:pPr>
      <w:r>
        <w:rPr>
          <w:sz w:val="28"/>
          <w:szCs w:val="28"/>
        </w:rPr>
        <w:t xml:space="preserve">               având în vedere necesitatea a</w:t>
      </w:r>
      <w:r>
        <w:rPr>
          <w:sz w:val="28"/>
          <w:szCs w:val="28"/>
          <w:lang w:val="en-US"/>
        </w:rPr>
        <w:t>prob</w:t>
      </w:r>
      <w:r>
        <w:rPr>
          <w:sz w:val="28"/>
          <w:szCs w:val="28"/>
        </w:rPr>
        <w:t>ării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>zării</w:t>
      </w:r>
      <w:r w:rsidR="00B8251B">
        <w:rPr>
          <w:sz w:val="28"/>
          <w:szCs w:val="28"/>
          <w:lang w:val="ro-RO"/>
        </w:rPr>
        <w:t xml:space="preserve"> unor sume din </w:t>
      </w:r>
      <w:r>
        <w:rPr>
          <w:sz w:val="28"/>
          <w:szCs w:val="28"/>
          <w:lang w:val="ro-RO"/>
        </w:rPr>
        <w:t xml:space="preserve"> excedentu</w:t>
      </w:r>
      <w:r w:rsidR="00B8251B">
        <w:rPr>
          <w:sz w:val="28"/>
          <w:szCs w:val="28"/>
          <w:lang w:val="ro-RO"/>
        </w:rPr>
        <w:t>l</w:t>
      </w:r>
      <w:r w:rsidR="00C1060D">
        <w:rPr>
          <w:sz w:val="28"/>
          <w:szCs w:val="28"/>
          <w:lang w:val="ro-RO"/>
        </w:rPr>
        <w:t xml:space="preserve"> anului precedent</w:t>
      </w:r>
      <w:r>
        <w:rPr>
          <w:sz w:val="28"/>
          <w:szCs w:val="28"/>
          <w:lang w:val="ro-RO"/>
        </w:rPr>
        <w:t xml:space="preserve"> </w:t>
      </w:r>
      <w:r w:rsidR="00B8251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</w:t>
      </w:r>
      <w:r w:rsidR="00B8251B">
        <w:rPr>
          <w:sz w:val="28"/>
          <w:szCs w:val="28"/>
          <w:lang w:val="en-US"/>
        </w:rPr>
        <w:t>2</w:t>
      </w:r>
      <w:r w:rsidR="0044504E">
        <w:rPr>
          <w:sz w:val="28"/>
          <w:szCs w:val="28"/>
          <w:lang w:val="en-US"/>
        </w:rPr>
        <w:t>2</w:t>
      </w:r>
      <w:r>
        <w:rPr>
          <w:sz w:val="28"/>
          <w:szCs w:val="28"/>
          <w:lang w:val="ro-RO"/>
        </w:rPr>
        <w:t>,</w:t>
      </w:r>
    </w:p>
    <w:p w14:paraId="04220630" w14:textId="70878050" w:rsidR="00B837C0" w:rsidRDefault="00983EC2">
      <w:pPr>
        <w:pStyle w:val="Standard"/>
      </w:pPr>
      <w:r>
        <w:rPr>
          <w:sz w:val="28"/>
          <w:szCs w:val="28"/>
        </w:rPr>
        <w:t xml:space="preserve">               văzând </w:t>
      </w:r>
      <w:r w:rsidR="00B8251B">
        <w:rPr>
          <w:sz w:val="28"/>
          <w:szCs w:val="28"/>
        </w:rPr>
        <w:t>referatul nr.</w:t>
      </w:r>
      <w:r w:rsidR="0044504E">
        <w:rPr>
          <w:sz w:val="28"/>
          <w:szCs w:val="28"/>
        </w:rPr>
        <w:t>58</w:t>
      </w:r>
      <w:r w:rsidR="00B8251B">
        <w:rPr>
          <w:sz w:val="28"/>
          <w:szCs w:val="28"/>
        </w:rPr>
        <w:t>/6.01.202</w:t>
      </w:r>
      <w:r w:rsidR="0044504E">
        <w:rPr>
          <w:sz w:val="28"/>
          <w:szCs w:val="28"/>
        </w:rPr>
        <w:t>2</w:t>
      </w:r>
      <w:r w:rsidR="00B8251B">
        <w:rPr>
          <w:sz w:val="28"/>
          <w:szCs w:val="28"/>
        </w:rPr>
        <w:t xml:space="preserve"> întocmit de primarul comunei Valea Ierii</w:t>
      </w:r>
      <w:r w:rsidR="004C27D5">
        <w:rPr>
          <w:sz w:val="28"/>
          <w:szCs w:val="28"/>
        </w:rPr>
        <w:t>,</w:t>
      </w:r>
      <w:r w:rsidR="00B8251B">
        <w:rPr>
          <w:sz w:val="28"/>
          <w:szCs w:val="28"/>
        </w:rPr>
        <w:t xml:space="preserve"> </w:t>
      </w:r>
      <w:r>
        <w:rPr>
          <w:sz w:val="28"/>
          <w:szCs w:val="28"/>
        </w:rPr>
        <w:t>raportul nr.</w:t>
      </w:r>
      <w:r w:rsidR="0044504E">
        <w:rPr>
          <w:sz w:val="28"/>
          <w:szCs w:val="28"/>
        </w:rPr>
        <w:t>59</w:t>
      </w:r>
      <w:r>
        <w:rPr>
          <w:sz w:val="28"/>
          <w:szCs w:val="28"/>
        </w:rPr>
        <w:t xml:space="preserve"> din </w:t>
      </w:r>
      <w:r w:rsidR="00B8251B">
        <w:rPr>
          <w:sz w:val="28"/>
          <w:szCs w:val="28"/>
        </w:rPr>
        <w:t>6</w:t>
      </w:r>
      <w:r>
        <w:rPr>
          <w:sz w:val="28"/>
          <w:szCs w:val="28"/>
        </w:rPr>
        <w:t>.01.20</w:t>
      </w:r>
      <w:r w:rsidR="00B8251B">
        <w:rPr>
          <w:sz w:val="28"/>
          <w:szCs w:val="28"/>
        </w:rPr>
        <w:t>2</w:t>
      </w:r>
      <w:r w:rsidR="0044504E">
        <w:rPr>
          <w:sz w:val="28"/>
          <w:szCs w:val="28"/>
        </w:rPr>
        <w:t>2</w:t>
      </w:r>
      <w:r>
        <w:rPr>
          <w:sz w:val="28"/>
          <w:szCs w:val="28"/>
        </w:rPr>
        <w:t xml:space="preserve"> întocmit de d-na Ilea Nicoleta consilier ec., precum și avizul favorabil al comisiei de specialiate </w:t>
      </w:r>
      <w:r w:rsidR="00B8251B">
        <w:rPr>
          <w:sz w:val="28"/>
          <w:szCs w:val="28"/>
        </w:rPr>
        <w:t xml:space="preserve">nr.1 </w:t>
      </w:r>
      <w:r>
        <w:rPr>
          <w:sz w:val="28"/>
          <w:szCs w:val="28"/>
        </w:rPr>
        <w:t>din cadrul consiliului local,</w:t>
      </w:r>
    </w:p>
    <w:p w14:paraId="28540008" w14:textId="19528390" w:rsidR="00B837C0" w:rsidRDefault="00983EC2">
      <w:pPr>
        <w:pStyle w:val="Standard"/>
      </w:pPr>
      <w:r>
        <w:rPr>
          <w:sz w:val="28"/>
          <w:szCs w:val="28"/>
        </w:rPr>
        <w:t xml:space="preserve">               luând cunoștință de </w:t>
      </w:r>
      <w:r>
        <w:rPr>
          <w:sz w:val="28"/>
          <w:szCs w:val="28"/>
          <w:lang w:val="ro-RO"/>
        </w:rPr>
        <w:t>prevederile art.58 din Legea nr.273/</w:t>
      </w:r>
      <w:r>
        <w:rPr>
          <w:sz w:val="28"/>
          <w:szCs w:val="28"/>
          <w:lang w:val="en-US"/>
        </w:rPr>
        <w:t xml:space="preserve">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finan</w:t>
      </w:r>
      <w:r>
        <w:rPr>
          <w:sz w:val="28"/>
          <w:szCs w:val="28"/>
          <w:lang w:val="ro-RO"/>
        </w:rPr>
        <w:t>ţele</w:t>
      </w:r>
      <w:proofErr w:type="spellEnd"/>
      <w:r>
        <w:rPr>
          <w:sz w:val="28"/>
          <w:szCs w:val="28"/>
          <w:lang w:val="ro-RO"/>
        </w:rPr>
        <w:t xml:space="preserve"> publice locale, cu modificările ulterioare,</w:t>
      </w:r>
      <w:r w:rsidR="005467BE">
        <w:rPr>
          <w:sz w:val="28"/>
          <w:szCs w:val="28"/>
          <w:lang w:val="ro-RO"/>
        </w:rPr>
        <w:t xml:space="preserve"> precum și prevederile </w:t>
      </w:r>
      <w:r w:rsidR="005467BE" w:rsidRPr="005467BE">
        <w:rPr>
          <w:rFonts w:cs="Times New Roman"/>
          <w:color w:val="333333"/>
          <w:sz w:val="28"/>
          <w:szCs w:val="28"/>
          <w:shd w:val="clear" w:color="auto" w:fill="FFFFFF"/>
        </w:rPr>
        <w:t xml:space="preserve">Ordinului nr. </w:t>
      </w:r>
      <w:r w:rsidR="00B47BEA">
        <w:rPr>
          <w:rFonts w:cs="Times New Roman"/>
          <w:color w:val="333333"/>
          <w:sz w:val="28"/>
          <w:szCs w:val="28"/>
          <w:shd w:val="clear" w:color="auto" w:fill="FFFFFF"/>
        </w:rPr>
        <w:t>1536</w:t>
      </w:r>
      <w:r w:rsidR="005467BE" w:rsidRPr="005467BE">
        <w:rPr>
          <w:rFonts w:cs="Times New Roman"/>
          <w:color w:val="333333"/>
          <w:sz w:val="28"/>
          <w:szCs w:val="28"/>
          <w:shd w:val="clear" w:color="auto" w:fill="FFFFFF"/>
        </w:rPr>
        <w:t>/202</w:t>
      </w:r>
      <w:r w:rsidR="00B47BEA">
        <w:rPr>
          <w:rFonts w:cs="Times New Roman"/>
          <w:color w:val="333333"/>
          <w:sz w:val="28"/>
          <w:szCs w:val="28"/>
          <w:shd w:val="clear" w:color="auto" w:fill="FFFFFF"/>
        </w:rPr>
        <w:t>1</w:t>
      </w:r>
      <w:r w:rsidR="005467BE" w:rsidRPr="005467BE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467BE" w:rsidRPr="00B47BEA">
        <w:rPr>
          <w:rFonts w:cs="Times New Roman"/>
          <w:sz w:val="28"/>
          <w:szCs w:val="28"/>
          <w:shd w:val="clear" w:color="auto" w:fill="FFFFFF"/>
        </w:rPr>
        <w:t>pentru aprobarea Normelor metodologice privind încheierea exercițiului bugetar al anului 202</w:t>
      </w:r>
      <w:r w:rsidR="00B47BEA">
        <w:rPr>
          <w:rFonts w:cs="Times New Roman"/>
          <w:sz w:val="28"/>
          <w:szCs w:val="28"/>
          <w:shd w:val="clear" w:color="auto" w:fill="FFFFFF"/>
        </w:rPr>
        <w:t>1</w:t>
      </w:r>
      <w:r w:rsidR="005467BE" w:rsidRPr="00B47BEA">
        <w:rPr>
          <w:rFonts w:cs="Times New Roman"/>
          <w:sz w:val="28"/>
          <w:szCs w:val="28"/>
          <w:shd w:val="clear" w:color="auto" w:fill="FFFFFF"/>
        </w:rPr>
        <w:t>, cu modifcările și completările ulterioare,</w:t>
      </w:r>
    </w:p>
    <w:p w14:paraId="39920D45" w14:textId="16EDB9F4" w:rsidR="00B837C0" w:rsidRDefault="00983EC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în baza prevederilor art.</w:t>
      </w:r>
      <w:r w:rsidR="005467BE">
        <w:rPr>
          <w:sz w:val="28"/>
          <w:szCs w:val="28"/>
        </w:rPr>
        <w:t xml:space="preserve">129, </w:t>
      </w:r>
      <w:r>
        <w:rPr>
          <w:sz w:val="28"/>
          <w:szCs w:val="28"/>
        </w:rPr>
        <w:t xml:space="preserve">alin.2 lit.b), alin 4 lit.a) din </w:t>
      </w:r>
      <w:r w:rsidR="005467BE">
        <w:rPr>
          <w:sz w:val="28"/>
          <w:szCs w:val="28"/>
        </w:rPr>
        <w:t>O.U.G.nr.57/2019,</w:t>
      </w:r>
      <w:r>
        <w:rPr>
          <w:sz w:val="28"/>
          <w:szCs w:val="28"/>
        </w:rPr>
        <w:t xml:space="preserve"> cu modificările și completările ulterioare,</w:t>
      </w:r>
    </w:p>
    <w:p w14:paraId="3313EC28" w14:textId="1A31D3C5" w:rsidR="00B837C0" w:rsidRDefault="00983EC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în temeiul art.</w:t>
      </w:r>
      <w:r w:rsidR="005467BE">
        <w:rPr>
          <w:sz w:val="28"/>
          <w:szCs w:val="28"/>
        </w:rPr>
        <w:t xml:space="preserve">196, alin.1, lit.a) </w:t>
      </w:r>
      <w:r>
        <w:rPr>
          <w:sz w:val="28"/>
          <w:szCs w:val="28"/>
        </w:rPr>
        <w:t xml:space="preserve"> din </w:t>
      </w:r>
      <w:r w:rsidR="005467BE">
        <w:rPr>
          <w:sz w:val="28"/>
          <w:szCs w:val="28"/>
        </w:rPr>
        <w:t>O.U.G. nr.57/2019</w:t>
      </w:r>
      <w:r>
        <w:rPr>
          <w:sz w:val="28"/>
          <w:szCs w:val="28"/>
        </w:rPr>
        <w:t xml:space="preserve">, </w:t>
      </w:r>
      <w:r w:rsidR="005467BE">
        <w:rPr>
          <w:sz w:val="28"/>
          <w:szCs w:val="28"/>
        </w:rPr>
        <w:t xml:space="preserve">privind Codul administrativ, </w:t>
      </w:r>
      <w:r>
        <w:rPr>
          <w:sz w:val="28"/>
          <w:szCs w:val="28"/>
        </w:rPr>
        <w:t xml:space="preserve">cu modificările și completările ulterioare, </w:t>
      </w:r>
    </w:p>
    <w:p w14:paraId="1E577713" w14:textId="77777777" w:rsidR="00B837C0" w:rsidRDefault="00B837C0">
      <w:pPr>
        <w:pStyle w:val="Standard"/>
        <w:rPr>
          <w:sz w:val="28"/>
          <w:szCs w:val="28"/>
        </w:rPr>
      </w:pPr>
    </w:p>
    <w:p w14:paraId="71777336" w14:textId="270CF9F2" w:rsidR="00B837C0" w:rsidRDefault="004C27D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Valea Ierii adoptă prezenta hotărâre:</w:t>
      </w:r>
    </w:p>
    <w:p w14:paraId="37DD7D66" w14:textId="77777777" w:rsidR="00681C4C" w:rsidRDefault="00681C4C">
      <w:pPr>
        <w:pStyle w:val="Standard"/>
        <w:jc w:val="center"/>
        <w:rPr>
          <w:sz w:val="28"/>
          <w:szCs w:val="28"/>
        </w:rPr>
      </w:pPr>
    </w:p>
    <w:p w14:paraId="6096B086" w14:textId="77777777" w:rsidR="004C27D5" w:rsidRDefault="004C27D5">
      <w:pPr>
        <w:pStyle w:val="Standard"/>
        <w:jc w:val="center"/>
        <w:rPr>
          <w:sz w:val="28"/>
          <w:szCs w:val="28"/>
        </w:rPr>
      </w:pPr>
    </w:p>
    <w:p w14:paraId="6BBFDD3C" w14:textId="0FFEFCA5" w:rsidR="00C94845" w:rsidRDefault="00983EC2" w:rsidP="00C9484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Art.1.  Se aprobă </w:t>
      </w:r>
      <w:r>
        <w:rPr>
          <w:sz w:val="28"/>
          <w:szCs w:val="28"/>
          <w:lang w:val="ro-RO"/>
        </w:rPr>
        <w:t>ut</w:t>
      </w:r>
      <w:r w:rsidR="00A36848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lizarea </w:t>
      </w:r>
      <w:r w:rsidR="005467BE">
        <w:rPr>
          <w:sz w:val="28"/>
          <w:szCs w:val="28"/>
          <w:lang w:val="ro-RO"/>
        </w:rPr>
        <w:t xml:space="preserve">următoarelor </w:t>
      </w:r>
      <w:r>
        <w:rPr>
          <w:sz w:val="28"/>
          <w:szCs w:val="28"/>
          <w:lang w:val="ro-RO"/>
        </w:rPr>
        <w:t>sume</w:t>
      </w:r>
      <w:r w:rsidR="005467BE">
        <w:rPr>
          <w:sz w:val="28"/>
          <w:szCs w:val="28"/>
          <w:lang w:val="ro-RO"/>
        </w:rPr>
        <w:t xml:space="preserve"> din excedentul anului 202</w:t>
      </w:r>
      <w:r w:rsidR="00B47BEA">
        <w:rPr>
          <w:sz w:val="28"/>
          <w:szCs w:val="28"/>
          <w:lang w:val="ro-RO"/>
        </w:rPr>
        <w:t>1</w:t>
      </w:r>
      <w:r w:rsidR="005467BE">
        <w:rPr>
          <w:sz w:val="28"/>
          <w:szCs w:val="28"/>
          <w:lang w:val="ro-RO"/>
        </w:rPr>
        <w:t xml:space="preserve">, </w:t>
      </w:r>
      <w:r w:rsidR="0092080B">
        <w:rPr>
          <w:sz w:val="28"/>
          <w:szCs w:val="28"/>
          <w:lang w:val="ro-RO"/>
        </w:rPr>
        <w:t>pentru finanțarea secțiunii funcționare în anul 2022, în funcție de necesarul la această dată astfel:</w:t>
      </w:r>
    </w:p>
    <w:p w14:paraId="442EF200" w14:textId="74545E87" w:rsidR="004C27D5" w:rsidRDefault="004C27D5" w:rsidP="00C94845">
      <w:pPr>
        <w:pStyle w:val="Standard"/>
        <w:rPr>
          <w:rFonts w:cs="Times New Roman"/>
          <w:sz w:val="28"/>
          <w:szCs w:val="28"/>
          <w:lang w:val="fr-FR" w:eastAsia="en-US"/>
        </w:rPr>
      </w:pPr>
    </w:p>
    <w:p w14:paraId="63BB648A" w14:textId="77777777" w:rsidR="00681C4C" w:rsidRPr="00C94845" w:rsidRDefault="00681C4C" w:rsidP="00C94845">
      <w:pPr>
        <w:pStyle w:val="Standard"/>
        <w:rPr>
          <w:rFonts w:cs="Times New Roman"/>
          <w:sz w:val="28"/>
          <w:szCs w:val="28"/>
          <w:lang w:val="fr-FR" w:eastAsia="en-US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C94845" w:rsidRPr="00C94845" w14:paraId="74839835" w14:textId="77777777" w:rsidTr="00DF7500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DBE0" w14:textId="77777777" w:rsidR="00C94845" w:rsidRPr="00C94845" w:rsidRDefault="00C94845" w:rsidP="00DF7500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14:paraId="2849D4FA" w14:textId="77777777" w:rsidR="00C94845" w:rsidRPr="00C94845" w:rsidRDefault="00C94845" w:rsidP="00DF7500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Nr. crt.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37C41EE" w14:textId="77777777" w:rsidR="00C94845" w:rsidRPr="00C94845" w:rsidRDefault="00C94845" w:rsidP="00DF750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Denumirea indicatorilor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0FA0966" w14:textId="77777777" w:rsidR="00C94845" w:rsidRPr="00C94845" w:rsidRDefault="00C94845" w:rsidP="00DF750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Sume din excedent</w:t>
            </w:r>
          </w:p>
          <w:p w14:paraId="534761E6" w14:textId="77777777" w:rsidR="00C94845" w:rsidRPr="00C94845" w:rsidRDefault="00C94845" w:rsidP="00DF750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-lei-</w:t>
            </w:r>
          </w:p>
        </w:tc>
      </w:tr>
      <w:tr w:rsidR="00C94845" w:rsidRPr="00C94845" w14:paraId="4345EB59" w14:textId="77777777" w:rsidTr="00DF7500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196B" w14:textId="77777777" w:rsidR="00C94845" w:rsidRPr="00C94845" w:rsidRDefault="00C94845" w:rsidP="00DF750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14:paraId="15A31AEE" w14:textId="77777777" w:rsidR="00C94845" w:rsidRPr="00C94845" w:rsidRDefault="00C94845" w:rsidP="00DF750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D4CD615" w14:textId="4E9252B7" w:rsidR="00C94845" w:rsidRPr="00C94845" w:rsidRDefault="00C94845" w:rsidP="00DF7500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 xml:space="preserve">Sume destinate </w:t>
            </w:r>
            <w:r w:rsidR="0092080B">
              <w:rPr>
                <w:rFonts w:cs="Times New Roman"/>
                <w:color w:val="000000"/>
                <w:sz w:val="28"/>
                <w:szCs w:val="28"/>
              </w:rPr>
              <w:t>acoperirii golurilor de casă pentru secțiunea funcționare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7BDB140" w14:textId="748E67F1" w:rsidR="00C94845" w:rsidRPr="00C94845" w:rsidRDefault="0092080B" w:rsidP="00DF7500">
            <w:pPr>
              <w:jc w:val="right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  <w:r w:rsidR="00C94845" w:rsidRPr="00C94845">
              <w:rPr>
                <w:rFonts w:cs="Times New Roman"/>
                <w:color w:val="000000"/>
                <w:sz w:val="28"/>
                <w:szCs w:val="28"/>
              </w:rPr>
              <w:t>0.000 lei</w:t>
            </w:r>
          </w:p>
        </w:tc>
      </w:tr>
      <w:tr w:rsidR="00C94845" w:rsidRPr="00C94845" w14:paraId="527791E8" w14:textId="77777777" w:rsidTr="00DF7500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FC8919" w14:textId="77777777" w:rsidR="00C94845" w:rsidRPr="00C94845" w:rsidRDefault="00C94845" w:rsidP="00DF750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14:paraId="40244ABD" w14:textId="45E9BD45" w:rsidR="00C94845" w:rsidRPr="00C94845" w:rsidRDefault="0092080B" w:rsidP="00DF750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B541983" w14:textId="77777777" w:rsidR="00C94845" w:rsidRPr="00C94845" w:rsidRDefault="00C94845" w:rsidP="00DF7500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14:paraId="7463A328" w14:textId="77777777" w:rsidR="00C94845" w:rsidRPr="00C94845" w:rsidRDefault="00C94845" w:rsidP="00DF7500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Total sume din excedent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773D4E" w14:textId="45C30341" w:rsidR="00C94845" w:rsidRPr="00C94845" w:rsidRDefault="0092080B" w:rsidP="00DF7500">
            <w:pPr>
              <w:jc w:val="right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90</w:t>
            </w:r>
            <w:r w:rsidR="00C94845" w:rsidRPr="00C94845">
              <w:rPr>
                <w:rFonts w:cs="Times New Roman"/>
                <w:color w:val="000000"/>
                <w:sz w:val="28"/>
                <w:szCs w:val="28"/>
              </w:rPr>
              <w:t>.000 lei</w:t>
            </w:r>
          </w:p>
        </w:tc>
      </w:tr>
    </w:tbl>
    <w:p w14:paraId="367267D3" w14:textId="77777777" w:rsidR="00681C4C" w:rsidRDefault="00983EC2" w:rsidP="0092080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94845">
        <w:rPr>
          <w:sz w:val="28"/>
          <w:szCs w:val="28"/>
        </w:rPr>
        <w:t xml:space="preserve">  </w:t>
      </w:r>
    </w:p>
    <w:p w14:paraId="22AA6DCF" w14:textId="77777777" w:rsidR="00681C4C" w:rsidRDefault="00681C4C" w:rsidP="0092080B">
      <w:pPr>
        <w:pStyle w:val="Standard"/>
        <w:rPr>
          <w:sz w:val="28"/>
          <w:szCs w:val="28"/>
        </w:rPr>
      </w:pPr>
    </w:p>
    <w:p w14:paraId="591EF7CA" w14:textId="77777777" w:rsidR="00681C4C" w:rsidRDefault="00681C4C" w:rsidP="0092080B">
      <w:pPr>
        <w:pStyle w:val="Standard"/>
        <w:rPr>
          <w:sz w:val="28"/>
          <w:szCs w:val="28"/>
        </w:rPr>
      </w:pPr>
    </w:p>
    <w:p w14:paraId="7F270CD3" w14:textId="77777777" w:rsidR="00681C4C" w:rsidRDefault="00681C4C" w:rsidP="0092080B">
      <w:pPr>
        <w:pStyle w:val="Standard"/>
        <w:rPr>
          <w:sz w:val="28"/>
          <w:szCs w:val="28"/>
        </w:rPr>
      </w:pPr>
    </w:p>
    <w:p w14:paraId="35A0C939" w14:textId="77777777" w:rsidR="00681C4C" w:rsidRDefault="00681C4C" w:rsidP="0092080B">
      <w:pPr>
        <w:pStyle w:val="Standard"/>
        <w:rPr>
          <w:sz w:val="28"/>
          <w:szCs w:val="28"/>
        </w:rPr>
      </w:pPr>
    </w:p>
    <w:p w14:paraId="15746DB6" w14:textId="1823EF52" w:rsidR="004C27D5" w:rsidRDefault="00983EC2" w:rsidP="0092080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CAC468" w14:textId="4AEF17FA" w:rsidR="00B837C0" w:rsidRDefault="004C27D5" w:rsidP="0092080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83EC2">
        <w:rPr>
          <w:sz w:val="28"/>
          <w:szCs w:val="28"/>
        </w:rPr>
        <w:t xml:space="preserve">Art.2.  </w:t>
      </w:r>
      <w:r w:rsidR="00983EC2">
        <w:rPr>
          <w:sz w:val="28"/>
          <w:szCs w:val="28"/>
          <w:lang w:val="en-US"/>
        </w:rPr>
        <w:t xml:space="preserve">Cu </w:t>
      </w:r>
      <w:proofErr w:type="spellStart"/>
      <w:r w:rsidR="00983EC2">
        <w:rPr>
          <w:sz w:val="28"/>
          <w:szCs w:val="28"/>
          <w:lang w:val="en-US"/>
        </w:rPr>
        <w:t>ducerea</w:t>
      </w:r>
      <w:proofErr w:type="spellEnd"/>
      <w:r w:rsidR="00983EC2">
        <w:rPr>
          <w:sz w:val="28"/>
          <w:szCs w:val="28"/>
          <w:lang w:val="en-US"/>
        </w:rPr>
        <w:t xml:space="preserve"> la </w:t>
      </w:r>
      <w:r w:rsidR="00983EC2">
        <w:rPr>
          <w:sz w:val="28"/>
          <w:szCs w:val="28"/>
        </w:rPr>
        <w:t xml:space="preserve">îndeplinire a prezentei hotărâri se încredințează primarul comunei Valea Ierii și d-na Ilea Nicoleta-consilier la Primăria </w:t>
      </w:r>
      <w:proofErr w:type="gramStart"/>
      <w:r w:rsidR="00983EC2">
        <w:rPr>
          <w:sz w:val="28"/>
          <w:szCs w:val="28"/>
        </w:rPr>
        <w:t>comunei  Valea</w:t>
      </w:r>
      <w:proofErr w:type="gramEnd"/>
      <w:r w:rsidR="00983EC2">
        <w:rPr>
          <w:sz w:val="28"/>
          <w:szCs w:val="28"/>
        </w:rPr>
        <w:t xml:space="preserve"> Ierii.</w:t>
      </w:r>
    </w:p>
    <w:p w14:paraId="05DDA306" w14:textId="77777777" w:rsidR="00B837C0" w:rsidRDefault="00B837C0">
      <w:pPr>
        <w:pStyle w:val="Standard"/>
        <w:rPr>
          <w:sz w:val="28"/>
          <w:szCs w:val="28"/>
        </w:rPr>
      </w:pPr>
    </w:p>
    <w:p w14:paraId="4C018906" w14:textId="5D459794" w:rsidR="00C94845" w:rsidRDefault="00983EC2" w:rsidP="00C9484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</w:p>
    <w:p w14:paraId="16149E00" w14:textId="77777777" w:rsidR="00C94845" w:rsidRDefault="00C94845" w:rsidP="00C94845">
      <w:pPr>
        <w:pStyle w:val="Standard"/>
        <w:rPr>
          <w:sz w:val="28"/>
          <w:szCs w:val="28"/>
          <w:lang w:val="fr-FR"/>
        </w:rPr>
      </w:pPr>
    </w:p>
    <w:p w14:paraId="2FFE252A" w14:textId="6B77904B" w:rsidR="00C94845" w:rsidRDefault="00C94845" w:rsidP="00C94845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ab/>
        <w:t xml:space="preserve">Președinte de ședință, </w:t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  <w:t xml:space="preserve">        Contrasemnează:</w:t>
      </w:r>
    </w:p>
    <w:p w14:paraId="43E49AD1" w14:textId="157736F4" w:rsidR="00C94845" w:rsidRDefault="00C94845" w:rsidP="00C94845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</w:t>
      </w:r>
      <w:r w:rsidR="00681C4C">
        <w:rPr>
          <w:sz w:val="28"/>
          <w:szCs w:val="28"/>
          <w:lang w:eastAsia="ro-RO"/>
        </w:rPr>
        <w:t xml:space="preserve"> Marius-Adrian Mariș</w:t>
      </w:r>
      <w:r>
        <w:rPr>
          <w:sz w:val="28"/>
          <w:szCs w:val="28"/>
          <w:lang w:eastAsia="ro-RO"/>
        </w:rPr>
        <w:t xml:space="preserve">                                    Secretar general al comunei,</w:t>
      </w:r>
    </w:p>
    <w:p w14:paraId="3414269B" w14:textId="6E224A9B" w:rsidR="00C94845" w:rsidRDefault="00C94845" w:rsidP="00C94845"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  <w:t xml:space="preserve">                           Nelia-Crenguța Mariș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</w:p>
    <w:p w14:paraId="0419EA9E" w14:textId="1BCAC4F9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4CF342B9" w14:textId="2B538AE0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3F037AC8" w14:textId="038A2878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663F46F4" w14:textId="2491E3CC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0BDCC4D5" w14:textId="2F77C9F1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218ADC9F" w14:textId="673E90D5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664729BF" w14:textId="53197394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1273E3E3" w14:textId="02FA3D42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550CAC85" w14:textId="62435637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4C4F5C0A" w14:textId="1B8AC03B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34FD4DAF" w14:textId="7499F987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5206B0C5" w14:textId="65B851CD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6B271650" w14:textId="558FEA08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0D120F33" w14:textId="08DDC649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3F0C9F2F" w14:textId="62439E8C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57263DD8" w14:textId="711F7144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5E4929D3" w14:textId="37D661B0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366E7534" w14:textId="469324AE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15F30A6B" w14:textId="27E3713B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5B7BAD6A" w14:textId="32B89233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6DCD8E6F" w14:textId="01DE2559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424B85E6" w14:textId="665C95BB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08E91B3A" w14:textId="71C62FF2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4767B1D4" w14:textId="1983E351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73B46880" w14:textId="6B19DAAD" w:rsidR="00681C4C" w:rsidRDefault="00681C4C" w:rsidP="00C94845">
      <w:pPr>
        <w:jc w:val="both"/>
        <w:rPr>
          <w:sz w:val="28"/>
          <w:szCs w:val="28"/>
          <w:lang w:val="fr-FR"/>
        </w:rPr>
      </w:pPr>
    </w:p>
    <w:p w14:paraId="59E71981" w14:textId="11CA510B" w:rsidR="00681C4C" w:rsidRDefault="00681C4C" w:rsidP="00C94845">
      <w:pPr>
        <w:jc w:val="both"/>
        <w:rPr>
          <w:sz w:val="28"/>
          <w:szCs w:val="28"/>
          <w:lang w:val="fr-FR"/>
        </w:rPr>
      </w:pPr>
    </w:p>
    <w:p w14:paraId="1993CB0C" w14:textId="77777777" w:rsidR="00681C4C" w:rsidRDefault="00681C4C" w:rsidP="00C94845">
      <w:pPr>
        <w:jc w:val="both"/>
        <w:rPr>
          <w:sz w:val="28"/>
          <w:szCs w:val="28"/>
          <w:lang w:val="fr-FR"/>
        </w:rPr>
      </w:pPr>
    </w:p>
    <w:p w14:paraId="464FE958" w14:textId="77777777" w:rsidR="00C94845" w:rsidRDefault="00C94845" w:rsidP="00C94845">
      <w:pPr>
        <w:jc w:val="both"/>
        <w:rPr>
          <w:sz w:val="28"/>
          <w:szCs w:val="28"/>
          <w:lang w:val="fr-FR"/>
        </w:rPr>
      </w:pPr>
    </w:p>
    <w:p w14:paraId="714A6EDC" w14:textId="73981158" w:rsidR="00C94845" w:rsidRDefault="00C94845" w:rsidP="00C94845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 1 din 07.01.202</w:t>
      </w:r>
      <w:r w:rsidR="00681C4C">
        <w:rPr>
          <w:b/>
          <w:sz w:val="28"/>
          <w:szCs w:val="28"/>
        </w:rPr>
        <w:t>2</w:t>
      </w:r>
    </w:p>
    <w:p w14:paraId="5B249398" w14:textId="77777777" w:rsidR="00C94845" w:rsidRDefault="00C94845" w:rsidP="00C94845">
      <w:pPr>
        <w:rPr>
          <w:b/>
          <w:sz w:val="28"/>
          <w:szCs w:val="28"/>
        </w:rPr>
      </w:pPr>
    </w:p>
    <w:p w14:paraId="4F8BE85B" w14:textId="77777777" w:rsidR="00C94845" w:rsidRDefault="00C94845" w:rsidP="00C94845">
      <w:pPr>
        <w:jc w:val="both"/>
      </w:pPr>
      <w:r>
        <w:rPr>
          <w:i/>
        </w:rPr>
        <w:t>Prezenta hotărâre a fost adoptată cu respectarea prevederilor legale privind majoritatea de voturi, astfel:9 voturi “pentru” și _0_ voturi ”împotrivă”.Consilieri locali prezenţi: 9 din totalul de 9 consilieri locali în funcţie.</w:t>
      </w:r>
    </w:p>
    <w:p w14:paraId="7FF721B5" w14:textId="14DD57AF" w:rsidR="00C94845" w:rsidRDefault="00C94845" w:rsidP="00C94845">
      <w:pPr>
        <w:pStyle w:val="Standard"/>
        <w:rPr>
          <w:sz w:val="20"/>
          <w:szCs w:val="20"/>
          <w:lang w:val="ro-RO"/>
        </w:rPr>
      </w:pPr>
    </w:p>
    <w:p w14:paraId="0A799371" w14:textId="751A18BC" w:rsidR="001A5043" w:rsidRDefault="001A5043" w:rsidP="00C94845">
      <w:pPr>
        <w:pStyle w:val="Standard"/>
        <w:rPr>
          <w:sz w:val="20"/>
          <w:szCs w:val="20"/>
          <w:lang w:val="ro-RO"/>
        </w:rPr>
      </w:pPr>
    </w:p>
    <w:p w14:paraId="6E78BAFA" w14:textId="77777777" w:rsidR="001A5043" w:rsidRDefault="001A5043" w:rsidP="001A5043">
      <w:pPr>
        <w:pStyle w:val="Standard"/>
      </w:pPr>
      <w:r>
        <w:rPr>
          <w:sz w:val="28"/>
          <w:szCs w:val="28"/>
        </w:rPr>
        <w:lastRenderedPageBreak/>
        <w:t>ROMÂ</w:t>
      </w:r>
      <w:r>
        <w:rPr>
          <w:sz w:val="28"/>
          <w:szCs w:val="28"/>
          <w:lang w:val="en-US"/>
        </w:rPr>
        <w:t>NIA</w:t>
      </w:r>
    </w:p>
    <w:p w14:paraId="28AA02E1" w14:textId="77777777" w:rsidR="001A5043" w:rsidRDefault="001A5043" w:rsidP="001A5043">
      <w:pPr>
        <w:pStyle w:val="Standard"/>
      </w:pPr>
      <w:r>
        <w:rPr>
          <w:sz w:val="28"/>
          <w:szCs w:val="28"/>
          <w:lang w:val="ro-RO"/>
        </w:rPr>
        <w:t>JUDEȚUL</w:t>
      </w:r>
      <w:r>
        <w:rPr>
          <w:sz w:val="28"/>
          <w:szCs w:val="28"/>
          <w:lang w:val="en-US"/>
        </w:rPr>
        <w:t xml:space="preserve"> CLUJ</w:t>
      </w:r>
    </w:p>
    <w:p w14:paraId="1D3D4789" w14:textId="77777777" w:rsidR="001A5043" w:rsidRDefault="001A5043" w:rsidP="001A5043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14:paraId="52EE056C" w14:textId="77777777" w:rsidR="001A5043" w:rsidRDefault="001A5043" w:rsidP="001A5043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14:paraId="1052D1FC" w14:textId="77777777" w:rsidR="001A5043" w:rsidRDefault="001A5043" w:rsidP="001A5043">
      <w:pPr>
        <w:pStyle w:val="Standard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544E6A8A" w14:textId="6F516956" w:rsidR="001A5043" w:rsidRDefault="001A5043" w:rsidP="001A5043">
      <w:pPr>
        <w:pStyle w:val="Standard"/>
        <w:ind w:firstLine="706"/>
        <w:jc w:val="center"/>
      </w:pPr>
      <w:r>
        <w:rPr>
          <w:sz w:val="28"/>
          <w:szCs w:val="28"/>
          <w:lang w:val="en-US"/>
        </w:rPr>
        <w:t xml:space="preserve">P R O I E C </w:t>
      </w:r>
      <w:proofErr w:type="gramStart"/>
      <w:r>
        <w:rPr>
          <w:sz w:val="28"/>
          <w:szCs w:val="28"/>
          <w:lang w:val="en-US"/>
        </w:rPr>
        <w:t>T  DE</w:t>
      </w:r>
      <w:proofErr w:type="gramEnd"/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14:paraId="5F5A2099" w14:textId="119CDD0F" w:rsidR="001A5043" w:rsidRDefault="001A5043" w:rsidP="001A5043">
      <w:pPr>
        <w:pStyle w:val="Standard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Nr.2/6.01.2022</w:t>
      </w:r>
    </w:p>
    <w:p w14:paraId="1FA18013" w14:textId="77777777" w:rsidR="001A5043" w:rsidRDefault="001A5043" w:rsidP="001A5043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 xml:space="preserve">zării unor sume din excedentul anului </w:t>
      </w:r>
      <w:proofErr w:type="gramStart"/>
      <w:r>
        <w:rPr>
          <w:sz w:val="28"/>
          <w:szCs w:val="28"/>
          <w:lang w:val="ro-RO"/>
        </w:rPr>
        <w:t>precedent  în</w:t>
      </w:r>
      <w:proofErr w:type="gramEnd"/>
      <w:r>
        <w:rPr>
          <w:sz w:val="28"/>
          <w:szCs w:val="28"/>
        </w:rPr>
        <w:t xml:space="preserve"> anul 2022</w:t>
      </w:r>
    </w:p>
    <w:p w14:paraId="11BB215C" w14:textId="77777777" w:rsidR="001A5043" w:rsidRDefault="001A5043" w:rsidP="001A5043">
      <w:pPr>
        <w:pStyle w:val="Standard"/>
        <w:jc w:val="center"/>
      </w:pPr>
    </w:p>
    <w:p w14:paraId="52FB92B3" w14:textId="77777777" w:rsidR="001A5043" w:rsidRDefault="001A5043" w:rsidP="001A5043">
      <w:pPr>
        <w:pStyle w:val="Standard"/>
        <w:jc w:val="center"/>
        <w:rPr>
          <w:sz w:val="28"/>
          <w:szCs w:val="28"/>
        </w:rPr>
      </w:pPr>
    </w:p>
    <w:p w14:paraId="1837B36C" w14:textId="77777777" w:rsidR="001A5043" w:rsidRDefault="001A5043" w:rsidP="001A504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ședința extraordinară convocată de îndată  la data de 7 ianuarie  2022,</w:t>
      </w:r>
    </w:p>
    <w:p w14:paraId="2BEAFA45" w14:textId="77777777" w:rsidR="001A5043" w:rsidRDefault="001A5043" w:rsidP="001A5043">
      <w:pPr>
        <w:pStyle w:val="Standard"/>
      </w:pPr>
      <w:r>
        <w:rPr>
          <w:sz w:val="28"/>
          <w:szCs w:val="28"/>
        </w:rPr>
        <w:t xml:space="preserve">               având în vedere necesitatea a</w:t>
      </w:r>
      <w:r>
        <w:rPr>
          <w:sz w:val="28"/>
          <w:szCs w:val="28"/>
          <w:lang w:val="en-US"/>
        </w:rPr>
        <w:t>prob</w:t>
      </w:r>
      <w:r>
        <w:rPr>
          <w:sz w:val="28"/>
          <w:szCs w:val="28"/>
        </w:rPr>
        <w:t>ării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 xml:space="preserve">zării unor sume din  excedentul anului precedent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2022</w:t>
      </w:r>
      <w:r>
        <w:rPr>
          <w:sz w:val="28"/>
          <w:szCs w:val="28"/>
          <w:lang w:val="ro-RO"/>
        </w:rPr>
        <w:t>,</w:t>
      </w:r>
    </w:p>
    <w:p w14:paraId="70900035" w14:textId="77777777" w:rsidR="001A5043" w:rsidRDefault="001A5043" w:rsidP="001A5043">
      <w:pPr>
        <w:pStyle w:val="Standard"/>
      </w:pPr>
      <w:r>
        <w:rPr>
          <w:sz w:val="28"/>
          <w:szCs w:val="28"/>
        </w:rPr>
        <w:t xml:space="preserve">               văzând referatul nr.58/6.01.2022 întocmit de primarul comunei Valea Ierii, raportul nr.59 din 6.01.2022 întocmit de d-na Ilea Nicoleta consilier ec., precum și avizul favorabil al comisiei de specialiate nr.1 din cadrul consiliului local,</w:t>
      </w:r>
    </w:p>
    <w:p w14:paraId="5F64D49B" w14:textId="77777777" w:rsidR="001A5043" w:rsidRDefault="001A5043" w:rsidP="001A5043">
      <w:pPr>
        <w:pStyle w:val="Standard"/>
      </w:pPr>
      <w:r>
        <w:rPr>
          <w:sz w:val="28"/>
          <w:szCs w:val="28"/>
        </w:rPr>
        <w:t xml:space="preserve">               luând cunoștință de </w:t>
      </w:r>
      <w:r>
        <w:rPr>
          <w:sz w:val="28"/>
          <w:szCs w:val="28"/>
          <w:lang w:val="ro-RO"/>
        </w:rPr>
        <w:t>prevederile art.58 din Legea nr.273/</w:t>
      </w:r>
      <w:r>
        <w:rPr>
          <w:sz w:val="28"/>
          <w:szCs w:val="28"/>
          <w:lang w:val="en-US"/>
        </w:rPr>
        <w:t xml:space="preserve">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finan</w:t>
      </w:r>
      <w:r>
        <w:rPr>
          <w:sz w:val="28"/>
          <w:szCs w:val="28"/>
          <w:lang w:val="ro-RO"/>
        </w:rPr>
        <w:t>ţele</w:t>
      </w:r>
      <w:proofErr w:type="spellEnd"/>
      <w:r>
        <w:rPr>
          <w:sz w:val="28"/>
          <w:szCs w:val="28"/>
          <w:lang w:val="ro-RO"/>
        </w:rPr>
        <w:t xml:space="preserve"> publice locale, cu modificările ulterioare, precum și prevederile </w:t>
      </w:r>
      <w:r w:rsidRPr="005467BE">
        <w:rPr>
          <w:rFonts w:cs="Times New Roman"/>
          <w:color w:val="333333"/>
          <w:sz w:val="28"/>
          <w:szCs w:val="28"/>
          <w:shd w:val="clear" w:color="auto" w:fill="FFFFFF"/>
        </w:rPr>
        <w:t xml:space="preserve">Ordinului nr.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1536</w:t>
      </w:r>
      <w:r w:rsidRPr="005467BE">
        <w:rPr>
          <w:rFonts w:cs="Times New Roman"/>
          <w:color w:val="333333"/>
          <w:sz w:val="28"/>
          <w:szCs w:val="28"/>
          <w:shd w:val="clear" w:color="auto" w:fill="FFFFFF"/>
        </w:rPr>
        <w:t>/202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1</w:t>
      </w:r>
      <w:r w:rsidRPr="005467BE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47BEA">
        <w:rPr>
          <w:rFonts w:cs="Times New Roman"/>
          <w:sz w:val="28"/>
          <w:szCs w:val="28"/>
          <w:shd w:val="clear" w:color="auto" w:fill="FFFFFF"/>
        </w:rPr>
        <w:t>pentru aprobarea Normelor metodologice privind încheierea exercițiului bugetar al anului 202</w:t>
      </w:r>
      <w:r>
        <w:rPr>
          <w:rFonts w:cs="Times New Roman"/>
          <w:sz w:val="28"/>
          <w:szCs w:val="28"/>
          <w:shd w:val="clear" w:color="auto" w:fill="FFFFFF"/>
        </w:rPr>
        <w:t>1</w:t>
      </w:r>
      <w:r w:rsidRPr="00B47BEA">
        <w:rPr>
          <w:rFonts w:cs="Times New Roman"/>
          <w:sz w:val="28"/>
          <w:szCs w:val="28"/>
          <w:shd w:val="clear" w:color="auto" w:fill="FFFFFF"/>
        </w:rPr>
        <w:t>, cu modifcările și completările ulterioare,</w:t>
      </w:r>
    </w:p>
    <w:p w14:paraId="3A3D391E" w14:textId="77777777" w:rsidR="001A5043" w:rsidRDefault="001A5043" w:rsidP="001A504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în baza prevederilor art.129, alin.2 lit.b), alin 4 lit.a) din O.U.G.nr.57/2019, cu modificările și completările ulterioare,</w:t>
      </w:r>
    </w:p>
    <w:p w14:paraId="59C50292" w14:textId="77777777" w:rsidR="001A5043" w:rsidRDefault="001A5043" w:rsidP="001A504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în temeiul art.196, alin.1, lit.a)  din O.U.G. nr.57/2019, privind Codul administrativ, cu modificările și completările ulterioare, </w:t>
      </w:r>
    </w:p>
    <w:p w14:paraId="76009099" w14:textId="77777777" w:rsidR="001A5043" w:rsidRDefault="001A5043" w:rsidP="001A5043">
      <w:pPr>
        <w:pStyle w:val="Standard"/>
        <w:rPr>
          <w:sz w:val="28"/>
          <w:szCs w:val="28"/>
        </w:rPr>
      </w:pPr>
    </w:p>
    <w:p w14:paraId="0EB83D90" w14:textId="77777777" w:rsidR="001A5043" w:rsidRDefault="001A5043" w:rsidP="001A504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Valea Ierii adoptă prezenta hotărâre:</w:t>
      </w:r>
    </w:p>
    <w:p w14:paraId="4D1E7A14" w14:textId="77777777" w:rsidR="001A5043" w:rsidRDefault="001A5043" w:rsidP="001A5043">
      <w:pPr>
        <w:pStyle w:val="Standard"/>
        <w:jc w:val="center"/>
        <w:rPr>
          <w:sz w:val="28"/>
          <w:szCs w:val="28"/>
        </w:rPr>
      </w:pPr>
    </w:p>
    <w:p w14:paraId="253E3705" w14:textId="77777777" w:rsidR="001A5043" w:rsidRDefault="001A5043" w:rsidP="001A5043">
      <w:pPr>
        <w:pStyle w:val="Standard"/>
        <w:jc w:val="center"/>
        <w:rPr>
          <w:sz w:val="28"/>
          <w:szCs w:val="28"/>
        </w:rPr>
      </w:pPr>
    </w:p>
    <w:p w14:paraId="5ED187EB" w14:textId="77777777" w:rsidR="001A5043" w:rsidRDefault="001A5043" w:rsidP="001A504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Art.1.  Se aprobă </w:t>
      </w:r>
      <w:r>
        <w:rPr>
          <w:sz w:val="28"/>
          <w:szCs w:val="28"/>
          <w:lang w:val="ro-RO"/>
        </w:rPr>
        <w:t>utilizarea următoarelor sume din excedentul anului 2021, pentru finanțarea secțiunii funcționare în anul 2022, în funcție de necesarul la această dată astfel:</w:t>
      </w:r>
    </w:p>
    <w:p w14:paraId="275818B1" w14:textId="77777777" w:rsidR="001A5043" w:rsidRDefault="001A5043" w:rsidP="001A5043">
      <w:pPr>
        <w:pStyle w:val="Standard"/>
        <w:rPr>
          <w:rFonts w:cs="Times New Roman"/>
          <w:sz w:val="28"/>
          <w:szCs w:val="28"/>
          <w:lang w:val="fr-FR" w:eastAsia="en-US"/>
        </w:rPr>
      </w:pPr>
    </w:p>
    <w:p w14:paraId="79B7FB5D" w14:textId="77777777" w:rsidR="001A5043" w:rsidRPr="00C94845" w:rsidRDefault="001A5043" w:rsidP="001A5043">
      <w:pPr>
        <w:pStyle w:val="Standard"/>
        <w:rPr>
          <w:rFonts w:cs="Times New Roman"/>
          <w:sz w:val="28"/>
          <w:szCs w:val="28"/>
          <w:lang w:val="fr-FR" w:eastAsia="en-US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1A5043" w:rsidRPr="00C94845" w14:paraId="4B401730" w14:textId="77777777" w:rsidTr="00AE58C6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206A" w14:textId="77777777" w:rsidR="001A5043" w:rsidRPr="00C94845" w:rsidRDefault="001A5043" w:rsidP="00AE58C6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14:paraId="1E6F3F47" w14:textId="77777777" w:rsidR="001A5043" w:rsidRPr="00C94845" w:rsidRDefault="001A5043" w:rsidP="00AE58C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Nr. crt.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DB462F" w14:textId="77777777" w:rsidR="001A5043" w:rsidRPr="00C94845" w:rsidRDefault="001A5043" w:rsidP="00AE58C6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Denumirea indicatorilor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320462C" w14:textId="77777777" w:rsidR="001A5043" w:rsidRPr="00C94845" w:rsidRDefault="001A5043" w:rsidP="00AE58C6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Sume din excedent</w:t>
            </w:r>
          </w:p>
          <w:p w14:paraId="383102AA" w14:textId="77777777" w:rsidR="001A5043" w:rsidRPr="00C94845" w:rsidRDefault="001A5043" w:rsidP="00AE58C6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-lei-</w:t>
            </w:r>
          </w:p>
        </w:tc>
      </w:tr>
      <w:tr w:rsidR="001A5043" w:rsidRPr="00C94845" w14:paraId="4A0DA56F" w14:textId="77777777" w:rsidTr="00AE58C6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67B2" w14:textId="77777777" w:rsidR="001A5043" w:rsidRPr="00C94845" w:rsidRDefault="001A5043" w:rsidP="00AE58C6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14:paraId="7A852101" w14:textId="77777777" w:rsidR="001A5043" w:rsidRPr="00C94845" w:rsidRDefault="001A5043" w:rsidP="00AE58C6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050219E" w14:textId="77777777" w:rsidR="001A5043" w:rsidRPr="00C94845" w:rsidRDefault="001A5043" w:rsidP="00AE58C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 xml:space="preserve">Sume destinate </w:t>
            </w:r>
            <w:r>
              <w:rPr>
                <w:rFonts w:cs="Times New Roman"/>
                <w:color w:val="000000"/>
                <w:sz w:val="28"/>
                <w:szCs w:val="28"/>
              </w:rPr>
              <w:t>acoperirii golurilor de casă pentru secțiunea funcționare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D2686C8" w14:textId="77777777" w:rsidR="001A5043" w:rsidRPr="00C94845" w:rsidRDefault="001A5043" w:rsidP="00AE58C6">
            <w:pPr>
              <w:jc w:val="right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  <w:r w:rsidRPr="00C94845">
              <w:rPr>
                <w:rFonts w:cs="Times New Roman"/>
                <w:color w:val="000000"/>
                <w:sz w:val="28"/>
                <w:szCs w:val="28"/>
              </w:rPr>
              <w:t>0.000 lei</w:t>
            </w:r>
          </w:p>
        </w:tc>
      </w:tr>
      <w:tr w:rsidR="001A5043" w:rsidRPr="00C94845" w14:paraId="5C7CD0DE" w14:textId="77777777" w:rsidTr="00AE58C6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907A0E" w14:textId="77777777" w:rsidR="001A5043" w:rsidRPr="00C94845" w:rsidRDefault="001A5043" w:rsidP="00AE58C6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14:paraId="29A71FB0" w14:textId="77777777" w:rsidR="001A5043" w:rsidRPr="00C94845" w:rsidRDefault="001A5043" w:rsidP="00AE58C6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B776A0C" w14:textId="77777777" w:rsidR="001A5043" w:rsidRPr="00C94845" w:rsidRDefault="001A5043" w:rsidP="00AE58C6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14:paraId="7F2C104B" w14:textId="77777777" w:rsidR="001A5043" w:rsidRPr="00C94845" w:rsidRDefault="001A5043" w:rsidP="00AE58C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Total sume din excedent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7A0774" w14:textId="77777777" w:rsidR="001A5043" w:rsidRPr="00C94845" w:rsidRDefault="001A5043" w:rsidP="00AE58C6">
            <w:pPr>
              <w:jc w:val="right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90</w:t>
            </w:r>
            <w:r w:rsidRPr="00C94845">
              <w:rPr>
                <w:rFonts w:cs="Times New Roman"/>
                <w:color w:val="000000"/>
                <w:sz w:val="28"/>
                <w:szCs w:val="28"/>
              </w:rPr>
              <w:t>.000 lei</w:t>
            </w:r>
          </w:p>
        </w:tc>
      </w:tr>
    </w:tbl>
    <w:p w14:paraId="3B65CBC9" w14:textId="77777777" w:rsidR="001A5043" w:rsidRDefault="001A5043" w:rsidP="001A504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4B47B084" w14:textId="77777777" w:rsidR="001A5043" w:rsidRDefault="001A5043" w:rsidP="001A5043">
      <w:pPr>
        <w:pStyle w:val="Standard"/>
        <w:rPr>
          <w:sz w:val="28"/>
          <w:szCs w:val="28"/>
        </w:rPr>
      </w:pPr>
    </w:p>
    <w:p w14:paraId="184B9145" w14:textId="77777777" w:rsidR="001A5043" w:rsidRDefault="001A5043" w:rsidP="001A5043">
      <w:pPr>
        <w:pStyle w:val="Standard"/>
        <w:rPr>
          <w:sz w:val="28"/>
          <w:szCs w:val="28"/>
        </w:rPr>
      </w:pPr>
    </w:p>
    <w:p w14:paraId="2610CB53" w14:textId="77777777" w:rsidR="001A5043" w:rsidRDefault="001A5043" w:rsidP="001A5043">
      <w:pPr>
        <w:pStyle w:val="Standard"/>
        <w:rPr>
          <w:sz w:val="28"/>
          <w:szCs w:val="28"/>
        </w:rPr>
      </w:pPr>
    </w:p>
    <w:p w14:paraId="6D54FF06" w14:textId="77777777" w:rsidR="001A5043" w:rsidRDefault="001A5043" w:rsidP="001A5043">
      <w:pPr>
        <w:pStyle w:val="Standard"/>
        <w:rPr>
          <w:sz w:val="28"/>
          <w:szCs w:val="28"/>
        </w:rPr>
      </w:pPr>
    </w:p>
    <w:p w14:paraId="70C87B25" w14:textId="77777777" w:rsidR="001A5043" w:rsidRDefault="001A5043" w:rsidP="001A504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291EEB" w14:textId="77777777" w:rsidR="001A5043" w:rsidRDefault="001A5043" w:rsidP="001A504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Art.2.  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ducerea</w:t>
      </w:r>
      <w:proofErr w:type="spellEnd"/>
      <w:r>
        <w:rPr>
          <w:sz w:val="28"/>
          <w:szCs w:val="28"/>
          <w:lang w:val="en-US"/>
        </w:rPr>
        <w:t xml:space="preserve"> la </w:t>
      </w:r>
      <w:r>
        <w:rPr>
          <w:sz w:val="28"/>
          <w:szCs w:val="28"/>
        </w:rPr>
        <w:t xml:space="preserve">îndeplinire a prezentei hotărâri se încredințează primarul comunei Valea Ierii și d-na Ilea Nicoleta-consilier la Primăria </w:t>
      </w:r>
      <w:proofErr w:type="gramStart"/>
      <w:r>
        <w:rPr>
          <w:sz w:val="28"/>
          <w:szCs w:val="28"/>
        </w:rPr>
        <w:t>comunei  Valea</w:t>
      </w:r>
      <w:proofErr w:type="gramEnd"/>
      <w:r>
        <w:rPr>
          <w:sz w:val="28"/>
          <w:szCs w:val="28"/>
        </w:rPr>
        <w:t xml:space="preserve"> Ierii.</w:t>
      </w:r>
    </w:p>
    <w:p w14:paraId="02940D8B" w14:textId="77777777" w:rsidR="001A5043" w:rsidRDefault="001A5043" w:rsidP="001A5043">
      <w:pPr>
        <w:pStyle w:val="Standard"/>
        <w:rPr>
          <w:sz w:val="28"/>
          <w:szCs w:val="28"/>
        </w:rPr>
      </w:pPr>
    </w:p>
    <w:p w14:paraId="04D83DC1" w14:textId="77777777" w:rsidR="001A5043" w:rsidRDefault="001A5043" w:rsidP="001A504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</w:p>
    <w:p w14:paraId="76C5C7B0" w14:textId="77777777" w:rsidR="001A5043" w:rsidRDefault="001A5043" w:rsidP="001A5043">
      <w:pPr>
        <w:pStyle w:val="Standard"/>
        <w:rPr>
          <w:sz w:val="28"/>
          <w:szCs w:val="28"/>
          <w:lang w:val="fr-FR"/>
        </w:rPr>
      </w:pPr>
    </w:p>
    <w:p w14:paraId="1C8AB313" w14:textId="592C9A8F" w:rsidR="001A5043" w:rsidRDefault="001A5043" w:rsidP="001A5043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>Proiect inițiat de primar</w:t>
      </w:r>
      <w:r>
        <w:rPr>
          <w:sz w:val="28"/>
          <w:szCs w:val="28"/>
          <w:lang w:eastAsia="ro-RO"/>
        </w:rPr>
        <w:t xml:space="preserve">, </w:t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  <w:t xml:space="preserve">      </w:t>
      </w:r>
      <w:r>
        <w:rPr>
          <w:sz w:val="28"/>
          <w:szCs w:val="28"/>
          <w:lang w:eastAsia="ro-RO"/>
        </w:rPr>
        <w:t xml:space="preserve">        </w:t>
      </w:r>
      <w:r>
        <w:rPr>
          <w:sz w:val="28"/>
          <w:szCs w:val="28"/>
          <w:lang w:eastAsia="ro-RO"/>
        </w:rPr>
        <w:t xml:space="preserve">  </w:t>
      </w:r>
      <w:r>
        <w:rPr>
          <w:sz w:val="28"/>
          <w:szCs w:val="28"/>
          <w:lang w:eastAsia="ro-RO"/>
        </w:rPr>
        <w:t>Viză</w:t>
      </w:r>
      <w:r>
        <w:rPr>
          <w:sz w:val="28"/>
          <w:szCs w:val="28"/>
          <w:lang w:eastAsia="ro-RO"/>
        </w:rPr>
        <w:t>:</w:t>
      </w:r>
    </w:p>
    <w:p w14:paraId="1004AC1C" w14:textId="0C0B8CFD" w:rsidR="001A5043" w:rsidRDefault="001A5043" w:rsidP="001A5043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         Dorin Nap</w:t>
      </w:r>
      <w:r>
        <w:rPr>
          <w:sz w:val="28"/>
          <w:szCs w:val="28"/>
          <w:lang w:eastAsia="ro-RO"/>
        </w:rPr>
        <w:t xml:space="preserve">                                   </w:t>
      </w:r>
      <w:r>
        <w:rPr>
          <w:sz w:val="28"/>
          <w:szCs w:val="28"/>
          <w:lang w:eastAsia="ro-RO"/>
        </w:rPr>
        <w:t xml:space="preserve">   </w:t>
      </w:r>
      <w:r>
        <w:rPr>
          <w:sz w:val="28"/>
          <w:szCs w:val="28"/>
          <w:lang w:eastAsia="ro-RO"/>
        </w:rPr>
        <w:t xml:space="preserve"> Secretar general al comunei,</w:t>
      </w:r>
    </w:p>
    <w:p w14:paraId="1E4B573C" w14:textId="77777777" w:rsidR="001A5043" w:rsidRDefault="001A5043" w:rsidP="001A5043"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  <w:t xml:space="preserve">                           Nelia-Crenguța Mariș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</w:p>
    <w:p w14:paraId="4B5E60F4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7EBA4767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4B5247A8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2E93E102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7A2BCF8E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7DC685E0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440AD5FD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6EC02F3D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5DE11951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1F951078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34A58F7B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4E7E2AE3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59403210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0ECD635C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78698833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039B0D2F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6E5572E7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5F25F5E9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4E57DE5C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1BFA4CC9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6C607AEE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4C58FA57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0C88BB71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748B9DBD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2B2F44A3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4F68E71F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p w14:paraId="06777C2A" w14:textId="77777777" w:rsidR="001A5043" w:rsidRDefault="001A5043" w:rsidP="001A5043">
      <w:pPr>
        <w:jc w:val="both"/>
        <w:rPr>
          <w:sz w:val="28"/>
          <w:szCs w:val="28"/>
          <w:lang w:val="fr-FR"/>
        </w:rPr>
      </w:pPr>
    </w:p>
    <w:sectPr w:rsidR="001A5043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7E62" w14:textId="77777777" w:rsidR="008C71CE" w:rsidRDefault="008C71CE">
      <w:r>
        <w:separator/>
      </w:r>
    </w:p>
  </w:endnote>
  <w:endnote w:type="continuationSeparator" w:id="0">
    <w:p w14:paraId="5705ECFF" w14:textId="77777777" w:rsidR="008C71CE" w:rsidRDefault="008C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6A56" w14:textId="77777777" w:rsidR="008C71CE" w:rsidRDefault="008C71CE">
      <w:r>
        <w:rPr>
          <w:color w:val="000000"/>
        </w:rPr>
        <w:separator/>
      </w:r>
    </w:p>
  </w:footnote>
  <w:footnote w:type="continuationSeparator" w:id="0">
    <w:p w14:paraId="59784620" w14:textId="77777777" w:rsidR="008C71CE" w:rsidRDefault="008C7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C0"/>
    <w:rsid w:val="00133823"/>
    <w:rsid w:val="001A5043"/>
    <w:rsid w:val="002D37EB"/>
    <w:rsid w:val="00361AB4"/>
    <w:rsid w:val="0044504E"/>
    <w:rsid w:val="004C27D5"/>
    <w:rsid w:val="00534E23"/>
    <w:rsid w:val="005467BE"/>
    <w:rsid w:val="00681C4C"/>
    <w:rsid w:val="008508FA"/>
    <w:rsid w:val="008C71CE"/>
    <w:rsid w:val="008F4D6F"/>
    <w:rsid w:val="0092080B"/>
    <w:rsid w:val="00983EC2"/>
    <w:rsid w:val="00A20B07"/>
    <w:rsid w:val="00A36848"/>
    <w:rsid w:val="00B47BEA"/>
    <w:rsid w:val="00B8251B"/>
    <w:rsid w:val="00B837C0"/>
    <w:rsid w:val="00C1060D"/>
    <w:rsid w:val="00C15F4E"/>
    <w:rsid w:val="00C94845"/>
    <w:rsid w:val="00C94FFB"/>
    <w:rsid w:val="00CC76C7"/>
    <w:rsid w:val="00D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CC06"/>
  <w15:docId w15:val="{19340363-08EC-4174-8113-01F306D4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3684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6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684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ContaValeaIerii</dc:creator>
  <cp:keywords/>
  <dc:description/>
  <cp:lastModifiedBy>Primaria Valea Ierii</cp:lastModifiedBy>
  <cp:revision>4</cp:revision>
  <cp:lastPrinted>2022-01-19T07:40:00Z</cp:lastPrinted>
  <dcterms:created xsi:type="dcterms:W3CDTF">2018-01-04T08:52:00Z</dcterms:created>
  <dcterms:modified xsi:type="dcterms:W3CDTF">2022-01-19T07:43:00Z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