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B49D" w14:textId="1B6C0BC5" w:rsidR="0013011E" w:rsidRPr="006B03E3" w:rsidRDefault="006B03E3" w:rsidP="006B03E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>ROMÂNIA</w:t>
      </w:r>
    </w:p>
    <w:p w14:paraId="1B0C3725" w14:textId="35D6EF33" w:rsidR="006B03E3" w:rsidRPr="006B03E3" w:rsidRDefault="006B03E3" w:rsidP="006B03E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>JUDEȚUL CLUJ</w:t>
      </w:r>
    </w:p>
    <w:p w14:paraId="11A33532" w14:textId="2849D3DD" w:rsidR="006B03E3" w:rsidRPr="006B03E3" w:rsidRDefault="006B03E3" w:rsidP="006B03E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>COMUNA VALEA IERII</w:t>
      </w:r>
    </w:p>
    <w:p w14:paraId="5648AFF1" w14:textId="4FA350DD" w:rsidR="006B03E3" w:rsidRPr="006B03E3" w:rsidRDefault="006B03E3" w:rsidP="006B03E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>CONSILIUL LOCA</w:t>
      </w:r>
      <w:r w:rsidR="00E45459">
        <w:rPr>
          <w:rFonts w:ascii="Times New Roman" w:hAnsi="Times New Roman" w:cs="Times New Roman"/>
          <w:sz w:val="28"/>
          <w:szCs w:val="28"/>
        </w:rPr>
        <w:t>L</w:t>
      </w:r>
    </w:p>
    <w:p w14:paraId="7E6004C1" w14:textId="61E07E53" w:rsidR="006B03E3" w:rsidRPr="006B03E3" w:rsidRDefault="00E45459" w:rsidP="006B03E3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E3" w:rsidRPr="006B03E3">
        <w:rPr>
          <w:rFonts w:ascii="Times New Roman" w:hAnsi="Times New Roman" w:cs="Times New Roman"/>
          <w:sz w:val="28"/>
          <w:szCs w:val="28"/>
        </w:rPr>
        <w:t xml:space="preserve">  H O T Ă R Â R E</w:t>
      </w:r>
    </w:p>
    <w:p w14:paraId="77AEF5CD" w14:textId="77777777" w:rsidR="00E45459" w:rsidRDefault="00E45459" w:rsidP="006B03E3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7B3CC716" w14:textId="6AD397B1" w:rsidR="006B03E3" w:rsidRPr="006B03E3" w:rsidRDefault="006B03E3" w:rsidP="006B03E3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rivind aprobarea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6B03E3">
        <w:rPr>
          <w:rFonts w:ascii="Times New Roman" w:hAnsi="Times New Roman" w:cs="Times New Roman"/>
          <w:bCs/>
          <w:sz w:val="28"/>
          <w:szCs w:val="28"/>
        </w:rPr>
        <w:t>ererii de finan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are 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i  a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evizului  general estimativ pentru obiectivul </w:t>
      </w:r>
      <w:bookmarkStart w:id="0" w:name="_Hlk99005710"/>
      <w:r w:rsidRPr="006B03E3">
        <w:rPr>
          <w:rFonts w:ascii="Times New Roman" w:hAnsi="Times New Roman" w:cs="Times New Roman"/>
          <w:bCs/>
          <w:sz w:val="28"/>
          <w:szCs w:val="28"/>
        </w:rPr>
        <w:t xml:space="preserve">,,Proiect integrat pentru </w:t>
      </w:r>
      <w:r>
        <w:rPr>
          <w:rFonts w:ascii="Times New Roman" w:hAnsi="Times New Roman" w:cs="Times New Roman"/>
          <w:bCs/>
          <w:sz w:val="28"/>
          <w:szCs w:val="28"/>
        </w:rPr>
        <w:t>î</w:t>
      </w:r>
      <w:r w:rsidRPr="006B03E3">
        <w:rPr>
          <w:rFonts w:ascii="Times New Roman" w:hAnsi="Times New Roman" w:cs="Times New Roman"/>
          <w:bCs/>
          <w:sz w:val="28"/>
          <w:szCs w:val="28"/>
        </w:rPr>
        <w:t>nfiin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area sistemului de distribu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ie a gazelor naturale: lot 1- 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Agri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, Borze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ti, Buru, C</w:t>
      </w:r>
      <w:r w:rsidR="00E45459">
        <w:rPr>
          <w:rFonts w:ascii="Times New Roman" w:hAnsi="Times New Roman" w:cs="Times New Roman"/>
          <w:bCs/>
          <w:sz w:val="28"/>
          <w:szCs w:val="28"/>
        </w:rPr>
        <w:t>a</w:t>
      </w:r>
      <w:r w:rsidRPr="006B03E3">
        <w:rPr>
          <w:rFonts w:ascii="Times New Roman" w:hAnsi="Times New Roman" w:cs="Times New Roman"/>
          <w:bCs/>
          <w:sz w:val="28"/>
          <w:szCs w:val="28"/>
        </w:rPr>
        <w:t>cova Ierii, 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getu Ierii, Iara, Lunge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ti, </w:t>
      </w:r>
      <w:proofErr w:type="spellStart"/>
      <w:r w:rsidRPr="006B03E3">
        <w:rPr>
          <w:rFonts w:ascii="Times New Roman" w:hAnsi="Times New Roman" w:cs="Times New Roman"/>
          <w:bCs/>
          <w:sz w:val="28"/>
          <w:szCs w:val="28"/>
        </w:rPr>
        <w:t>Ma</w:t>
      </w:r>
      <w:r w:rsidR="00E45459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Pr="006B03E3">
        <w:rPr>
          <w:rFonts w:ascii="Times New Roman" w:hAnsi="Times New Roman" w:cs="Times New Roman"/>
          <w:bCs/>
          <w:sz w:val="28"/>
          <w:szCs w:val="28"/>
        </w:rPr>
        <w:t>, M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gura Ierii, Ocoli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el, Surduc, Valea Agri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ului 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i Valea Vadului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comuna Iara,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2 -Înființare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 xml:space="preserve">alitățile 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Băișoara, Frăsinet, Moara de Pădure, Muntele Băișorii, Muntele Bocului, Muntele Cacovei, Muntele Filii, Muntele Săcelului și Săcel, comuna Băișoara,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3-Înființare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Valea Ierii, Plopi și Cerc, comuna Valea Ierii,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Cluj”</w:t>
      </w:r>
    </w:p>
    <w:p w14:paraId="65AE89DB" w14:textId="77777777" w:rsidR="006B03E3" w:rsidRPr="006B03E3" w:rsidRDefault="006B03E3" w:rsidP="006B03E3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925C484" w14:textId="5E992CC6" w:rsidR="006B03E3" w:rsidRPr="006B03E3" w:rsidRDefault="006B03E3" w:rsidP="006B03E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6B03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Consiliul Local al comunei Valea Ierii întrunit în ședința ordinară din data de 14 aprilie 2022</w:t>
      </w:r>
      <w:r w:rsidRPr="006B03E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14:paraId="73EB81EE" w14:textId="64763A1E" w:rsidR="006B03E3" w:rsidRPr="006B03E3" w:rsidRDefault="006B03E3" w:rsidP="006B03E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B03E3">
        <w:rPr>
          <w:rFonts w:ascii="Times New Roman" w:hAnsi="Times New Roman" w:cs="Times New Roman"/>
          <w:bCs/>
          <w:sz w:val="28"/>
          <w:szCs w:val="28"/>
        </w:rPr>
        <w:t>Având în vedere :</w:t>
      </w:r>
    </w:p>
    <w:p w14:paraId="2CE46C77" w14:textId="33531D91" w:rsidR="006B03E3" w:rsidRPr="006B03E3" w:rsidRDefault="006B03E3" w:rsidP="006B03E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3E3">
        <w:rPr>
          <w:rFonts w:ascii="Times New Roman" w:hAnsi="Times New Roman" w:cs="Times New Roman"/>
          <w:b/>
          <w:sz w:val="28"/>
          <w:szCs w:val="28"/>
        </w:rPr>
        <w:t>-</w:t>
      </w:r>
      <w:r w:rsidRPr="006B03E3">
        <w:rPr>
          <w:rFonts w:ascii="Times New Roman" w:hAnsi="Times New Roman" w:cs="Times New Roman"/>
          <w:sz w:val="28"/>
          <w:szCs w:val="28"/>
        </w:rPr>
        <w:t xml:space="preserve">Referatul de aprobare  nr.  </w:t>
      </w:r>
      <w:r>
        <w:rPr>
          <w:rFonts w:ascii="Times New Roman" w:hAnsi="Times New Roman" w:cs="Times New Roman"/>
          <w:sz w:val="28"/>
          <w:szCs w:val="28"/>
        </w:rPr>
        <w:t xml:space="preserve">1703 </w:t>
      </w:r>
      <w:r w:rsidRPr="006B03E3">
        <w:rPr>
          <w:rFonts w:ascii="Times New Roman" w:hAnsi="Times New Roman" w:cs="Times New Roman"/>
          <w:sz w:val="28"/>
          <w:szCs w:val="28"/>
        </w:rPr>
        <w:t xml:space="preserve">din </w:t>
      </w:r>
      <w:r>
        <w:rPr>
          <w:rFonts w:ascii="Times New Roman" w:hAnsi="Times New Roman" w:cs="Times New Roman"/>
          <w:sz w:val="28"/>
          <w:szCs w:val="28"/>
        </w:rPr>
        <w:t>06.04.</w:t>
      </w:r>
      <w:r w:rsidRPr="006B03E3">
        <w:rPr>
          <w:rFonts w:ascii="Times New Roman" w:hAnsi="Times New Roman" w:cs="Times New Roman"/>
          <w:sz w:val="28"/>
          <w:szCs w:val="28"/>
        </w:rPr>
        <w:t xml:space="preserve">2022 întocmit de către Primarul comunei </w:t>
      </w:r>
      <w:r>
        <w:rPr>
          <w:rFonts w:ascii="Times New Roman" w:hAnsi="Times New Roman" w:cs="Times New Roman"/>
          <w:sz w:val="28"/>
          <w:szCs w:val="28"/>
        </w:rPr>
        <w:t>Valea Ierii</w:t>
      </w:r>
      <w:r w:rsidRPr="006B03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E3">
        <w:rPr>
          <w:rFonts w:ascii="Times New Roman" w:hAnsi="Times New Roman" w:cs="Times New Roman"/>
          <w:sz w:val="28"/>
          <w:szCs w:val="28"/>
        </w:rPr>
        <w:t xml:space="preserve"> din care reiese necesitatea și oportunitatea adoptării unei hotărâri  privind aprobarea Cererii de finan</w:t>
      </w:r>
      <w:r w:rsidR="00F86615">
        <w:rPr>
          <w:rFonts w:ascii="Times New Roman" w:hAnsi="Times New Roman" w:cs="Times New Roman"/>
          <w:sz w:val="28"/>
          <w:szCs w:val="28"/>
        </w:rPr>
        <w:t>ț</w:t>
      </w:r>
      <w:r w:rsidRPr="006B03E3">
        <w:rPr>
          <w:rFonts w:ascii="Times New Roman" w:hAnsi="Times New Roman" w:cs="Times New Roman"/>
          <w:sz w:val="28"/>
          <w:szCs w:val="28"/>
        </w:rPr>
        <w:t xml:space="preserve">are </w:t>
      </w:r>
      <w:r w:rsidR="00F86615">
        <w:rPr>
          <w:rFonts w:ascii="Times New Roman" w:hAnsi="Times New Roman" w:cs="Times New Roman"/>
          <w:sz w:val="28"/>
          <w:szCs w:val="28"/>
        </w:rPr>
        <w:t>ș</w:t>
      </w:r>
      <w:r w:rsidRPr="006B03E3">
        <w:rPr>
          <w:rFonts w:ascii="Times New Roman" w:hAnsi="Times New Roman" w:cs="Times New Roman"/>
          <w:sz w:val="28"/>
          <w:szCs w:val="28"/>
        </w:rPr>
        <w:t>i a Devizului general estimativ pentru obiectivul</w:t>
      </w:r>
      <w:bookmarkStart w:id="1" w:name="_Hlk99013496"/>
      <w:r w:rsidRPr="006B03E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00488696"/>
      <w:r w:rsidRPr="006B03E3">
        <w:rPr>
          <w:rFonts w:ascii="Times New Roman" w:hAnsi="Times New Roman" w:cs="Times New Roman"/>
          <w:bCs/>
          <w:sz w:val="28"/>
          <w:szCs w:val="28"/>
        </w:rPr>
        <w:t xml:space="preserve">,,Proiect integrat pentru </w:t>
      </w:r>
      <w:r>
        <w:rPr>
          <w:rFonts w:ascii="Times New Roman" w:hAnsi="Times New Roman" w:cs="Times New Roman"/>
          <w:bCs/>
          <w:sz w:val="28"/>
          <w:szCs w:val="28"/>
        </w:rPr>
        <w:t>î</w:t>
      </w:r>
      <w:r w:rsidRPr="006B03E3">
        <w:rPr>
          <w:rFonts w:ascii="Times New Roman" w:hAnsi="Times New Roman" w:cs="Times New Roman"/>
          <w:bCs/>
          <w:sz w:val="28"/>
          <w:szCs w:val="28"/>
        </w:rPr>
        <w:t>nfiin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area sistemului de distribu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ie a gazelor naturale: lot 1- 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Agri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, Borze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ti, Buru, C</w:t>
      </w:r>
      <w:r w:rsidR="00F86615">
        <w:rPr>
          <w:rFonts w:ascii="Times New Roman" w:hAnsi="Times New Roman" w:cs="Times New Roman"/>
          <w:bCs/>
          <w:sz w:val="28"/>
          <w:szCs w:val="28"/>
        </w:rPr>
        <w:t>a</w:t>
      </w:r>
      <w:r w:rsidRPr="006B03E3">
        <w:rPr>
          <w:rFonts w:ascii="Times New Roman" w:hAnsi="Times New Roman" w:cs="Times New Roman"/>
          <w:bCs/>
          <w:sz w:val="28"/>
          <w:szCs w:val="28"/>
        </w:rPr>
        <w:t>cova Ierii, F</w:t>
      </w:r>
      <w:r w:rsidR="00A22CD0"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getu Ierii, Iara, Lunge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ti, </w:t>
      </w:r>
      <w:proofErr w:type="spellStart"/>
      <w:r w:rsidRPr="006B03E3">
        <w:rPr>
          <w:rFonts w:ascii="Times New Roman" w:hAnsi="Times New Roman" w:cs="Times New Roman"/>
          <w:bCs/>
          <w:sz w:val="28"/>
          <w:szCs w:val="28"/>
        </w:rPr>
        <w:t>Ma</w:t>
      </w:r>
      <w:r w:rsidR="00F86615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Pr="006B03E3">
        <w:rPr>
          <w:rFonts w:ascii="Times New Roman" w:hAnsi="Times New Roman" w:cs="Times New Roman"/>
          <w:bCs/>
          <w:sz w:val="28"/>
          <w:szCs w:val="28"/>
        </w:rPr>
        <w:t>, M</w:t>
      </w:r>
      <w:r w:rsidR="00A22CD0"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gura Ierii, Ocoli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el, Surduc, Valea Agri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ului </w:t>
      </w:r>
      <w:r w:rsidR="00A22CD0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i Valea Vadului, comuna Iara, jud</w:t>
      </w:r>
      <w:r w:rsidR="00A22CD0"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2 -Înființare sistem de distribuție gaze naturale în loc</w:t>
      </w:r>
      <w:r w:rsidR="00A22CD0"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Băișoara, Frăsinet, Moara de Pădure, Muntele Băișorii, Muntele Bocului, Muntele Cacovei, Muntele Filii, Muntele Săcelului și Săcel, comuna Băișoara, jud</w:t>
      </w:r>
      <w:r w:rsidR="00A22CD0"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3-Înființare sistem de distribuție gaze naturale în loc</w:t>
      </w:r>
      <w:r w:rsidR="00A22CD0"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Valea Ierii, Plopi și Cerc, comuna Valea Ierii, jud. Cluj”</w:t>
      </w:r>
      <w:r w:rsidR="00A22CD0">
        <w:rPr>
          <w:rFonts w:ascii="Times New Roman" w:hAnsi="Times New Roman" w:cs="Times New Roman"/>
          <w:bCs/>
          <w:sz w:val="28"/>
          <w:szCs w:val="28"/>
        </w:rPr>
        <w:t>,</w:t>
      </w:r>
      <w:bookmarkEnd w:id="2"/>
    </w:p>
    <w:bookmarkEnd w:id="1"/>
    <w:p w14:paraId="79696D09" w14:textId="01FD9523" w:rsidR="006B03E3" w:rsidRPr="006B03E3" w:rsidRDefault="006B03E3" w:rsidP="006B03E3">
      <w:pPr>
        <w:pStyle w:val="Frspaiere"/>
        <w:spacing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B03E3">
        <w:rPr>
          <w:rFonts w:ascii="Times New Roman" w:hAnsi="Times New Roman" w:cs="Times New Roman"/>
          <w:sz w:val="28"/>
          <w:szCs w:val="28"/>
        </w:rPr>
        <w:t xml:space="preserve">-Raportul </w:t>
      </w:r>
      <w:r w:rsidR="00A22CD0">
        <w:rPr>
          <w:rFonts w:ascii="Times New Roman" w:hAnsi="Times New Roman" w:cs="Times New Roman"/>
          <w:sz w:val="28"/>
          <w:szCs w:val="28"/>
        </w:rPr>
        <w:t xml:space="preserve"> </w:t>
      </w:r>
      <w:r w:rsidR="0034433D">
        <w:rPr>
          <w:rFonts w:ascii="Times New Roman" w:hAnsi="Times New Roman" w:cs="Times New Roman"/>
          <w:sz w:val="28"/>
          <w:szCs w:val="28"/>
        </w:rPr>
        <w:t>1704</w:t>
      </w:r>
      <w:r w:rsidRPr="006B03E3">
        <w:rPr>
          <w:rFonts w:ascii="Times New Roman" w:hAnsi="Times New Roman" w:cs="Times New Roman"/>
          <w:sz w:val="28"/>
          <w:szCs w:val="28"/>
        </w:rPr>
        <w:t xml:space="preserve"> din </w:t>
      </w:r>
      <w:r w:rsidR="0034433D">
        <w:rPr>
          <w:rFonts w:ascii="Times New Roman" w:hAnsi="Times New Roman" w:cs="Times New Roman"/>
          <w:sz w:val="28"/>
          <w:szCs w:val="28"/>
        </w:rPr>
        <w:t>06.04.</w:t>
      </w:r>
      <w:r w:rsidRPr="006B03E3">
        <w:rPr>
          <w:rFonts w:ascii="Times New Roman" w:hAnsi="Times New Roman" w:cs="Times New Roman"/>
          <w:sz w:val="28"/>
          <w:szCs w:val="28"/>
        </w:rPr>
        <w:t>2022</w:t>
      </w:r>
      <w:r w:rsidR="0034433D"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</w:p>
    <w:p w14:paraId="5C88F851" w14:textId="24C2CDAC" w:rsidR="006B03E3" w:rsidRPr="006B03E3" w:rsidRDefault="0034433D" w:rsidP="006B03E3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3E3" w:rsidRPr="006B03E3">
        <w:rPr>
          <w:rFonts w:ascii="Times New Roman" w:hAnsi="Times New Roman" w:cs="Times New Roman"/>
          <w:sz w:val="28"/>
          <w:szCs w:val="28"/>
        </w:rPr>
        <w:t xml:space="preserve">Avizului Comisiei de specialitate </w:t>
      </w:r>
      <w:r>
        <w:rPr>
          <w:rFonts w:ascii="Times New Roman" w:hAnsi="Times New Roman" w:cs="Times New Roman"/>
          <w:sz w:val="28"/>
          <w:szCs w:val="28"/>
        </w:rPr>
        <w:t>nr.1 din cadrul</w:t>
      </w:r>
      <w:r w:rsidR="006B03E3" w:rsidRPr="006B03E3">
        <w:rPr>
          <w:rFonts w:ascii="Times New Roman" w:hAnsi="Times New Roman" w:cs="Times New Roman"/>
          <w:sz w:val="28"/>
          <w:szCs w:val="28"/>
        </w:rPr>
        <w:t xml:space="preserve"> Consiliului local  Valea Ierii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19EE18B" w14:textId="40499A37" w:rsidR="006B03E3" w:rsidRPr="0034433D" w:rsidRDefault="006B03E3" w:rsidP="0034433D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ab/>
      </w:r>
      <w:r w:rsidRPr="0034433D">
        <w:rPr>
          <w:rFonts w:ascii="Times New Roman" w:hAnsi="Times New Roman" w:cs="Times New Roman"/>
          <w:bCs/>
          <w:sz w:val="28"/>
          <w:szCs w:val="28"/>
        </w:rPr>
        <w:t>Ținând cont de prevederile ;</w:t>
      </w:r>
    </w:p>
    <w:p w14:paraId="373F64F8" w14:textId="0879B2F4" w:rsidR="006B03E3" w:rsidRPr="006B03E3" w:rsidRDefault="006B03E3" w:rsidP="0034433D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 xml:space="preserve"> -O</w:t>
      </w:r>
      <w:r w:rsidR="0034433D">
        <w:rPr>
          <w:rFonts w:ascii="Times New Roman" w:hAnsi="Times New Roman" w:cs="Times New Roman"/>
          <w:sz w:val="28"/>
          <w:szCs w:val="28"/>
        </w:rPr>
        <w:t>.</w:t>
      </w:r>
      <w:r w:rsidRPr="006B03E3">
        <w:rPr>
          <w:rFonts w:ascii="Times New Roman" w:hAnsi="Times New Roman" w:cs="Times New Roman"/>
          <w:sz w:val="28"/>
          <w:szCs w:val="28"/>
        </w:rPr>
        <w:t>U</w:t>
      </w:r>
      <w:r w:rsidR="0034433D">
        <w:rPr>
          <w:rFonts w:ascii="Times New Roman" w:hAnsi="Times New Roman" w:cs="Times New Roman"/>
          <w:sz w:val="28"/>
          <w:szCs w:val="28"/>
        </w:rPr>
        <w:t>.</w:t>
      </w:r>
      <w:r w:rsidRPr="006B03E3">
        <w:rPr>
          <w:rFonts w:ascii="Times New Roman" w:hAnsi="Times New Roman" w:cs="Times New Roman"/>
          <w:sz w:val="28"/>
          <w:szCs w:val="28"/>
        </w:rPr>
        <w:t>G</w:t>
      </w:r>
      <w:r w:rsidR="0034433D">
        <w:rPr>
          <w:rFonts w:ascii="Times New Roman" w:hAnsi="Times New Roman" w:cs="Times New Roman"/>
          <w:sz w:val="28"/>
          <w:szCs w:val="28"/>
        </w:rPr>
        <w:t>.</w:t>
      </w:r>
      <w:r w:rsidRPr="006B03E3">
        <w:rPr>
          <w:rFonts w:ascii="Times New Roman" w:hAnsi="Times New Roman" w:cs="Times New Roman"/>
          <w:sz w:val="28"/>
          <w:szCs w:val="28"/>
        </w:rPr>
        <w:t xml:space="preserve"> nr.95/2021</w:t>
      </w:r>
      <w:r w:rsidR="0034433D">
        <w:rPr>
          <w:rFonts w:ascii="Times New Roman" w:hAnsi="Times New Roman" w:cs="Times New Roman"/>
          <w:sz w:val="28"/>
          <w:szCs w:val="28"/>
        </w:rPr>
        <w:t xml:space="preserve"> </w:t>
      </w:r>
      <w:r w:rsidRPr="006B03E3">
        <w:rPr>
          <w:rFonts w:ascii="Times New Roman" w:hAnsi="Times New Roman" w:cs="Times New Roman"/>
          <w:sz w:val="28"/>
          <w:szCs w:val="28"/>
        </w:rPr>
        <w:t xml:space="preserve">pentru aprobarea Programului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"Anghel Saligny", cu modificările  și completările ulterioare;</w:t>
      </w:r>
    </w:p>
    <w:p w14:paraId="43F60C88" w14:textId="77777777" w:rsidR="007717B3" w:rsidRDefault="006B03E3" w:rsidP="007717B3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lastRenderedPageBreak/>
        <w:t>- Ordin</w:t>
      </w:r>
      <w:r w:rsidR="007717B3">
        <w:rPr>
          <w:rFonts w:ascii="Times New Roman" w:hAnsi="Times New Roman" w:cs="Times New Roman"/>
          <w:sz w:val="28"/>
          <w:szCs w:val="28"/>
        </w:rPr>
        <w:t>ul</w:t>
      </w:r>
      <w:r w:rsidRPr="006B03E3">
        <w:rPr>
          <w:rFonts w:ascii="Times New Roman" w:hAnsi="Times New Roman" w:cs="Times New Roman"/>
          <w:sz w:val="28"/>
          <w:szCs w:val="28"/>
        </w:rPr>
        <w:t xml:space="preserve"> nr. 1333/2021 al Minist</w:t>
      </w:r>
      <w:r w:rsidR="0034433D">
        <w:rPr>
          <w:rFonts w:ascii="Times New Roman" w:hAnsi="Times New Roman" w:cs="Times New Roman"/>
          <w:sz w:val="28"/>
          <w:szCs w:val="28"/>
        </w:rPr>
        <w:t>e</w:t>
      </w:r>
      <w:r w:rsidRPr="006B03E3">
        <w:rPr>
          <w:rFonts w:ascii="Times New Roman" w:hAnsi="Times New Roman" w:cs="Times New Roman"/>
          <w:sz w:val="28"/>
          <w:szCs w:val="28"/>
        </w:rPr>
        <w:t xml:space="preserve">rului </w:t>
      </w:r>
      <w:r w:rsidR="007717B3">
        <w:rPr>
          <w:rFonts w:ascii="Times New Roman" w:hAnsi="Times New Roman" w:cs="Times New Roman"/>
          <w:sz w:val="28"/>
          <w:szCs w:val="28"/>
        </w:rPr>
        <w:t>D</w:t>
      </w:r>
      <w:r w:rsidRPr="006B03E3">
        <w:rPr>
          <w:rFonts w:ascii="Times New Roman" w:hAnsi="Times New Roman" w:cs="Times New Roman"/>
          <w:sz w:val="28"/>
          <w:szCs w:val="28"/>
        </w:rPr>
        <w:t xml:space="preserve">ezvoltării, </w:t>
      </w:r>
      <w:r w:rsidR="007717B3">
        <w:rPr>
          <w:rFonts w:ascii="Times New Roman" w:hAnsi="Times New Roman" w:cs="Times New Roman"/>
          <w:sz w:val="28"/>
          <w:szCs w:val="28"/>
        </w:rPr>
        <w:t>L</w:t>
      </w:r>
      <w:r w:rsidRPr="006B03E3">
        <w:rPr>
          <w:rFonts w:ascii="Times New Roman" w:hAnsi="Times New Roman" w:cs="Times New Roman"/>
          <w:sz w:val="28"/>
          <w:szCs w:val="28"/>
        </w:rPr>
        <w:t xml:space="preserve">ucrărilor </w:t>
      </w:r>
      <w:r w:rsidR="007717B3">
        <w:rPr>
          <w:rFonts w:ascii="Times New Roman" w:hAnsi="Times New Roman" w:cs="Times New Roman"/>
          <w:sz w:val="28"/>
          <w:szCs w:val="28"/>
        </w:rPr>
        <w:t>P</w:t>
      </w:r>
      <w:r w:rsidRPr="006B03E3">
        <w:rPr>
          <w:rFonts w:ascii="Times New Roman" w:hAnsi="Times New Roman" w:cs="Times New Roman"/>
          <w:sz w:val="28"/>
          <w:szCs w:val="28"/>
        </w:rPr>
        <w:t xml:space="preserve">ublice și </w:t>
      </w:r>
      <w:r w:rsidR="007717B3">
        <w:rPr>
          <w:rFonts w:ascii="Times New Roman" w:hAnsi="Times New Roman" w:cs="Times New Roman"/>
          <w:sz w:val="28"/>
          <w:szCs w:val="28"/>
        </w:rPr>
        <w:t>A</w:t>
      </w:r>
      <w:r w:rsidRPr="006B03E3">
        <w:rPr>
          <w:rFonts w:ascii="Times New Roman" w:hAnsi="Times New Roman" w:cs="Times New Roman"/>
          <w:sz w:val="28"/>
          <w:szCs w:val="28"/>
        </w:rPr>
        <w:t>dministrației privind aprobarea Normelor metodologice pentru punerea in aplicare a prevederilor Ordonanței de urgen</w:t>
      </w:r>
      <w:r w:rsidR="007717B3">
        <w:rPr>
          <w:rFonts w:ascii="Times New Roman" w:hAnsi="Times New Roman" w:cs="Times New Roman"/>
          <w:sz w:val="28"/>
          <w:szCs w:val="28"/>
        </w:rPr>
        <w:t>ță</w:t>
      </w:r>
      <w:r w:rsidRPr="006B03E3">
        <w:rPr>
          <w:rFonts w:ascii="Times New Roman" w:hAnsi="Times New Roman" w:cs="Times New Roman"/>
          <w:sz w:val="28"/>
          <w:szCs w:val="28"/>
        </w:rPr>
        <w:t xml:space="preserve"> a Guvernului nr.95/2021 pentru aprobarea Programului național de investiții ,,Anghel Saligny, pentru categoriile de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la art.4</w:t>
      </w:r>
      <w:r w:rsidR="007717B3">
        <w:rPr>
          <w:rFonts w:ascii="Times New Roman" w:hAnsi="Times New Roman" w:cs="Times New Roman"/>
          <w:sz w:val="28"/>
          <w:szCs w:val="28"/>
        </w:rPr>
        <w:t xml:space="preserve">, </w:t>
      </w:r>
      <w:r w:rsidRPr="006B03E3">
        <w:rPr>
          <w:rFonts w:ascii="Times New Roman" w:hAnsi="Times New Roman" w:cs="Times New Roman"/>
          <w:sz w:val="28"/>
          <w:szCs w:val="28"/>
        </w:rPr>
        <w:t>alin.(1)</w:t>
      </w:r>
      <w:r w:rsidR="007717B3">
        <w:rPr>
          <w:rFonts w:ascii="Times New Roman" w:hAnsi="Times New Roman" w:cs="Times New Roman"/>
          <w:sz w:val="28"/>
          <w:szCs w:val="28"/>
        </w:rPr>
        <w:t>,</w:t>
      </w:r>
      <w:r w:rsidRPr="006B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lit.e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de urgenta a Guvernului nr.95/2021</w:t>
      </w:r>
      <w:r w:rsidR="007717B3">
        <w:rPr>
          <w:rFonts w:ascii="Times New Roman" w:hAnsi="Times New Roman" w:cs="Times New Roman"/>
          <w:sz w:val="28"/>
          <w:szCs w:val="28"/>
        </w:rPr>
        <w:t>;</w:t>
      </w:r>
    </w:p>
    <w:p w14:paraId="2EA728B1" w14:textId="34E69309" w:rsidR="006B03E3" w:rsidRPr="006B03E3" w:rsidRDefault="006B03E3" w:rsidP="007717B3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>- Ordinul nr.1321</w:t>
      </w:r>
      <w:r w:rsidR="007717B3">
        <w:rPr>
          <w:rFonts w:ascii="Times New Roman" w:hAnsi="Times New Roman" w:cs="Times New Roman"/>
          <w:sz w:val="28"/>
          <w:szCs w:val="28"/>
        </w:rPr>
        <w:t>/2021</w:t>
      </w:r>
      <w:r w:rsidRPr="006B03E3">
        <w:rPr>
          <w:rFonts w:ascii="Times New Roman" w:hAnsi="Times New Roman" w:cs="Times New Roman"/>
          <w:sz w:val="28"/>
          <w:szCs w:val="28"/>
        </w:rPr>
        <w:t xml:space="preserve"> al Minist</w:t>
      </w:r>
      <w:r w:rsidR="007717B3">
        <w:rPr>
          <w:rFonts w:ascii="Times New Roman" w:hAnsi="Times New Roman" w:cs="Times New Roman"/>
          <w:sz w:val="28"/>
          <w:szCs w:val="28"/>
        </w:rPr>
        <w:t>e</w:t>
      </w:r>
      <w:r w:rsidRPr="006B03E3">
        <w:rPr>
          <w:rFonts w:ascii="Times New Roman" w:hAnsi="Times New Roman" w:cs="Times New Roman"/>
          <w:sz w:val="28"/>
          <w:szCs w:val="28"/>
        </w:rPr>
        <w:t xml:space="preserve">rului </w:t>
      </w:r>
      <w:r w:rsidR="007717B3">
        <w:rPr>
          <w:rFonts w:ascii="Times New Roman" w:hAnsi="Times New Roman" w:cs="Times New Roman"/>
          <w:sz w:val="28"/>
          <w:szCs w:val="28"/>
        </w:rPr>
        <w:t>D</w:t>
      </w:r>
      <w:r w:rsidRPr="006B03E3">
        <w:rPr>
          <w:rFonts w:ascii="Times New Roman" w:hAnsi="Times New Roman" w:cs="Times New Roman"/>
          <w:sz w:val="28"/>
          <w:szCs w:val="28"/>
        </w:rPr>
        <w:t xml:space="preserve">ezvoltării, </w:t>
      </w:r>
      <w:r w:rsidR="007717B3">
        <w:rPr>
          <w:rFonts w:ascii="Times New Roman" w:hAnsi="Times New Roman" w:cs="Times New Roman"/>
          <w:sz w:val="28"/>
          <w:szCs w:val="28"/>
        </w:rPr>
        <w:t>L</w:t>
      </w:r>
      <w:r w:rsidRPr="006B03E3">
        <w:rPr>
          <w:rFonts w:ascii="Times New Roman" w:hAnsi="Times New Roman" w:cs="Times New Roman"/>
          <w:sz w:val="28"/>
          <w:szCs w:val="28"/>
        </w:rPr>
        <w:t xml:space="preserve">ucrărilor </w:t>
      </w:r>
      <w:r w:rsidR="007717B3">
        <w:rPr>
          <w:rFonts w:ascii="Times New Roman" w:hAnsi="Times New Roman" w:cs="Times New Roman"/>
          <w:sz w:val="28"/>
          <w:szCs w:val="28"/>
        </w:rPr>
        <w:t>P</w:t>
      </w:r>
      <w:r w:rsidRPr="006B03E3">
        <w:rPr>
          <w:rFonts w:ascii="Times New Roman" w:hAnsi="Times New Roman" w:cs="Times New Roman"/>
          <w:sz w:val="28"/>
          <w:szCs w:val="28"/>
        </w:rPr>
        <w:t xml:space="preserve">ublice și </w:t>
      </w:r>
      <w:r w:rsidR="007717B3">
        <w:rPr>
          <w:rFonts w:ascii="Times New Roman" w:hAnsi="Times New Roman" w:cs="Times New Roman"/>
          <w:sz w:val="28"/>
          <w:szCs w:val="28"/>
        </w:rPr>
        <w:t>A</w:t>
      </w:r>
      <w:r w:rsidRPr="006B03E3">
        <w:rPr>
          <w:rFonts w:ascii="Times New Roman" w:hAnsi="Times New Roman" w:cs="Times New Roman"/>
          <w:sz w:val="28"/>
          <w:szCs w:val="28"/>
        </w:rPr>
        <w:t xml:space="preserve">dministrației, pentru aprobarea standardelor de cost aferente obiectivelor de investiții prevăzute la art. 4 alin. (1) lit. e) din Ordonanța de urgență a Guvernului nr. 95/2021 pentru aprobarea Programului Național de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"Anghel Saligny";</w:t>
      </w:r>
    </w:p>
    <w:p w14:paraId="5DD0E30B" w14:textId="24BFE544" w:rsidR="006B03E3" w:rsidRPr="006B03E3" w:rsidRDefault="006B03E3" w:rsidP="007717B3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 xml:space="preserve"> -  Art. 44</w:t>
      </w:r>
      <w:r w:rsidR="007717B3">
        <w:rPr>
          <w:rFonts w:ascii="Times New Roman" w:hAnsi="Times New Roman" w:cs="Times New Roman"/>
          <w:sz w:val="28"/>
          <w:szCs w:val="28"/>
        </w:rPr>
        <w:t>,</w:t>
      </w:r>
      <w:r w:rsidRPr="006B03E3">
        <w:rPr>
          <w:rFonts w:ascii="Times New Roman" w:hAnsi="Times New Roman" w:cs="Times New Roman"/>
          <w:sz w:val="28"/>
          <w:szCs w:val="28"/>
        </w:rPr>
        <w:t xml:space="preserve"> alin.(1) din Legea nr. 273/2006 privind finanțele publice locale, cu modificările și completările ulterioare;</w:t>
      </w:r>
    </w:p>
    <w:p w14:paraId="31A3078C" w14:textId="77777777" w:rsidR="006B03E3" w:rsidRPr="006B03E3" w:rsidRDefault="006B03E3" w:rsidP="007717B3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E3">
        <w:rPr>
          <w:rFonts w:ascii="Times New Roman" w:hAnsi="Times New Roman" w:cs="Times New Roman"/>
          <w:sz w:val="28"/>
          <w:szCs w:val="28"/>
        </w:rPr>
        <w:t xml:space="preserve">- Art.3  din Legea nr. 24/2000 privind normele de tehnică legislativă pentru elaborarea actelor normative,  republicată, cu modificările </w:t>
      </w:r>
      <w:proofErr w:type="spellStart"/>
      <w:r w:rsidRPr="006B03E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B03E3">
        <w:rPr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790F1AFE" w14:textId="77DC91A0" w:rsidR="006B03E3" w:rsidRPr="00B96E4E" w:rsidRDefault="006B03E3" w:rsidP="00B96E4E">
      <w:pPr>
        <w:pStyle w:val="Frspaiere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B96E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În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temeiul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prevederilor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conferite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gram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de 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dispozi</w:t>
      </w:r>
      <w:r w:rsidR="000E70A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ț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iile</w:t>
      </w:r>
      <w:proofErr w:type="spellEnd"/>
      <w:proofErr w:type="gram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art.129</w:t>
      </w:r>
      <w:r w:rsidR="00D300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.(2)</w:t>
      </w:r>
      <w:r w:rsidR="00D300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lit.b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), </w:t>
      </w:r>
      <w:proofErr w:type="spellStart"/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.(4)</w:t>
      </w:r>
      <w:r w:rsidR="00D300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lit.d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), ale art.139</w:t>
      </w:r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.(1) </w:t>
      </w:r>
      <w:proofErr w:type="spellStart"/>
      <w:r w:rsidR="00D300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ș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i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.(3)</w:t>
      </w:r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lit.e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 </w:t>
      </w:r>
      <w:proofErr w:type="spellStart"/>
      <w:r w:rsidR="00D300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ș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i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ale art.196</w:t>
      </w:r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.(1)</w:t>
      </w:r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,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lit.a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)</w:t>
      </w:r>
      <w:r w:rsid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din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Ordonanţa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de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Urgenţă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Guvernului nr. 57/2019 privind Codul administrativ, cu modificările </w:t>
      </w:r>
      <w:proofErr w:type="spellStart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96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completările ulterioare,      </w:t>
      </w:r>
    </w:p>
    <w:p w14:paraId="538B88B2" w14:textId="77777777" w:rsidR="006B03E3" w:rsidRPr="006B03E3" w:rsidRDefault="006B03E3" w:rsidP="006B03E3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07E969" w14:textId="5CA3D3A6" w:rsidR="006B03E3" w:rsidRPr="00D3001A" w:rsidRDefault="00D3001A" w:rsidP="00D3001A">
      <w:pPr>
        <w:pStyle w:val="Corptex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9922554" w14:textId="3F274E1F" w:rsidR="006B03E3" w:rsidRPr="006B03E3" w:rsidRDefault="00D3001A" w:rsidP="006B03E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6B03E3" w:rsidRPr="006B03E3">
        <w:rPr>
          <w:rFonts w:ascii="Times New Roman" w:eastAsia="Calibri" w:hAnsi="Times New Roman" w:cs="Times New Roman"/>
          <w:b/>
          <w:sz w:val="28"/>
          <w:szCs w:val="28"/>
        </w:rPr>
        <w:t>Art.1.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 xml:space="preserve"> Se aprobă Cererea de finanțare  pentru obiectivul de investiții</w:t>
      </w:r>
      <w:r w:rsidR="003C4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,,Proiect integrat pentru </w:t>
      </w:r>
      <w:r w:rsidR="003C4E5A">
        <w:rPr>
          <w:rFonts w:ascii="Times New Roman" w:hAnsi="Times New Roman" w:cs="Times New Roman"/>
          <w:bCs/>
          <w:sz w:val="28"/>
          <w:szCs w:val="28"/>
        </w:rPr>
        <w:t>î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nfiin</w:t>
      </w:r>
      <w:r w:rsidR="003C4E5A">
        <w:rPr>
          <w:rFonts w:ascii="Times New Roman" w:hAnsi="Times New Roman" w:cs="Times New Roman"/>
          <w:bCs/>
          <w:sz w:val="28"/>
          <w:szCs w:val="28"/>
        </w:rPr>
        <w:t>ț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area sistemului de distribu</w:t>
      </w:r>
      <w:r w:rsidR="003C4E5A">
        <w:rPr>
          <w:rFonts w:ascii="Times New Roman" w:hAnsi="Times New Roman" w:cs="Times New Roman"/>
          <w:bCs/>
          <w:sz w:val="28"/>
          <w:szCs w:val="28"/>
        </w:rPr>
        <w:t>ț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ie a gazelor naturale: lot 1- Înființare sistem de distribuție gaze naturale în loc</w:t>
      </w:r>
      <w:r w:rsidR="003C4E5A">
        <w:rPr>
          <w:rFonts w:ascii="Times New Roman" w:hAnsi="Times New Roman" w:cs="Times New Roman"/>
          <w:bCs/>
          <w:sz w:val="28"/>
          <w:szCs w:val="28"/>
        </w:rPr>
        <w:t>alitățile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 Agri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, Borze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ti, Buru, C</w:t>
      </w:r>
      <w:r w:rsidR="00F86615">
        <w:rPr>
          <w:rFonts w:ascii="Times New Roman" w:hAnsi="Times New Roman" w:cs="Times New Roman"/>
          <w:bCs/>
          <w:sz w:val="28"/>
          <w:szCs w:val="28"/>
        </w:rPr>
        <w:t>a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cova Ierii, F</w:t>
      </w:r>
      <w:r w:rsidR="003C4E5A">
        <w:rPr>
          <w:rFonts w:ascii="Times New Roman" w:hAnsi="Times New Roman" w:cs="Times New Roman"/>
          <w:bCs/>
          <w:sz w:val="28"/>
          <w:szCs w:val="28"/>
        </w:rPr>
        <w:t>ă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getu Ierii, Iara, Lunge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ti, </w:t>
      </w:r>
      <w:proofErr w:type="spellStart"/>
      <w:r w:rsidR="003C4E5A" w:rsidRPr="006B03E3">
        <w:rPr>
          <w:rFonts w:ascii="Times New Roman" w:hAnsi="Times New Roman" w:cs="Times New Roman"/>
          <w:bCs/>
          <w:sz w:val="28"/>
          <w:szCs w:val="28"/>
        </w:rPr>
        <w:t>Ma</w:t>
      </w:r>
      <w:r w:rsidR="000E70A6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="003C4E5A" w:rsidRPr="006B03E3">
        <w:rPr>
          <w:rFonts w:ascii="Times New Roman" w:hAnsi="Times New Roman" w:cs="Times New Roman"/>
          <w:bCs/>
          <w:sz w:val="28"/>
          <w:szCs w:val="28"/>
        </w:rPr>
        <w:t>, M</w:t>
      </w:r>
      <w:r w:rsidR="003C4E5A">
        <w:rPr>
          <w:rFonts w:ascii="Times New Roman" w:hAnsi="Times New Roman" w:cs="Times New Roman"/>
          <w:bCs/>
          <w:sz w:val="28"/>
          <w:szCs w:val="28"/>
        </w:rPr>
        <w:t>ă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gura Ierii, Ocoli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el, Surduc, Valea Agri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ului </w:t>
      </w:r>
      <w:r w:rsidR="003C4E5A">
        <w:rPr>
          <w:rFonts w:ascii="Times New Roman" w:hAnsi="Times New Roman" w:cs="Times New Roman"/>
          <w:bCs/>
          <w:sz w:val="28"/>
          <w:szCs w:val="28"/>
        </w:rPr>
        <w:t>ș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>i Valea Vadului, comuna Iara, jud</w:t>
      </w:r>
      <w:r w:rsidR="003C4E5A">
        <w:rPr>
          <w:rFonts w:ascii="Times New Roman" w:hAnsi="Times New Roman" w:cs="Times New Roman"/>
          <w:bCs/>
          <w:sz w:val="28"/>
          <w:szCs w:val="28"/>
        </w:rPr>
        <w:t>ețul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 Cluj; lot 2 -Înființare sistem de distribuție gaze naturale în loc</w:t>
      </w:r>
      <w:r w:rsidR="003C4E5A">
        <w:rPr>
          <w:rFonts w:ascii="Times New Roman" w:hAnsi="Times New Roman" w:cs="Times New Roman"/>
          <w:bCs/>
          <w:sz w:val="28"/>
          <w:szCs w:val="28"/>
        </w:rPr>
        <w:t>alitățile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 Băișoara, Frăsinet, Moara de Pădure, Muntele Băișorii, Muntele Bocului, Muntele Cacovei, Muntele Filii, Muntele Săcelului și Săcel, comuna Băișoara, jud</w:t>
      </w:r>
      <w:r w:rsidR="003C4E5A">
        <w:rPr>
          <w:rFonts w:ascii="Times New Roman" w:hAnsi="Times New Roman" w:cs="Times New Roman"/>
          <w:bCs/>
          <w:sz w:val="28"/>
          <w:szCs w:val="28"/>
        </w:rPr>
        <w:t>ețul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 Cluj; lot 3-Înființare sistem de distribuție gaze naturale în loc</w:t>
      </w:r>
      <w:r w:rsidR="003C4E5A">
        <w:rPr>
          <w:rFonts w:ascii="Times New Roman" w:hAnsi="Times New Roman" w:cs="Times New Roman"/>
          <w:bCs/>
          <w:sz w:val="28"/>
          <w:szCs w:val="28"/>
        </w:rPr>
        <w:t>alitățile</w:t>
      </w:r>
      <w:r w:rsidR="003C4E5A" w:rsidRPr="006B03E3">
        <w:rPr>
          <w:rFonts w:ascii="Times New Roman" w:hAnsi="Times New Roman" w:cs="Times New Roman"/>
          <w:bCs/>
          <w:sz w:val="28"/>
          <w:szCs w:val="28"/>
        </w:rPr>
        <w:t xml:space="preserve"> Valea Ierii, Plopi și Cerc, comuna Valea Ierii, jud. Cluj”</w:t>
      </w:r>
      <w:r w:rsidR="003C4E5A">
        <w:rPr>
          <w:rFonts w:ascii="Times New Roman" w:hAnsi="Times New Roman" w:cs="Times New Roman"/>
          <w:bCs/>
          <w:sz w:val="28"/>
          <w:szCs w:val="28"/>
        </w:rPr>
        <w:t>,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3E3" w:rsidRPr="006B03E3">
        <w:rPr>
          <w:rFonts w:ascii="Times New Roman" w:hAnsi="Times New Roman" w:cs="Times New Roman"/>
          <w:bCs/>
          <w:sz w:val="28"/>
          <w:szCs w:val="28"/>
        </w:rPr>
        <w:t>în cadrul Programului National de Investiții ,,Anghel Saligny,, conform Anexei nr.1, la prezenta hotărâre.</w:t>
      </w:r>
    </w:p>
    <w:p w14:paraId="26AEEC99" w14:textId="7364D909" w:rsidR="006B03E3" w:rsidRDefault="003C4E5A" w:rsidP="006B03E3">
      <w:pPr>
        <w:pStyle w:val="Frspaiere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03E3" w:rsidRPr="006B03E3">
        <w:rPr>
          <w:rFonts w:ascii="Times New Roman" w:eastAsia="Calibri" w:hAnsi="Times New Roman" w:cs="Times New Roman"/>
          <w:b/>
          <w:sz w:val="28"/>
          <w:szCs w:val="28"/>
        </w:rPr>
        <w:t>Art.2.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 xml:space="preserve"> Se aprobă Devizul general estimativ pentru obiectivul de investiții 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,,Proiect integrat pentru </w:t>
      </w:r>
      <w:r>
        <w:rPr>
          <w:rFonts w:ascii="Times New Roman" w:hAnsi="Times New Roman" w:cs="Times New Roman"/>
          <w:bCs/>
          <w:sz w:val="28"/>
          <w:szCs w:val="28"/>
        </w:rPr>
        <w:t>î</w:t>
      </w:r>
      <w:r w:rsidRPr="006B03E3">
        <w:rPr>
          <w:rFonts w:ascii="Times New Roman" w:hAnsi="Times New Roman" w:cs="Times New Roman"/>
          <w:bCs/>
          <w:sz w:val="28"/>
          <w:szCs w:val="28"/>
        </w:rPr>
        <w:t>nfiin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area sistemului de distribu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hAnsi="Times New Roman" w:cs="Times New Roman"/>
          <w:bCs/>
          <w:sz w:val="28"/>
          <w:szCs w:val="28"/>
        </w:rPr>
        <w:t>ie a gazelor naturale: lot 1- 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Agri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, Borze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ti, Buru, C</w:t>
      </w:r>
      <w:r w:rsidR="00566615">
        <w:rPr>
          <w:rFonts w:ascii="Times New Roman" w:hAnsi="Times New Roman" w:cs="Times New Roman"/>
          <w:bCs/>
          <w:sz w:val="28"/>
          <w:szCs w:val="28"/>
        </w:rPr>
        <w:t>a</w:t>
      </w:r>
      <w:r w:rsidRPr="006B03E3">
        <w:rPr>
          <w:rFonts w:ascii="Times New Roman" w:hAnsi="Times New Roman" w:cs="Times New Roman"/>
          <w:bCs/>
          <w:sz w:val="28"/>
          <w:szCs w:val="28"/>
        </w:rPr>
        <w:t>cova Ierii, 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getu Ierii, Iara, Lunge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ti, </w:t>
      </w:r>
      <w:proofErr w:type="spellStart"/>
      <w:r w:rsidRPr="006B03E3">
        <w:rPr>
          <w:rFonts w:ascii="Times New Roman" w:hAnsi="Times New Roman" w:cs="Times New Roman"/>
          <w:bCs/>
          <w:sz w:val="28"/>
          <w:szCs w:val="28"/>
        </w:rPr>
        <w:t>Ma</w:t>
      </w:r>
      <w:r w:rsidR="00BB5D74"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Pr="006B03E3">
        <w:rPr>
          <w:rFonts w:ascii="Times New Roman" w:hAnsi="Times New Roman" w:cs="Times New Roman"/>
          <w:bCs/>
          <w:sz w:val="28"/>
          <w:szCs w:val="28"/>
        </w:rPr>
        <w:t>, M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hAnsi="Times New Roman" w:cs="Times New Roman"/>
          <w:bCs/>
          <w:sz w:val="28"/>
          <w:szCs w:val="28"/>
        </w:rPr>
        <w:t>gura Ierii, Ocoli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el, Surduc, Valea Agri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ului </w:t>
      </w:r>
      <w:r>
        <w:rPr>
          <w:rFonts w:ascii="Times New Roman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hAnsi="Times New Roman" w:cs="Times New Roman"/>
          <w:bCs/>
          <w:sz w:val="28"/>
          <w:szCs w:val="28"/>
        </w:rPr>
        <w:t>i Valea Vadului, comuna Iara,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2 -Înființare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Băișoara, Frăsinet, Moara de Pădure, </w:t>
      </w:r>
      <w:r w:rsidRPr="006B03E3">
        <w:rPr>
          <w:rFonts w:ascii="Times New Roman" w:hAnsi="Times New Roman" w:cs="Times New Roman"/>
          <w:bCs/>
          <w:sz w:val="28"/>
          <w:szCs w:val="28"/>
        </w:rPr>
        <w:lastRenderedPageBreak/>
        <w:t>Muntele Băișorii, Muntele Bocului, Muntele Cacovei, Muntele Filii, Muntele Săcelului și Săcel, comuna Băișoara,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Cluj; lot 3-Înființare sistem de distribuție gaze naturale în loc</w:t>
      </w:r>
      <w:r>
        <w:rPr>
          <w:rFonts w:ascii="Times New Roman" w:hAnsi="Times New Roman" w:cs="Times New Roman"/>
          <w:bCs/>
          <w:sz w:val="28"/>
          <w:szCs w:val="28"/>
        </w:rPr>
        <w:t>alitățile</w:t>
      </w:r>
      <w:r w:rsidRPr="006B03E3">
        <w:rPr>
          <w:rFonts w:ascii="Times New Roman" w:hAnsi="Times New Roman" w:cs="Times New Roman"/>
          <w:bCs/>
          <w:sz w:val="28"/>
          <w:szCs w:val="28"/>
        </w:rPr>
        <w:t xml:space="preserve"> Valea Ierii, Plopi și Cerc, comuna Valea Ierii, jud. Cluj”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3E3" w:rsidRPr="006B03E3">
        <w:rPr>
          <w:rFonts w:ascii="Times New Roman" w:hAnsi="Times New Roman" w:cs="Times New Roman"/>
          <w:bCs/>
          <w:sz w:val="28"/>
          <w:szCs w:val="28"/>
        </w:rPr>
        <w:t>în cadrul Programului National de Investiții ,,Anghel Saligny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6B03E3" w:rsidRPr="006B03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>conform Anexei nr.2</w:t>
      </w:r>
      <w:r w:rsidR="00E45459"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 w:rsidR="006B03E3" w:rsidRPr="006B03E3">
        <w:rPr>
          <w:rFonts w:ascii="Times New Roman" w:eastAsia="Calibri" w:hAnsi="Times New Roman" w:cs="Times New Roman"/>
          <w:sz w:val="28"/>
          <w:szCs w:val="28"/>
        </w:rPr>
        <w:t xml:space="preserve">, la prezenta hotărâre.  </w:t>
      </w:r>
    </w:p>
    <w:p w14:paraId="3A3C26C7" w14:textId="7440985C" w:rsidR="00E45459" w:rsidRPr="00E45459" w:rsidRDefault="00E45459" w:rsidP="00E45459">
      <w:pPr>
        <w:pStyle w:val="Frspaier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Art.3.</w:t>
      </w:r>
      <w:r w:rsidRPr="00E45459">
        <w:rPr>
          <w:rFonts w:ascii="Times New Roman" w:eastAsia="Calibri" w:hAnsi="Times New Roman" w:cs="Times New Roman"/>
          <w:sz w:val="28"/>
          <w:szCs w:val="28"/>
        </w:rPr>
        <w:t xml:space="preserve"> Se aprobă Devizul general estimativ pentru obiectivul de </w:t>
      </w:r>
      <w:r w:rsidRPr="00E45459">
        <w:rPr>
          <w:rFonts w:ascii="Times New Roman" w:hAnsi="Times New Roman" w:cs="Times New Roman"/>
          <w:sz w:val="28"/>
          <w:szCs w:val="28"/>
        </w:rPr>
        <w:t>LOT 3-Înființare sistem de distribuție gaze naturale în loc</w:t>
      </w:r>
      <w:r>
        <w:rPr>
          <w:rFonts w:ascii="Times New Roman" w:hAnsi="Times New Roman" w:cs="Times New Roman"/>
          <w:sz w:val="28"/>
          <w:szCs w:val="28"/>
        </w:rPr>
        <w:t>alitățile</w:t>
      </w:r>
      <w:r w:rsidRPr="00E45459">
        <w:rPr>
          <w:rFonts w:ascii="Times New Roman" w:hAnsi="Times New Roman" w:cs="Times New Roman"/>
          <w:sz w:val="28"/>
          <w:szCs w:val="28"/>
        </w:rPr>
        <w:t xml:space="preserve"> Valea Ierii, Plopi</w:t>
      </w:r>
      <w:r w:rsidRPr="00E45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459">
        <w:rPr>
          <w:rFonts w:ascii="Times New Roman" w:hAnsi="Times New Roman" w:cs="Times New Roman"/>
          <w:bCs/>
          <w:sz w:val="28"/>
          <w:szCs w:val="28"/>
        </w:rPr>
        <w:t>și Cerc, comuna Valea Ierii, jud</w:t>
      </w:r>
      <w:r>
        <w:rPr>
          <w:rFonts w:ascii="Times New Roman" w:hAnsi="Times New Roman" w:cs="Times New Roman"/>
          <w:bCs/>
          <w:sz w:val="28"/>
          <w:szCs w:val="28"/>
        </w:rPr>
        <w:t>ețul</w:t>
      </w:r>
      <w:r w:rsidRPr="00E45459">
        <w:rPr>
          <w:rFonts w:ascii="Times New Roman" w:hAnsi="Times New Roman" w:cs="Times New Roman"/>
          <w:bCs/>
          <w:sz w:val="28"/>
          <w:szCs w:val="28"/>
        </w:rPr>
        <w:t xml:space="preserve"> Cluj</w:t>
      </w:r>
      <w:r>
        <w:rPr>
          <w:rFonts w:ascii="Times New Roman" w:hAnsi="Times New Roman" w:cs="Times New Roman"/>
          <w:bCs/>
          <w:sz w:val="28"/>
          <w:szCs w:val="28"/>
        </w:rPr>
        <w:t xml:space="preserve">, conform </w:t>
      </w:r>
      <w:r w:rsidRPr="00E45459">
        <w:rPr>
          <w:rFonts w:ascii="Times New Roman" w:eastAsia="Calibri" w:hAnsi="Times New Roman" w:cs="Times New Roman"/>
          <w:bCs/>
          <w:sz w:val="28"/>
          <w:szCs w:val="28"/>
        </w:rPr>
        <w:t xml:space="preserve"> Anexei nr.3, la prezenta hotărâre.</w:t>
      </w:r>
      <w:r w:rsidRPr="00E45459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53BBD803" w14:textId="77777777" w:rsidR="00E45459" w:rsidRPr="006B03E3" w:rsidRDefault="00E45459" w:rsidP="006B03E3">
      <w:pPr>
        <w:pStyle w:val="Frspaiere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FB75E55" w14:textId="35FB304E" w:rsidR="006B03E3" w:rsidRPr="006B03E3" w:rsidRDefault="006B03E3" w:rsidP="006B03E3">
      <w:pPr>
        <w:pStyle w:val="Frspaiere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3E3">
        <w:rPr>
          <w:rFonts w:ascii="Times New Roman" w:eastAsia="Calibri" w:hAnsi="Times New Roman" w:cs="Times New Roman"/>
          <w:b/>
          <w:sz w:val="28"/>
          <w:szCs w:val="28"/>
        </w:rPr>
        <w:t>Art.</w:t>
      </w:r>
      <w:r w:rsidR="00E4545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B03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B03E3">
        <w:rPr>
          <w:rFonts w:ascii="Times New Roman" w:eastAsia="Calibri" w:hAnsi="Times New Roman" w:cs="Times New Roman"/>
          <w:sz w:val="28"/>
          <w:szCs w:val="28"/>
        </w:rPr>
        <w:t xml:space="preserve"> Anexele 1</w:t>
      </w:r>
      <w:r w:rsidR="00E45459">
        <w:rPr>
          <w:rFonts w:ascii="Times New Roman" w:eastAsia="Calibri" w:hAnsi="Times New Roman" w:cs="Times New Roman"/>
          <w:sz w:val="28"/>
          <w:szCs w:val="28"/>
        </w:rPr>
        <w:t>, 2.1</w:t>
      </w:r>
      <w:r w:rsidRPr="006B03E3">
        <w:rPr>
          <w:rFonts w:ascii="Times New Roman" w:eastAsia="Calibri" w:hAnsi="Times New Roman" w:cs="Times New Roman"/>
          <w:sz w:val="28"/>
          <w:szCs w:val="28"/>
        </w:rPr>
        <w:t xml:space="preserve"> și </w:t>
      </w:r>
      <w:r w:rsidR="00E45459">
        <w:rPr>
          <w:rFonts w:ascii="Times New Roman" w:eastAsia="Calibri" w:hAnsi="Times New Roman" w:cs="Times New Roman"/>
          <w:sz w:val="28"/>
          <w:szCs w:val="28"/>
        </w:rPr>
        <w:t>3</w:t>
      </w:r>
      <w:r w:rsidRPr="006B03E3">
        <w:rPr>
          <w:rFonts w:ascii="Times New Roman" w:eastAsia="Calibri" w:hAnsi="Times New Roman" w:cs="Times New Roman"/>
          <w:sz w:val="28"/>
          <w:szCs w:val="28"/>
        </w:rPr>
        <w:t xml:space="preserve"> fac parte integrantă din prezenta hotărâre.</w:t>
      </w:r>
    </w:p>
    <w:p w14:paraId="58AAB7EC" w14:textId="3A78F529" w:rsidR="006B03E3" w:rsidRPr="006B03E3" w:rsidRDefault="006B03E3" w:rsidP="006B03E3">
      <w:pPr>
        <w:pStyle w:val="Frspaiere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6B03E3">
        <w:rPr>
          <w:rFonts w:ascii="Times New Roman" w:eastAsia="Calibri" w:hAnsi="Times New Roman" w:cs="Times New Roman"/>
          <w:b/>
          <w:sz w:val="28"/>
          <w:szCs w:val="28"/>
        </w:rPr>
        <w:t>Art.</w:t>
      </w:r>
      <w:r w:rsidR="00E4545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3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Cu ducerea la îndeplinire a prevederilor prezentei hotărâri se împuternicește Primarul Comunei </w:t>
      </w:r>
      <w:r w:rsidR="00532F01">
        <w:rPr>
          <w:rFonts w:ascii="Times New Roman" w:eastAsia="Calibri" w:hAnsi="Times New Roman" w:cs="Times New Roman"/>
          <w:sz w:val="28"/>
          <w:szCs w:val="28"/>
        </w:rPr>
        <w:t>Valea Ierii</w:t>
      </w:r>
      <w:r w:rsidRPr="006B03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 prin compartimentele de specialitate.</w:t>
      </w:r>
    </w:p>
    <w:p w14:paraId="285EB8CB" w14:textId="77777777" w:rsidR="006B03E3" w:rsidRPr="006B03E3" w:rsidRDefault="006B03E3" w:rsidP="006B03E3">
      <w:pPr>
        <w:pStyle w:val="Frspaiere"/>
        <w:spacing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/>
          <w:sz w:val="28"/>
          <w:szCs w:val="28"/>
        </w:rPr>
        <w:t>Art.5.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 Prezenta hotărâre poate fi atacată conform procedurii și termenelor prevăzute de Legea 554/2004, privind contenciosul administrativ cu modificările și completările ulterioare.</w:t>
      </w:r>
    </w:p>
    <w:p w14:paraId="54E41857" w14:textId="1058066E" w:rsidR="006B03E3" w:rsidRPr="006B03E3" w:rsidRDefault="006B03E3" w:rsidP="006B03E3">
      <w:pPr>
        <w:pStyle w:val="Frspaiere"/>
        <w:spacing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/>
          <w:sz w:val="28"/>
          <w:szCs w:val="28"/>
        </w:rPr>
        <w:t>Art.6.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 Prezenta hotărâre se comunică :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4D869E37" w14:textId="78F13BCF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>- Institu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iei Prefectului 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Jude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ul Cluj; </w:t>
      </w:r>
    </w:p>
    <w:p w14:paraId="4070914D" w14:textId="77777777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- Primarului comunei </w:t>
      </w:r>
      <w:r w:rsidRPr="006B03E3">
        <w:rPr>
          <w:rFonts w:ascii="Times New Roman" w:eastAsia="Calibri" w:hAnsi="Times New Roman" w:cs="Times New Roman"/>
          <w:sz w:val="28"/>
          <w:szCs w:val="28"/>
        </w:rPr>
        <w:t>Valea Ierii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9831156" w14:textId="10648C00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- Compartimentului Financiar - Contabil; </w:t>
      </w:r>
    </w:p>
    <w:p w14:paraId="6043356B" w14:textId="3ADA58D2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>- Ministerului Dezvolt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rii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 Lucr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ă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rilor Publice 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i Administra</w:t>
      </w:r>
      <w:r w:rsidR="00532F01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iei;</w:t>
      </w:r>
    </w:p>
    <w:p w14:paraId="0D654116" w14:textId="6E41291A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>- Institu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iilor 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i persoanelor interesate, la solicitarea acestora ;</w:t>
      </w:r>
    </w:p>
    <w:p w14:paraId="007E9C19" w14:textId="2C882FDA" w:rsidR="006B03E3" w:rsidRPr="006B03E3" w:rsidRDefault="006B03E3" w:rsidP="006B03E3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03E3">
        <w:rPr>
          <w:rFonts w:ascii="Times New Roman" w:eastAsia="Calibri" w:hAnsi="Times New Roman" w:cs="Times New Roman"/>
          <w:bCs/>
          <w:sz w:val="28"/>
          <w:szCs w:val="28"/>
        </w:rPr>
        <w:t>-Se va aduce la cuno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tin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>ă publică prin afi</w:t>
      </w:r>
      <w:r w:rsidR="000E70A6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6B03E3">
        <w:rPr>
          <w:rFonts w:ascii="Times New Roman" w:eastAsia="Calibri" w:hAnsi="Times New Roman" w:cs="Times New Roman"/>
          <w:bCs/>
          <w:sz w:val="28"/>
          <w:szCs w:val="28"/>
        </w:rPr>
        <w:t xml:space="preserve">are la sediul și pe pagina de internet a primăriei comunei </w:t>
      </w:r>
      <w:r w:rsidRPr="006B03E3">
        <w:rPr>
          <w:rFonts w:ascii="Times New Roman" w:eastAsia="Calibri" w:hAnsi="Times New Roman" w:cs="Times New Roman"/>
          <w:sz w:val="28"/>
          <w:szCs w:val="28"/>
        </w:rPr>
        <w:t>Valea Ierii.</w:t>
      </w:r>
    </w:p>
    <w:p w14:paraId="143719EA" w14:textId="77777777" w:rsidR="006B03E3" w:rsidRPr="006B03E3" w:rsidRDefault="006B03E3" w:rsidP="006B03E3">
      <w:pPr>
        <w:pStyle w:val="Listparagraf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826131D" w14:textId="77777777" w:rsidR="000E70A6" w:rsidRPr="000B1F5E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1F5E">
        <w:rPr>
          <w:rFonts w:ascii="Times New Roman" w:hAnsi="Times New Roman" w:cs="Times New Roman"/>
          <w:sz w:val="28"/>
          <w:szCs w:val="28"/>
        </w:rPr>
        <w:t>Contrasemnează:</w:t>
      </w:r>
    </w:p>
    <w:p w14:paraId="37B802BF" w14:textId="77777777" w:rsidR="000E70A6" w:rsidRPr="000B1F5E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 xml:space="preserve">     Valeria </w:t>
      </w:r>
      <w:proofErr w:type="spellStart"/>
      <w:r w:rsidRPr="000B1F5E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0B1F5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1F5E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3F60E381" w14:textId="5C7AE261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0B1F5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0B1F5E">
        <w:rPr>
          <w:rFonts w:ascii="Times New Roman" w:hAnsi="Times New Roman" w:cs="Times New Roman"/>
          <w:sz w:val="28"/>
          <w:szCs w:val="28"/>
        </w:rPr>
        <w:t>-Crenguța Mariș</w:t>
      </w:r>
    </w:p>
    <w:p w14:paraId="0304A2DC" w14:textId="77777777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3E880FA" w14:textId="77777777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9A8D35B" w14:textId="77777777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CC1476B" w14:textId="77777777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DDD82EC" w14:textId="77777777" w:rsidR="000E70A6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5F49AA2" w14:textId="77777777" w:rsidR="000E70A6" w:rsidRPr="000B1F5E" w:rsidRDefault="000E70A6" w:rsidP="000E70A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3DD1F47" w14:textId="59B264B7" w:rsidR="000E70A6" w:rsidRPr="000B1F5E" w:rsidRDefault="000E70A6" w:rsidP="000E70A6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3" w:name="_Hlk65135826"/>
      <w:r w:rsidRPr="000B1F5E">
        <w:rPr>
          <w:rFonts w:ascii="Times New Roman" w:hAnsi="Times New Roman" w:cs="Times New Roman"/>
          <w:b/>
          <w:sz w:val="28"/>
          <w:szCs w:val="28"/>
          <w:lang w:eastAsia="ro-RO"/>
        </w:rPr>
        <w:t>Nr.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0B1F5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14.04.2022</w:t>
      </w:r>
    </w:p>
    <w:p w14:paraId="20944C60" w14:textId="1D7F70D2" w:rsidR="006B03E3" w:rsidRPr="006B03E3" w:rsidRDefault="000E70A6" w:rsidP="006B03E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împotrivă”.Consilieri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prezenţi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funcţie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.</w:t>
      </w:r>
      <w:bookmarkEnd w:id="3"/>
    </w:p>
    <w:sectPr w:rsidR="006B03E3" w:rsidRPr="006B03E3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C2"/>
    <w:rsid w:val="000E70A6"/>
    <w:rsid w:val="0013011E"/>
    <w:rsid w:val="0034433D"/>
    <w:rsid w:val="003C4E5A"/>
    <w:rsid w:val="00532F01"/>
    <w:rsid w:val="00566615"/>
    <w:rsid w:val="005838C2"/>
    <w:rsid w:val="006B03E3"/>
    <w:rsid w:val="007717B3"/>
    <w:rsid w:val="00A15FE8"/>
    <w:rsid w:val="00A22CD0"/>
    <w:rsid w:val="00B7367B"/>
    <w:rsid w:val="00B96E4E"/>
    <w:rsid w:val="00BB5D74"/>
    <w:rsid w:val="00C50B98"/>
    <w:rsid w:val="00D3001A"/>
    <w:rsid w:val="00E45459"/>
    <w:rsid w:val="00F8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710F"/>
  <w15:chartTrackingRefBased/>
  <w15:docId w15:val="{4A533937-645B-406E-9B41-D80FDBB3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E3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B03E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6B03E3"/>
    <w:pPr>
      <w:ind w:left="720"/>
    </w:pPr>
  </w:style>
  <w:style w:type="paragraph" w:styleId="Corptext">
    <w:name w:val="Body Text"/>
    <w:basedOn w:val="Normal"/>
    <w:link w:val="CorptextCaracter"/>
    <w:uiPriority w:val="99"/>
    <w:unhideWhenUsed/>
    <w:rsid w:val="006B03E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6B03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1020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2022-04-20T06:43:00Z</cp:lastPrinted>
  <dcterms:created xsi:type="dcterms:W3CDTF">2022-04-10T09:21:00Z</dcterms:created>
  <dcterms:modified xsi:type="dcterms:W3CDTF">2022-04-20T11:58:00Z</dcterms:modified>
</cp:coreProperties>
</file>