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D4731" w14:textId="1B64E9E1" w:rsidR="00524F2D" w:rsidRPr="00331231" w:rsidRDefault="00524F2D" w:rsidP="00524F2D">
      <w:pPr>
        <w:pStyle w:val="Antet"/>
        <w:rPr>
          <w:rFonts w:ascii="Times New Roman" w:hAnsi="Times New Roman" w:cs="Times New Roman"/>
          <w:color w:val="000000" w:themeColor="text1"/>
          <w:sz w:val="28"/>
          <w:szCs w:val="28"/>
        </w:rPr>
      </w:pPr>
      <w:r w:rsidRPr="00331231">
        <w:rPr>
          <w:rFonts w:ascii="Times New Roman" w:hAnsi="Times New Roman" w:cs="Times New Roman"/>
          <w:color w:val="000000" w:themeColor="text1"/>
          <w:sz w:val="28"/>
          <w:szCs w:val="28"/>
        </w:rPr>
        <w:t xml:space="preserve">ROMÂNIA </w:t>
      </w:r>
    </w:p>
    <w:p w14:paraId="0490E138" w14:textId="17706E09" w:rsidR="00524F2D" w:rsidRPr="00331231" w:rsidRDefault="00524F2D" w:rsidP="00524F2D">
      <w:pPr>
        <w:pStyle w:val="Antet"/>
        <w:rPr>
          <w:rFonts w:ascii="Times New Roman" w:hAnsi="Times New Roman" w:cs="Times New Roman"/>
          <w:color w:val="000000" w:themeColor="text1"/>
          <w:sz w:val="28"/>
          <w:szCs w:val="28"/>
        </w:rPr>
      </w:pPr>
      <w:r w:rsidRPr="00331231">
        <w:rPr>
          <w:rFonts w:ascii="Times New Roman" w:hAnsi="Times New Roman" w:cs="Times New Roman"/>
          <w:color w:val="000000" w:themeColor="text1"/>
          <w:sz w:val="28"/>
          <w:szCs w:val="28"/>
        </w:rPr>
        <w:t>JUDEȚUL CLUJ</w:t>
      </w:r>
    </w:p>
    <w:p w14:paraId="7FE099A7" w14:textId="3C477306" w:rsidR="00524F2D" w:rsidRDefault="00524F2D" w:rsidP="00524F2D">
      <w:pPr>
        <w:pStyle w:val="Antet"/>
        <w:rPr>
          <w:rFonts w:ascii="Times New Roman" w:hAnsi="Times New Roman" w:cs="Times New Roman"/>
          <w:color w:val="000000" w:themeColor="text1"/>
          <w:sz w:val="28"/>
          <w:szCs w:val="28"/>
        </w:rPr>
      </w:pPr>
      <w:r w:rsidRPr="00331231">
        <w:rPr>
          <w:rFonts w:ascii="Times New Roman" w:hAnsi="Times New Roman" w:cs="Times New Roman"/>
          <w:color w:val="000000" w:themeColor="text1"/>
          <w:sz w:val="28"/>
          <w:szCs w:val="28"/>
        </w:rPr>
        <w:t>COMUN</w:t>
      </w:r>
      <w:r w:rsidR="00331231">
        <w:rPr>
          <w:rFonts w:ascii="Times New Roman" w:hAnsi="Times New Roman" w:cs="Times New Roman"/>
          <w:color w:val="000000" w:themeColor="text1"/>
          <w:sz w:val="28"/>
          <w:szCs w:val="28"/>
        </w:rPr>
        <w:t xml:space="preserve">A </w:t>
      </w:r>
      <w:r w:rsidRPr="00331231">
        <w:rPr>
          <w:rFonts w:ascii="Times New Roman" w:hAnsi="Times New Roman" w:cs="Times New Roman"/>
          <w:color w:val="000000" w:themeColor="text1"/>
          <w:sz w:val="28"/>
          <w:szCs w:val="28"/>
        </w:rPr>
        <w:t>VALEA IERII</w:t>
      </w:r>
    </w:p>
    <w:p w14:paraId="1C147723" w14:textId="6EC2E01B" w:rsidR="00331231" w:rsidRPr="00331231" w:rsidRDefault="00331231" w:rsidP="00524F2D">
      <w:pPr>
        <w:pStyle w:val="Ante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CONSILIUL LOCAL</w:t>
      </w:r>
    </w:p>
    <w:p w14:paraId="3FA10584" w14:textId="6A6860D1" w:rsidR="00622DD8" w:rsidRPr="00331231" w:rsidRDefault="00524F2D" w:rsidP="00524F2D">
      <w:pPr>
        <w:tabs>
          <w:tab w:val="left" w:pos="2989"/>
          <w:tab w:val="left" w:pos="3312"/>
        </w:tabs>
        <w:rPr>
          <w:rFonts w:ascii="Times New Roman" w:hAnsi="Times New Roman" w:cs="Times New Roman"/>
          <w:sz w:val="28"/>
          <w:szCs w:val="28"/>
          <w:lang w:val="ro-RO"/>
        </w:rPr>
      </w:pPr>
      <w:r w:rsidRPr="00331231">
        <w:rPr>
          <w:rFonts w:ascii="Times New Roman" w:hAnsi="Times New Roman" w:cs="Times New Roman"/>
          <w:sz w:val="28"/>
          <w:szCs w:val="28"/>
          <w:lang w:val="ro-RO"/>
        </w:rPr>
        <w:tab/>
      </w:r>
    </w:p>
    <w:p w14:paraId="79D4CE56" w14:textId="69DE4A4C" w:rsidR="00B30AD0" w:rsidRDefault="00AD36D1" w:rsidP="00F26767">
      <w:pPr>
        <w:tabs>
          <w:tab w:val="left" w:pos="3312"/>
        </w:tabs>
        <w:jc w:val="center"/>
        <w:rPr>
          <w:rFonts w:ascii="Times New Roman" w:hAnsi="Times New Roman" w:cs="Times New Roman"/>
          <w:sz w:val="28"/>
          <w:szCs w:val="28"/>
        </w:rPr>
      </w:pPr>
      <w:r w:rsidRPr="00246C7F">
        <w:rPr>
          <w:rFonts w:ascii="Times New Roman" w:hAnsi="Times New Roman" w:cs="Times New Roman"/>
          <w:sz w:val="28"/>
          <w:szCs w:val="28"/>
        </w:rPr>
        <w:t>H</w:t>
      </w:r>
      <w:r w:rsidR="00246C7F">
        <w:rPr>
          <w:rFonts w:ascii="Times New Roman" w:hAnsi="Times New Roman" w:cs="Times New Roman"/>
          <w:sz w:val="28"/>
          <w:szCs w:val="28"/>
        </w:rPr>
        <w:t xml:space="preserve"> </w:t>
      </w:r>
      <w:r w:rsidRPr="00246C7F">
        <w:rPr>
          <w:rFonts w:ascii="Times New Roman" w:hAnsi="Times New Roman" w:cs="Times New Roman"/>
          <w:sz w:val="28"/>
          <w:szCs w:val="28"/>
        </w:rPr>
        <w:t>O</w:t>
      </w:r>
      <w:r w:rsidR="00246C7F">
        <w:rPr>
          <w:rFonts w:ascii="Times New Roman" w:hAnsi="Times New Roman" w:cs="Times New Roman"/>
          <w:sz w:val="28"/>
          <w:szCs w:val="28"/>
        </w:rPr>
        <w:t xml:space="preserve"> </w:t>
      </w:r>
      <w:r w:rsidRPr="00246C7F">
        <w:rPr>
          <w:rFonts w:ascii="Times New Roman" w:hAnsi="Times New Roman" w:cs="Times New Roman"/>
          <w:sz w:val="28"/>
          <w:szCs w:val="28"/>
        </w:rPr>
        <w:t>T</w:t>
      </w:r>
      <w:r w:rsidR="00246C7F">
        <w:rPr>
          <w:rFonts w:ascii="Times New Roman" w:hAnsi="Times New Roman" w:cs="Times New Roman"/>
          <w:sz w:val="28"/>
          <w:szCs w:val="28"/>
        </w:rPr>
        <w:t xml:space="preserve"> </w:t>
      </w:r>
      <w:r w:rsidRPr="00246C7F">
        <w:rPr>
          <w:rFonts w:ascii="Times New Roman" w:hAnsi="Times New Roman" w:cs="Times New Roman"/>
          <w:sz w:val="28"/>
          <w:szCs w:val="28"/>
        </w:rPr>
        <w:t>Ă</w:t>
      </w:r>
      <w:r w:rsidR="00246C7F">
        <w:rPr>
          <w:rFonts w:ascii="Times New Roman" w:hAnsi="Times New Roman" w:cs="Times New Roman"/>
          <w:sz w:val="28"/>
          <w:szCs w:val="28"/>
        </w:rPr>
        <w:t xml:space="preserve"> </w:t>
      </w:r>
      <w:r w:rsidRPr="00246C7F">
        <w:rPr>
          <w:rFonts w:ascii="Times New Roman" w:hAnsi="Times New Roman" w:cs="Times New Roman"/>
          <w:sz w:val="28"/>
          <w:szCs w:val="28"/>
        </w:rPr>
        <w:t>R</w:t>
      </w:r>
      <w:r w:rsidR="00246C7F">
        <w:rPr>
          <w:rFonts w:ascii="Times New Roman" w:hAnsi="Times New Roman" w:cs="Times New Roman"/>
          <w:sz w:val="28"/>
          <w:szCs w:val="28"/>
        </w:rPr>
        <w:t xml:space="preserve"> </w:t>
      </w:r>
      <w:r w:rsidRPr="00246C7F">
        <w:rPr>
          <w:rFonts w:ascii="Times New Roman" w:hAnsi="Times New Roman" w:cs="Times New Roman"/>
          <w:sz w:val="28"/>
          <w:szCs w:val="28"/>
        </w:rPr>
        <w:t>Â</w:t>
      </w:r>
      <w:r w:rsidR="00246C7F">
        <w:rPr>
          <w:rFonts w:ascii="Times New Roman" w:hAnsi="Times New Roman" w:cs="Times New Roman"/>
          <w:sz w:val="28"/>
          <w:szCs w:val="28"/>
        </w:rPr>
        <w:t xml:space="preserve"> </w:t>
      </w:r>
      <w:r w:rsidRPr="00246C7F">
        <w:rPr>
          <w:rFonts w:ascii="Times New Roman" w:hAnsi="Times New Roman" w:cs="Times New Roman"/>
          <w:sz w:val="28"/>
          <w:szCs w:val="28"/>
        </w:rPr>
        <w:t>R</w:t>
      </w:r>
      <w:r w:rsidR="00246C7F">
        <w:rPr>
          <w:rFonts w:ascii="Times New Roman" w:hAnsi="Times New Roman" w:cs="Times New Roman"/>
          <w:sz w:val="28"/>
          <w:szCs w:val="28"/>
        </w:rPr>
        <w:t xml:space="preserve"> </w:t>
      </w:r>
      <w:r w:rsidRPr="00246C7F">
        <w:rPr>
          <w:rFonts w:ascii="Times New Roman" w:hAnsi="Times New Roman" w:cs="Times New Roman"/>
          <w:sz w:val="28"/>
          <w:szCs w:val="28"/>
        </w:rPr>
        <w:t xml:space="preserve">E </w:t>
      </w:r>
    </w:p>
    <w:p w14:paraId="7DC5C098" w14:textId="0FD538ED" w:rsidR="00246C7F" w:rsidRDefault="00246C7F" w:rsidP="00F26767">
      <w:pPr>
        <w:tabs>
          <w:tab w:val="left" w:pos="3312"/>
        </w:tabs>
        <w:jc w:val="center"/>
        <w:rPr>
          <w:rFonts w:ascii="Times New Roman" w:hAnsi="Times New Roman" w:cs="Times New Roman"/>
          <w:sz w:val="28"/>
          <w:szCs w:val="28"/>
        </w:rPr>
      </w:pPr>
    </w:p>
    <w:p w14:paraId="72B060D2" w14:textId="5FB462BF" w:rsidR="00AD36D1" w:rsidRDefault="00AD36D1" w:rsidP="00AD36D1">
      <w:pPr>
        <w:tabs>
          <w:tab w:val="left" w:pos="1056"/>
        </w:tabs>
        <w:rPr>
          <w:rFonts w:ascii="Times New Roman" w:hAnsi="Times New Roman" w:cs="Times New Roman"/>
          <w:b/>
          <w:bCs/>
          <w:i/>
          <w:iCs/>
          <w:sz w:val="28"/>
          <w:szCs w:val="28"/>
        </w:rPr>
      </w:pPr>
      <w:r w:rsidRPr="00331231">
        <w:rPr>
          <w:rFonts w:ascii="Times New Roman" w:hAnsi="Times New Roman" w:cs="Times New Roman"/>
          <w:sz w:val="28"/>
          <w:szCs w:val="28"/>
        </w:rPr>
        <w:tab/>
      </w:r>
      <w:proofErr w:type="spellStart"/>
      <w:r w:rsidRPr="00331231">
        <w:rPr>
          <w:rFonts w:ascii="Times New Roman" w:hAnsi="Times New Roman" w:cs="Times New Roman"/>
          <w:b/>
          <w:bCs/>
          <w:i/>
          <w:iCs/>
          <w:sz w:val="28"/>
          <w:szCs w:val="28"/>
        </w:rPr>
        <w:t>Privind</w:t>
      </w:r>
      <w:proofErr w:type="spellEnd"/>
      <w:r w:rsidRPr="00331231">
        <w:rPr>
          <w:rFonts w:ascii="Times New Roman" w:hAnsi="Times New Roman" w:cs="Times New Roman"/>
          <w:b/>
          <w:bCs/>
          <w:i/>
          <w:iCs/>
          <w:sz w:val="28"/>
          <w:szCs w:val="28"/>
        </w:rPr>
        <w:t xml:space="preserve"> </w:t>
      </w:r>
      <w:proofErr w:type="spellStart"/>
      <w:r w:rsidRPr="00331231">
        <w:rPr>
          <w:rFonts w:ascii="Times New Roman" w:hAnsi="Times New Roman" w:cs="Times New Roman"/>
          <w:b/>
          <w:bCs/>
          <w:i/>
          <w:iCs/>
          <w:sz w:val="28"/>
          <w:szCs w:val="28"/>
        </w:rPr>
        <w:t>aprobarea</w:t>
      </w:r>
      <w:proofErr w:type="spellEnd"/>
      <w:r w:rsidRPr="00331231">
        <w:rPr>
          <w:rFonts w:ascii="Times New Roman" w:hAnsi="Times New Roman" w:cs="Times New Roman"/>
          <w:b/>
          <w:bCs/>
          <w:i/>
          <w:iCs/>
          <w:sz w:val="28"/>
          <w:szCs w:val="28"/>
        </w:rPr>
        <w:t xml:space="preserve"> </w:t>
      </w:r>
      <w:proofErr w:type="spellStart"/>
      <w:r w:rsidRPr="00331231">
        <w:rPr>
          <w:rFonts w:ascii="Times New Roman" w:hAnsi="Times New Roman" w:cs="Times New Roman"/>
          <w:b/>
          <w:bCs/>
          <w:i/>
          <w:iCs/>
          <w:sz w:val="28"/>
          <w:szCs w:val="28"/>
        </w:rPr>
        <w:t>înființării</w:t>
      </w:r>
      <w:proofErr w:type="spellEnd"/>
      <w:r w:rsidRPr="00331231">
        <w:rPr>
          <w:rFonts w:ascii="Times New Roman" w:hAnsi="Times New Roman" w:cs="Times New Roman"/>
          <w:b/>
          <w:bCs/>
          <w:i/>
          <w:iCs/>
          <w:sz w:val="28"/>
          <w:szCs w:val="28"/>
        </w:rPr>
        <w:t xml:space="preserve"> </w:t>
      </w:r>
      <w:proofErr w:type="spellStart"/>
      <w:r w:rsidRPr="00331231">
        <w:rPr>
          <w:rFonts w:ascii="Times New Roman" w:hAnsi="Times New Roman" w:cs="Times New Roman"/>
          <w:b/>
          <w:bCs/>
          <w:i/>
          <w:iCs/>
          <w:sz w:val="28"/>
          <w:szCs w:val="28"/>
        </w:rPr>
        <w:t>și</w:t>
      </w:r>
      <w:proofErr w:type="spellEnd"/>
      <w:r w:rsidRPr="00331231">
        <w:rPr>
          <w:rFonts w:ascii="Times New Roman" w:hAnsi="Times New Roman" w:cs="Times New Roman"/>
          <w:b/>
          <w:bCs/>
          <w:i/>
          <w:iCs/>
          <w:sz w:val="28"/>
          <w:szCs w:val="28"/>
        </w:rPr>
        <w:t xml:space="preserve"> </w:t>
      </w:r>
      <w:proofErr w:type="spellStart"/>
      <w:r w:rsidRPr="00331231">
        <w:rPr>
          <w:rFonts w:ascii="Times New Roman" w:hAnsi="Times New Roman" w:cs="Times New Roman"/>
          <w:b/>
          <w:bCs/>
          <w:i/>
          <w:iCs/>
          <w:sz w:val="28"/>
          <w:szCs w:val="28"/>
        </w:rPr>
        <w:t>funcționării</w:t>
      </w:r>
      <w:proofErr w:type="spellEnd"/>
      <w:r w:rsidRPr="00331231">
        <w:rPr>
          <w:rFonts w:ascii="Times New Roman" w:hAnsi="Times New Roman" w:cs="Times New Roman"/>
          <w:b/>
          <w:bCs/>
          <w:i/>
          <w:iCs/>
          <w:sz w:val="28"/>
          <w:szCs w:val="28"/>
        </w:rPr>
        <w:t xml:space="preserve"> </w:t>
      </w:r>
      <w:proofErr w:type="spellStart"/>
      <w:r w:rsidRPr="00331231">
        <w:rPr>
          <w:rFonts w:ascii="Times New Roman" w:hAnsi="Times New Roman" w:cs="Times New Roman"/>
          <w:b/>
          <w:bCs/>
          <w:i/>
          <w:iCs/>
          <w:sz w:val="28"/>
          <w:szCs w:val="28"/>
        </w:rPr>
        <w:t>Serviciului</w:t>
      </w:r>
      <w:proofErr w:type="spellEnd"/>
      <w:r w:rsidRPr="00331231">
        <w:rPr>
          <w:rFonts w:ascii="Times New Roman" w:hAnsi="Times New Roman" w:cs="Times New Roman"/>
          <w:b/>
          <w:bCs/>
          <w:i/>
          <w:iCs/>
          <w:sz w:val="28"/>
          <w:szCs w:val="28"/>
        </w:rPr>
        <w:t xml:space="preserve"> Public</w:t>
      </w:r>
      <w:r w:rsidR="00013CAE" w:rsidRPr="00331231">
        <w:rPr>
          <w:rFonts w:ascii="Times New Roman" w:hAnsi="Times New Roman" w:cs="Times New Roman"/>
          <w:b/>
          <w:bCs/>
          <w:i/>
          <w:iCs/>
          <w:sz w:val="28"/>
          <w:szCs w:val="28"/>
        </w:rPr>
        <w:t xml:space="preserve"> de </w:t>
      </w:r>
      <w:proofErr w:type="spellStart"/>
      <w:r w:rsidR="00013CAE" w:rsidRPr="00331231">
        <w:rPr>
          <w:rFonts w:ascii="Times New Roman" w:hAnsi="Times New Roman" w:cs="Times New Roman"/>
          <w:b/>
          <w:bCs/>
          <w:i/>
          <w:iCs/>
          <w:sz w:val="28"/>
          <w:szCs w:val="28"/>
        </w:rPr>
        <w:t>Asistență</w:t>
      </w:r>
      <w:proofErr w:type="spellEnd"/>
      <w:r w:rsidR="00013CAE" w:rsidRPr="00331231">
        <w:rPr>
          <w:rFonts w:ascii="Times New Roman" w:hAnsi="Times New Roman" w:cs="Times New Roman"/>
          <w:b/>
          <w:bCs/>
          <w:i/>
          <w:iCs/>
          <w:sz w:val="28"/>
          <w:szCs w:val="28"/>
        </w:rPr>
        <w:t xml:space="preserve"> </w:t>
      </w:r>
      <w:proofErr w:type="spellStart"/>
      <w:r w:rsidR="00013CAE" w:rsidRPr="00331231">
        <w:rPr>
          <w:rFonts w:ascii="Times New Roman" w:hAnsi="Times New Roman" w:cs="Times New Roman"/>
          <w:b/>
          <w:bCs/>
          <w:i/>
          <w:iCs/>
          <w:sz w:val="28"/>
          <w:szCs w:val="28"/>
        </w:rPr>
        <w:t>Socială-Compartimentul</w:t>
      </w:r>
      <w:proofErr w:type="spellEnd"/>
      <w:r w:rsidR="00013CAE" w:rsidRPr="00331231">
        <w:rPr>
          <w:rFonts w:ascii="Times New Roman" w:hAnsi="Times New Roman" w:cs="Times New Roman"/>
          <w:b/>
          <w:bCs/>
          <w:i/>
          <w:iCs/>
          <w:sz w:val="28"/>
          <w:szCs w:val="28"/>
        </w:rPr>
        <w:t xml:space="preserve"> de </w:t>
      </w:r>
      <w:proofErr w:type="spellStart"/>
      <w:r w:rsidR="00013CAE" w:rsidRPr="00331231">
        <w:rPr>
          <w:rFonts w:ascii="Times New Roman" w:hAnsi="Times New Roman" w:cs="Times New Roman"/>
          <w:b/>
          <w:bCs/>
          <w:i/>
          <w:iCs/>
          <w:sz w:val="28"/>
          <w:szCs w:val="28"/>
        </w:rPr>
        <w:t>Asistență</w:t>
      </w:r>
      <w:proofErr w:type="spellEnd"/>
      <w:r w:rsidR="00013CAE" w:rsidRPr="00331231">
        <w:rPr>
          <w:rFonts w:ascii="Times New Roman" w:hAnsi="Times New Roman" w:cs="Times New Roman"/>
          <w:b/>
          <w:bCs/>
          <w:i/>
          <w:iCs/>
          <w:sz w:val="28"/>
          <w:szCs w:val="28"/>
        </w:rPr>
        <w:t xml:space="preserve"> </w:t>
      </w:r>
      <w:proofErr w:type="spellStart"/>
      <w:r w:rsidR="00013CAE" w:rsidRPr="00331231">
        <w:rPr>
          <w:rFonts w:ascii="Times New Roman" w:hAnsi="Times New Roman" w:cs="Times New Roman"/>
          <w:b/>
          <w:bCs/>
          <w:i/>
          <w:iCs/>
          <w:sz w:val="28"/>
          <w:szCs w:val="28"/>
        </w:rPr>
        <w:t>Socială</w:t>
      </w:r>
      <w:proofErr w:type="spellEnd"/>
      <w:r w:rsidR="00013CAE" w:rsidRPr="00331231">
        <w:rPr>
          <w:rFonts w:ascii="Times New Roman" w:hAnsi="Times New Roman" w:cs="Times New Roman"/>
          <w:b/>
          <w:bCs/>
          <w:i/>
          <w:iCs/>
          <w:sz w:val="28"/>
          <w:szCs w:val="28"/>
        </w:rPr>
        <w:t xml:space="preserve"> functional </w:t>
      </w:r>
      <w:proofErr w:type="spellStart"/>
      <w:r w:rsidR="00013CAE" w:rsidRPr="00331231">
        <w:rPr>
          <w:rFonts w:ascii="Times New Roman" w:hAnsi="Times New Roman" w:cs="Times New Roman"/>
          <w:b/>
          <w:bCs/>
          <w:i/>
          <w:iCs/>
          <w:sz w:val="28"/>
          <w:szCs w:val="28"/>
        </w:rPr>
        <w:t>și</w:t>
      </w:r>
      <w:proofErr w:type="spellEnd"/>
      <w:r w:rsidR="00013CAE" w:rsidRPr="00331231">
        <w:rPr>
          <w:rFonts w:ascii="Times New Roman" w:hAnsi="Times New Roman" w:cs="Times New Roman"/>
          <w:b/>
          <w:bCs/>
          <w:i/>
          <w:iCs/>
          <w:sz w:val="28"/>
          <w:szCs w:val="28"/>
        </w:rPr>
        <w:t xml:space="preserve"> </w:t>
      </w:r>
      <w:proofErr w:type="spellStart"/>
      <w:r w:rsidR="00013CAE" w:rsidRPr="00331231">
        <w:rPr>
          <w:rFonts w:ascii="Times New Roman" w:hAnsi="Times New Roman" w:cs="Times New Roman"/>
          <w:b/>
          <w:bCs/>
          <w:i/>
          <w:iCs/>
          <w:sz w:val="28"/>
          <w:szCs w:val="28"/>
        </w:rPr>
        <w:t>aprobarea</w:t>
      </w:r>
      <w:proofErr w:type="spellEnd"/>
      <w:r w:rsidR="00013CAE" w:rsidRPr="00331231">
        <w:rPr>
          <w:rFonts w:ascii="Times New Roman" w:hAnsi="Times New Roman" w:cs="Times New Roman"/>
          <w:b/>
          <w:bCs/>
          <w:i/>
          <w:iCs/>
          <w:sz w:val="28"/>
          <w:szCs w:val="28"/>
        </w:rPr>
        <w:t xml:space="preserve"> </w:t>
      </w:r>
      <w:proofErr w:type="spellStart"/>
      <w:r w:rsidR="00013CAE" w:rsidRPr="00331231">
        <w:rPr>
          <w:rFonts w:ascii="Times New Roman" w:hAnsi="Times New Roman" w:cs="Times New Roman"/>
          <w:b/>
          <w:bCs/>
          <w:i/>
          <w:iCs/>
          <w:sz w:val="28"/>
          <w:szCs w:val="28"/>
        </w:rPr>
        <w:t>Regulamentului</w:t>
      </w:r>
      <w:proofErr w:type="spellEnd"/>
      <w:r w:rsidR="00013CAE" w:rsidRPr="00331231">
        <w:rPr>
          <w:rFonts w:ascii="Times New Roman" w:hAnsi="Times New Roman" w:cs="Times New Roman"/>
          <w:b/>
          <w:bCs/>
          <w:i/>
          <w:iCs/>
          <w:sz w:val="28"/>
          <w:szCs w:val="28"/>
        </w:rPr>
        <w:t xml:space="preserve"> </w:t>
      </w:r>
      <w:proofErr w:type="spellStart"/>
      <w:r w:rsidR="00013CAE" w:rsidRPr="00331231">
        <w:rPr>
          <w:rFonts w:ascii="Times New Roman" w:hAnsi="Times New Roman" w:cs="Times New Roman"/>
          <w:b/>
          <w:bCs/>
          <w:i/>
          <w:iCs/>
          <w:sz w:val="28"/>
          <w:szCs w:val="28"/>
        </w:rPr>
        <w:t>cadru</w:t>
      </w:r>
      <w:proofErr w:type="spellEnd"/>
      <w:r w:rsidR="00013CAE" w:rsidRPr="00331231">
        <w:rPr>
          <w:rFonts w:ascii="Times New Roman" w:hAnsi="Times New Roman" w:cs="Times New Roman"/>
          <w:b/>
          <w:bCs/>
          <w:i/>
          <w:iCs/>
          <w:sz w:val="28"/>
          <w:szCs w:val="28"/>
        </w:rPr>
        <w:t xml:space="preserve"> de </w:t>
      </w:r>
      <w:proofErr w:type="spellStart"/>
      <w:r w:rsidR="00013CAE" w:rsidRPr="00331231">
        <w:rPr>
          <w:rFonts w:ascii="Times New Roman" w:hAnsi="Times New Roman" w:cs="Times New Roman"/>
          <w:b/>
          <w:bCs/>
          <w:i/>
          <w:iCs/>
          <w:sz w:val="28"/>
          <w:szCs w:val="28"/>
        </w:rPr>
        <w:t>organizare</w:t>
      </w:r>
      <w:proofErr w:type="spellEnd"/>
      <w:r w:rsidR="00013CAE" w:rsidRPr="00331231">
        <w:rPr>
          <w:rFonts w:ascii="Times New Roman" w:hAnsi="Times New Roman" w:cs="Times New Roman"/>
          <w:b/>
          <w:bCs/>
          <w:i/>
          <w:iCs/>
          <w:sz w:val="28"/>
          <w:szCs w:val="28"/>
        </w:rPr>
        <w:t xml:space="preserve"> </w:t>
      </w:r>
      <w:proofErr w:type="spellStart"/>
      <w:r w:rsidR="00013CAE" w:rsidRPr="00331231">
        <w:rPr>
          <w:rFonts w:ascii="Times New Roman" w:hAnsi="Times New Roman" w:cs="Times New Roman"/>
          <w:b/>
          <w:bCs/>
          <w:i/>
          <w:iCs/>
          <w:sz w:val="28"/>
          <w:szCs w:val="28"/>
        </w:rPr>
        <w:t>și</w:t>
      </w:r>
      <w:proofErr w:type="spellEnd"/>
      <w:r w:rsidR="00013CAE" w:rsidRPr="00331231">
        <w:rPr>
          <w:rFonts w:ascii="Times New Roman" w:hAnsi="Times New Roman" w:cs="Times New Roman"/>
          <w:b/>
          <w:bCs/>
          <w:i/>
          <w:iCs/>
          <w:sz w:val="28"/>
          <w:szCs w:val="28"/>
        </w:rPr>
        <w:t xml:space="preserve"> </w:t>
      </w:r>
      <w:proofErr w:type="spellStart"/>
      <w:r w:rsidR="00013CAE" w:rsidRPr="00331231">
        <w:rPr>
          <w:rFonts w:ascii="Times New Roman" w:hAnsi="Times New Roman" w:cs="Times New Roman"/>
          <w:b/>
          <w:bCs/>
          <w:i/>
          <w:iCs/>
          <w:sz w:val="28"/>
          <w:szCs w:val="28"/>
        </w:rPr>
        <w:t>funcționare</w:t>
      </w:r>
      <w:proofErr w:type="spellEnd"/>
      <w:r w:rsidR="00013CAE" w:rsidRPr="00331231">
        <w:rPr>
          <w:rFonts w:ascii="Times New Roman" w:hAnsi="Times New Roman" w:cs="Times New Roman"/>
          <w:b/>
          <w:bCs/>
          <w:i/>
          <w:iCs/>
          <w:sz w:val="28"/>
          <w:szCs w:val="28"/>
        </w:rPr>
        <w:t xml:space="preserve"> al </w:t>
      </w:r>
      <w:proofErr w:type="spellStart"/>
      <w:r w:rsidR="00013CAE" w:rsidRPr="00331231">
        <w:rPr>
          <w:rFonts w:ascii="Times New Roman" w:hAnsi="Times New Roman" w:cs="Times New Roman"/>
          <w:b/>
          <w:bCs/>
          <w:i/>
          <w:iCs/>
          <w:sz w:val="28"/>
          <w:szCs w:val="28"/>
        </w:rPr>
        <w:t>Compartimentului</w:t>
      </w:r>
      <w:proofErr w:type="spellEnd"/>
      <w:r w:rsidR="00013CAE" w:rsidRPr="00331231">
        <w:rPr>
          <w:rFonts w:ascii="Times New Roman" w:hAnsi="Times New Roman" w:cs="Times New Roman"/>
          <w:b/>
          <w:bCs/>
          <w:i/>
          <w:iCs/>
          <w:sz w:val="28"/>
          <w:szCs w:val="28"/>
        </w:rPr>
        <w:t xml:space="preserve"> de </w:t>
      </w:r>
      <w:proofErr w:type="spellStart"/>
      <w:r w:rsidR="00013CAE" w:rsidRPr="00331231">
        <w:rPr>
          <w:rFonts w:ascii="Times New Roman" w:hAnsi="Times New Roman" w:cs="Times New Roman"/>
          <w:b/>
          <w:bCs/>
          <w:i/>
          <w:iCs/>
          <w:sz w:val="28"/>
          <w:szCs w:val="28"/>
        </w:rPr>
        <w:t>Asisteță</w:t>
      </w:r>
      <w:proofErr w:type="spellEnd"/>
      <w:r w:rsidR="00013CAE" w:rsidRPr="00331231">
        <w:rPr>
          <w:rFonts w:ascii="Times New Roman" w:hAnsi="Times New Roman" w:cs="Times New Roman"/>
          <w:b/>
          <w:bCs/>
          <w:i/>
          <w:iCs/>
          <w:sz w:val="28"/>
          <w:szCs w:val="28"/>
        </w:rPr>
        <w:t xml:space="preserve"> </w:t>
      </w:r>
      <w:proofErr w:type="spellStart"/>
      <w:r w:rsidR="00013CAE" w:rsidRPr="00331231">
        <w:rPr>
          <w:rFonts w:ascii="Times New Roman" w:hAnsi="Times New Roman" w:cs="Times New Roman"/>
          <w:b/>
          <w:bCs/>
          <w:i/>
          <w:iCs/>
          <w:sz w:val="28"/>
          <w:szCs w:val="28"/>
        </w:rPr>
        <w:t>Socială</w:t>
      </w:r>
      <w:proofErr w:type="spellEnd"/>
      <w:r w:rsidR="00013CAE" w:rsidRPr="00331231">
        <w:rPr>
          <w:rFonts w:ascii="Times New Roman" w:hAnsi="Times New Roman" w:cs="Times New Roman"/>
          <w:b/>
          <w:bCs/>
          <w:i/>
          <w:iCs/>
          <w:sz w:val="28"/>
          <w:szCs w:val="28"/>
        </w:rPr>
        <w:t xml:space="preserve"> </w:t>
      </w:r>
      <w:proofErr w:type="spellStart"/>
      <w:r w:rsidR="00013CAE" w:rsidRPr="00331231">
        <w:rPr>
          <w:rFonts w:ascii="Times New Roman" w:hAnsi="Times New Roman" w:cs="Times New Roman"/>
          <w:b/>
          <w:bCs/>
          <w:i/>
          <w:iCs/>
          <w:sz w:val="28"/>
          <w:szCs w:val="28"/>
        </w:rPr>
        <w:t>organizat</w:t>
      </w:r>
      <w:proofErr w:type="spellEnd"/>
      <w:r w:rsidR="00013CAE" w:rsidRPr="00331231">
        <w:rPr>
          <w:rFonts w:ascii="Times New Roman" w:hAnsi="Times New Roman" w:cs="Times New Roman"/>
          <w:b/>
          <w:bCs/>
          <w:i/>
          <w:iCs/>
          <w:sz w:val="28"/>
          <w:szCs w:val="28"/>
        </w:rPr>
        <w:t xml:space="preserve"> la </w:t>
      </w:r>
      <w:proofErr w:type="spellStart"/>
      <w:r w:rsidR="00013CAE" w:rsidRPr="00331231">
        <w:rPr>
          <w:rFonts w:ascii="Times New Roman" w:hAnsi="Times New Roman" w:cs="Times New Roman"/>
          <w:b/>
          <w:bCs/>
          <w:i/>
          <w:iCs/>
          <w:sz w:val="28"/>
          <w:szCs w:val="28"/>
        </w:rPr>
        <w:t>nivelul</w:t>
      </w:r>
      <w:proofErr w:type="spellEnd"/>
      <w:r w:rsidR="00013CAE" w:rsidRPr="00331231">
        <w:rPr>
          <w:rFonts w:ascii="Times New Roman" w:hAnsi="Times New Roman" w:cs="Times New Roman"/>
          <w:b/>
          <w:bCs/>
          <w:i/>
          <w:iCs/>
          <w:sz w:val="28"/>
          <w:szCs w:val="28"/>
        </w:rPr>
        <w:t xml:space="preserve"> </w:t>
      </w:r>
      <w:proofErr w:type="spellStart"/>
      <w:r w:rsidR="00013CAE" w:rsidRPr="00331231">
        <w:rPr>
          <w:rFonts w:ascii="Times New Roman" w:hAnsi="Times New Roman" w:cs="Times New Roman"/>
          <w:b/>
          <w:bCs/>
          <w:i/>
          <w:iCs/>
          <w:sz w:val="28"/>
          <w:szCs w:val="28"/>
        </w:rPr>
        <w:t>comunei</w:t>
      </w:r>
      <w:proofErr w:type="spellEnd"/>
      <w:r w:rsidR="00013CAE" w:rsidRPr="00331231">
        <w:rPr>
          <w:rFonts w:ascii="Times New Roman" w:hAnsi="Times New Roman" w:cs="Times New Roman"/>
          <w:b/>
          <w:bCs/>
          <w:i/>
          <w:iCs/>
          <w:sz w:val="28"/>
          <w:szCs w:val="28"/>
        </w:rPr>
        <w:t xml:space="preserve"> Valea Ierii, </w:t>
      </w:r>
      <w:proofErr w:type="spellStart"/>
      <w:r w:rsidR="00013CAE" w:rsidRPr="00331231">
        <w:rPr>
          <w:rFonts w:ascii="Times New Roman" w:hAnsi="Times New Roman" w:cs="Times New Roman"/>
          <w:b/>
          <w:bCs/>
          <w:i/>
          <w:iCs/>
          <w:sz w:val="28"/>
          <w:szCs w:val="28"/>
        </w:rPr>
        <w:t>județul</w:t>
      </w:r>
      <w:proofErr w:type="spellEnd"/>
      <w:r w:rsidR="00013CAE" w:rsidRPr="00331231">
        <w:rPr>
          <w:rFonts w:ascii="Times New Roman" w:hAnsi="Times New Roman" w:cs="Times New Roman"/>
          <w:b/>
          <w:bCs/>
          <w:i/>
          <w:iCs/>
          <w:sz w:val="28"/>
          <w:szCs w:val="28"/>
        </w:rPr>
        <w:t xml:space="preserve"> Cluj</w:t>
      </w:r>
    </w:p>
    <w:p w14:paraId="263D1028" w14:textId="77777777" w:rsidR="00D30115" w:rsidRPr="00331231" w:rsidRDefault="00D30115" w:rsidP="00AD36D1">
      <w:pPr>
        <w:tabs>
          <w:tab w:val="left" w:pos="1056"/>
        </w:tabs>
        <w:rPr>
          <w:rFonts w:ascii="Times New Roman" w:hAnsi="Times New Roman" w:cs="Times New Roman"/>
          <w:b/>
          <w:bCs/>
          <w:i/>
          <w:iCs/>
          <w:sz w:val="28"/>
          <w:szCs w:val="28"/>
        </w:rPr>
      </w:pPr>
    </w:p>
    <w:p w14:paraId="4AC60F9A" w14:textId="3F38575A" w:rsidR="00013CAE" w:rsidRPr="00331231" w:rsidRDefault="00FF3BEE" w:rsidP="003717DD">
      <w:pPr>
        <w:rPr>
          <w:rFonts w:ascii="Times New Roman" w:hAnsi="Times New Roman" w:cs="Times New Roman"/>
          <w:sz w:val="28"/>
          <w:szCs w:val="28"/>
        </w:rPr>
      </w:pPr>
      <w:r w:rsidRPr="00331231">
        <w:rPr>
          <w:rFonts w:ascii="Times New Roman" w:hAnsi="Times New Roman" w:cs="Times New Roman"/>
          <w:sz w:val="28"/>
          <w:szCs w:val="28"/>
        </w:rPr>
        <w:t xml:space="preserve">         </w:t>
      </w:r>
      <w:proofErr w:type="spellStart"/>
      <w:r w:rsidR="00013CAE" w:rsidRPr="00331231">
        <w:rPr>
          <w:rFonts w:ascii="Times New Roman" w:hAnsi="Times New Roman" w:cs="Times New Roman"/>
          <w:sz w:val="28"/>
          <w:szCs w:val="28"/>
        </w:rPr>
        <w:t>C</w:t>
      </w:r>
      <w:r w:rsidR="00016490" w:rsidRPr="00331231">
        <w:rPr>
          <w:rFonts w:ascii="Times New Roman" w:hAnsi="Times New Roman" w:cs="Times New Roman"/>
          <w:sz w:val="28"/>
          <w:szCs w:val="28"/>
        </w:rPr>
        <w:t>onsiliul</w:t>
      </w:r>
      <w:proofErr w:type="spellEnd"/>
      <w:r w:rsidR="00016490" w:rsidRPr="00331231">
        <w:rPr>
          <w:rFonts w:ascii="Times New Roman" w:hAnsi="Times New Roman" w:cs="Times New Roman"/>
          <w:sz w:val="28"/>
          <w:szCs w:val="28"/>
        </w:rPr>
        <w:t xml:space="preserve"> local al </w:t>
      </w:r>
      <w:proofErr w:type="spellStart"/>
      <w:r w:rsidR="00016490" w:rsidRPr="00331231">
        <w:rPr>
          <w:rFonts w:ascii="Times New Roman" w:hAnsi="Times New Roman" w:cs="Times New Roman"/>
          <w:sz w:val="28"/>
          <w:szCs w:val="28"/>
        </w:rPr>
        <w:t>comunei</w:t>
      </w:r>
      <w:proofErr w:type="spellEnd"/>
      <w:r w:rsidR="00016490" w:rsidRPr="00331231">
        <w:rPr>
          <w:rFonts w:ascii="Times New Roman" w:hAnsi="Times New Roman" w:cs="Times New Roman"/>
          <w:sz w:val="28"/>
          <w:szCs w:val="28"/>
        </w:rPr>
        <w:t xml:space="preserve"> Valea Ierii, </w:t>
      </w:r>
      <w:proofErr w:type="spellStart"/>
      <w:r w:rsidR="00016490" w:rsidRPr="00331231">
        <w:rPr>
          <w:rFonts w:ascii="Times New Roman" w:hAnsi="Times New Roman" w:cs="Times New Roman"/>
          <w:sz w:val="28"/>
          <w:szCs w:val="28"/>
        </w:rPr>
        <w:t>întrunit</w:t>
      </w:r>
      <w:proofErr w:type="spellEnd"/>
      <w:r w:rsidR="00016490" w:rsidRPr="00331231">
        <w:rPr>
          <w:rFonts w:ascii="Times New Roman" w:hAnsi="Times New Roman" w:cs="Times New Roman"/>
          <w:sz w:val="28"/>
          <w:szCs w:val="28"/>
        </w:rPr>
        <w:t xml:space="preserve"> </w:t>
      </w:r>
      <w:proofErr w:type="spellStart"/>
      <w:r w:rsidR="00016490" w:rsidRPr="00331231">
        <w:rPr>
          <w:rFonts w:ascii="Times New Roman" w:hAnsi="Times New Roman" w:cs="Times New Roman"/>
          <w:sz w:val="28"/>
          <w:szCs w:val="28"/>
        </w:rPr>
        <w:t>în</w:t>
      </w:r>
      <w:proofErr w:type="spellEnd"/>
      <w:r w:rsidR="00016490" w:rsidRPr="00331231">
        <w:rPr>
          <w:rFonts w:ascii="Times New Roman" w:hAnsi="Times New Roman" w:cs="Times New Roman"/>
          <w:sz w:val="28"/>
          <w:szCs w:val="28"/>
        </w:rPr>
        <w:t xml:space="preserve"> </w:t>
      </w:r>
      <w:proofErr w:type="spellStart"/>
      <w:r w:rsidR="00016490" w:rsidRPr="00331231">
        <w:rPr>
          <w:rFonts w:ascii="Times New Roman" w:hAnsi="Times New Roman" w:cs="Times New Roman"/>
          <w:sz w:val="28"/>
          <w:szCs w:val="28"/>
        </w:rPr>
        <w:t>ședința</w:t>
      </w:r>
      <w:proofErr w:type="spellEnd"/>
      <w:r w:rsidR="00016490" w:rsidRPr="00331231">
        <w:rPr>
          <w:rFonts w:ascii="Times New Roman" w:hAnsi="Times New Roman" w:cs="Times New Roman"/>
          <w:sz w:val="28"/>
          <w:szCs w:val="28"/>
        </w:rPr>
        <w:t xml:space="preserve"> </w:t>
      </w:r>
      <w:proofErr w:type="spellStart"/>
      <w:r w:rsidR="00016490" w:rsidRPr="00331231">
        <w:rPr>
          <w:rFonts w:ascii="Times New Roman" w:hAnsi="Times New Roman" w:cs="Times New Roman"/>
          <w:sz w:val="28"/>
          <w:szCs w:val="28"/>
        </w:rPr>
        <w:t>ordinară</w:t>
      </w:r>
      <w:proofErr w:type="spellEnd"/>
      <w:r w:rsidR="00016490" w:rsidRPr="00331231">
        <w:rPr>
          <w:rFonts w:ascii="Times New Roman" w:hAnsi="Times New Roman" w:cs="Times New Roman"/>
          <w:sz w:val="28"/>
          <w:szCs w:val="28"/>
        </w:rPr>
        <w:t xml:space="preserve"> din data de </w:t>
      </w:r>
      <w:r w:rsidR="00246C7F">
        <w:rPr>
          <w:rFonts w:ascii="Times New Roman" w:hAnsi="Times New Roman" w:cs="Times New Roman"/>
          <w:sz w:val="28"/>
          <w:szCs w:val="28"/>
        </w:rPr>
        <w:t>30.04.2020;</w:t>
      </w:r>
    </w:p>
    <w:p w14:paraId="09880FDD" w14:textId="4ED74DAC" w:rsidR="00230EF2" w:rsidRDefault="00230EF2" w:rsidP="007C571F">
      <w:pPr>
        <w:rPr>
          <w:rFonts w:ascii="Times New Roman" w:hAnsi="Times New Roman" w:cs="Times New Roman"/>
          <w:sz w:val="28"/>
          <w:szCs w:val="28"/>
        </w:rPr>
      </w:pPr>
      <w:r w:rsidRPr="00331231">
        <w:rPr>
          <w:rFonts w:ascii="Times New Roman" w:hAnsi="Times New Roman" w:cs="Times New Roman"/>
          <w:sz w:val="28"/>
          <w:szCs w:val="28"/>
        </w:rPr>
        <w:t xml:space="preserve">        </w:t>
      </w:r>
      <w:proofErr w:type="spellStart"/>
      <w:r w:rsidR="00016490" w:rsidRPr="00331231">
        <w:rPr>
          <w:rFonts w:ascii="Times New Roman" w:hAnsi="Times New Roman" w:cs="Times New Roman"/>
          <w:sz w:val="28"/>
          <w:szCs w:val="28"/>
        </w:rPr>
        <w:t>Analizând</w:t>
      </w:r>
      <w:proofErr w:type="spellEnd"/>
      <w:r w:rsidR="00016490" w:rsidRPr="00331231">
        <w:rPr>
          <w:rFonts w:ascii="Times New Roman" w:hAnsi="Times New Roman" w:cs="Times New Roman"/>
          <w:sz w:val="28"/>
          <w:szCs w:val="28"/>
        </w:rPr>
        <w:t xml:space="preserve"> </w:t>
      </w:r>
      <w:proofErr w:type="spellStart"/>
      <w:r w:rsidR="00016490" w:rsidRPr="00331231">
        <w:rPr>
          <w:rFonts w:ascii="Times New Roman" w:hAnsi="Times New Roman" w:cs="Times New Roman"/>
          <w:sz w:val="28"/>
          <w:szCs w:val="28"/>
        </w:rPr>
        <w:t>referatul</w:t>
      </w:r>
      <w:proofErr w:type="spellEnd"/>
      <w:r w:rsidR="00016490" w:rsidRPr="00331231">
        <w:rPr>
          <w:rFonts w:ascii="Times New Roman" w:hAnsi="Times New Roman" w:cs="Times New Roman"/>
          <w:sz w:val="28"/>
          <w:szCs w:val="28"/>
        </w:rPr>
        <w:t xml:space="preserve"> de </w:t>
      </w:r>
      <w:proofErr w:type="spellStart"/>
      <w:r w:rsidR="00016490" w:rsidRPr="00331231">
        <w:rPr>
          <w:rFonts w:ascii="Times New Roman" w:hAnsi="Times New Roman" w:cs="Times New Roman"/>
          <w:sz w:val="28"/>
          <w:szCs w:val="28"/>
        </w:rPr>
        <w:t>aprobare</w:t>
      </w:r>
      <w:proofErr w:type="spellEnd"/>
      <w:r w:rsidR="00016490" w:rsidRPr="00331231">
        <w:rPr>
          <w:rFonts w:ascii="Times New Roman" w:hAnsi="Times New Roman" w:cs="Times New Roman"/>
          <w:sz w:val="28"/>
          <w:szCs w:val="28"/>
        </w:rPr>
        <w:t xml:space="preserve"> a </w:t>
      </w:r>
      <w:proofErr w:type="spellStart"/>
      <w:r w:rsidR="00016490" w:rsidRPr="00331231">
        <w:rPr>
          <w:rFonts w:ascii="Times New Roman" w:hAnsi="Times New Roman" w:cs="Times New Roman"/>
          <w:sz w:val="28"/>
          <w:szCs w:val="28"/>
        </w:rPr>
        <w:t>primarului</w:t>
      </w:r>
      <w:proofErr w:type="spellEnd"/>
      <w:r w:rsidR="00016490" w:rsidRPr="00331231">
        <w:rPr>
          <w:rFonts w:ascii="Times New Roman" w:hAnsi="Times New Roman" w:cs="Times New Roman"/>
          <w:sz w:val="28"/>
          <w:szCs w:val="28"/>
        </w:rPr>
        <w:t xml:space="preserve"> nr.</w:t>
      </w:r>
      <w:r w:rsidR="00246C7F">
        <w:rPr>
          <w:rFonts w:ascii="Times New Roman" w:hAnsi="Times New Roman" w:cs="Times New Roman"/>
          <w:sz w:val="28"/>
          <w:szCs w:val="28"/>
        </w:rPr>
        <w:t>1224/23.04.2020</w:t>
      </w:r>
      <w:r w:rsidRPr="00331231">
        <w:rPr>
          <w:rFonts w:ascii="Times New Roman" w:hAnsi="Times New Roman" w:cs="Times New Roman"/>
          <w:sz w:val="28"/>
          <w:szCs w:val="28"/>
        </w:rPr>
        <w:t xml:space="preserve">, precum </w:t>
      </w:r>
      <w:proofErr w:type="spellStart"/>
      <w:r w:rsidRPr="00331231">
        <w:rPr>
          <w:rFonts w:ascii="Times New Roman" w:hAnsi="Times New Roman" w:cs="Times New Roman"/>
          <w:sz w:val="28"/>
          <w:szCs w:val="28"/>
        </w:rPr>
        <w:t>și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raportul</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specialitate</w:t>
      </w:r>
      <w:proofErr w:type="spellEnd"/>
      <w:r w:rsidRPr="00331231">
        <w:rPr>
          <w:rFonts w:ascii="Times New Roman" w:hAnsi="Times New Roman" w:cs="Times New Roman"/>
          <w:sz w:val="28"/>
          <w:szCs w:val="28"/>
        </w:rPr>
        <w:t xml:space="preserve"> al </w:t>
      </w:r>
      <w:proofErr w:type="spellStart"/>
      <w:r w:rsidRPr="00331231">
        <w:rPr>
          <w:rFonts w:ascii="Times New Roman" w:hAnsi="Times New Roman" w:cs="Times New Roman"/>
          <w:sz w:val="28"/>
          <w:szCs w:val="28"/>
        </w:rPr>
        <w:t>Compartimentului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Socială</w:t>
      </w:r>
      <w:proofErr w:type="spellEnd"/>
      <w:r w:rsidRPr="00331231">
        <w:rPr>
          <w:rFonts w:ascii="Times New Roman" w:hAnsi="Times New Roman" w:cs="Times New Roman"/>
          <w:sz w:val="28"/>
          <w:szCs w:val="28"/>
        </w:rPr>
        <w:t xml:space="preserve"> nr.</w:t>
      </w:r>
      <w:r w:rsidR="00246C7F">
        <w:rPr>
          <w:rFonts w:ascii="Times New Roman" w:hAnsi="Times New Roman" w:cs="Times New Roman"/>
          <w:sz w:val="28"/>
          <w:szCs w:val="28"/>
        </w:rPr>
        <w:t>1225</w:t>
      </w:r>
      <w:r w:rsidRPr="00331231">
        <w:rPr>
          <w:rFonts w:ascii="Times New Roman" w:hAnsi="Times New Roman" w:cs="Times New Roman"/>
          <w:sz w:val="28"/>
          <w:szCs w:val="28"/>
        </w:rPr>
        <w:t>/</w:t>
      </w:r>
      <w:r w:rsidR="00246C7F">
        <w:rPr>
          <w:rFonts w:ascii="Times New Roman" w:hAnsi="Times New Roman" w:cs="Times New Roman"/>
          <w:sz w:val="28"/>
          <w:szCs w:val="28"/>
        </w:rPr>
        <w:t>23</w:t>
      </w:r>
      <w:r w:rsidRPr="00331231">
        <w:rPr>
          <w:rFonts w:ascii="Times New Roman" w:hAnsi="Times New Roman" w:cs="Times New Roman"/>
          <w:sz w:val="28"/>
          <w:szCs w:val="28"/>
        </w:rPr>
        <w:t>.04.20</w:t>
      </w:r>
      <w:r w:rsidR="00246C7F">
        <w:rPr>
          <w:rFonts w:ascii="Times New Roman" w:hAnsi="Times New Roman" w:cs="Times New Roman"/>
          <w:sz w:val="28"/>
          <w:szCs w:val="28"/>
        </w:rPr>
        <w:t>20</w:t>
      </w:r>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prin</w:t>
      </w:r>
      <w:proofErr w:type="spellEnd"/>
      <w:r w:rsidRPr="00331231">
        <w:rPr>
          <w:rFonts w:ascii="Times New Roman" w:hAnsi="Times New Roman" w:cs="Times New Roman"/>
          <w:sz w:val="28"/>
          <w:szCs w:val="28"/>
        </w:rPr>
        <w:t xml:space="preserve"> care se </w:t>
      </w:r>
      <w:proofErr w:type="spellStart"/>
      <w:r w:rsidRPr="00331231">
        <w:rPr>
          <w:rFonts w:ascii="Times New Roman" w:hAnsi="Times New Roman" w:cs="Times New Roman"/>
          <w:sz w:val="28"/>
          <w:szCs w:val="28"/>
        </w:rPr>
        <w:t>propune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aprobarea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funcționării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Serviciului</w:t>
      </w:r>
      <w:proofErr w:type="spellEnd"/>
      <w:r w:rsidRPr="00331231">
        <w:rPr>
          <w:rFonts w:ascii="Times New Roman" w:hAnsi="Times New Roman" w:cs="Times New Roman"/>
          <w:sz w:val="28"/>
          <w:szCs w:val="28"/>
        </w:rPr>
        <w:t xml:space="preserve"> Public de </w:t>
      </w:r>
      <w:proofErr w:type="spellStart"/>
      <w:r w:rsidRPr="00331231">
        <w:rPr>
          <w:rFonts w:ascii="Times New Roman" w:hAnsi="Times New Roman" w:cs="Times New Roman"/>
          <w:sz w:val="28"/>
          <w:szCs w:val="28"/>
        </w:rPr>
        <w:t>Asistență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Socială</w:t>
      </w:r>
      <w:proofErr w:type="spellEnd"/>
      <w:r w:rsidRPr="00331231">
        <w:rPr>
          <w:rFonts w:ascii="Times New Roman" w:hAnsi="Times New Roman" w:cs="Times New Roman"/>
          <w:sz w:val="28"/>
          <w:szCs w:val="28"/>
        </w:rPr>
        <w:t xml:space="preserve"> – </w:t>
      </w:r>
      <w:proofErr w:type="spellStart"/>
      <w:r w:rsidRPr="00331231">
        <w:rPr>
          <w:rFonts w:ascii="Times New Roman" w:hAnsi="Times New Roman" w:cs="Times New Roman"/>
          <w:sz w:val="28"/>
          <w:szCs w:val="28"/>
        </w:rPr>
        <w:t>Compartimentul</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Asistență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și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aprobarea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Regulamentului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cadru</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organizare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și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funcționare</w:t>
      </w:r>
      <w:proofErr w:type="spellEnd"/>
      <w:r w:rsidRPr="00331231">
        <w:rPr>
          <w:rFonts w:ascii="Times New Roman" w:hAnsi="Times New Roman" w:cs="Times New Roman"/>
          <w:sz w:val="28"/>
          <w:szCs w:val="28"/>
        </w:rPr>
        <w:t xml:space="preserve"> al </w:t>
      </w:r>
      <w:proofErr w:type="spellStart"/>
      <w:r w:rsidRPr="00331231">
        <w:rPr>
          <w:rFonts w:ascii="Times New Roman" w:hAnsi="Times New Roman" w:cs="Times New Roman"/>
          <w:sz w:val="28"/>
          <w:szCs w:val="28"/>
        </w:rPr>
        <w:t>Compartimentului</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Asistență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organizat</w:t>
      </w:r>
      <w:proofErr w:type="spellEnd"/>
      <w:r w:rsidRPr="00331231">
        <w:rPr>
          <w:rFonts w:ascii="Times New Roman" w:hAnsi="Times New Roman" w:cs="Times New Roman"/>
          <w:sz w:val="28"/>
          <w:szCs w:val="28"/>
        </w:rPr>
        <w:t xml:space="preserve"> la </w:t>
      </w:r>
      <w:proofErr w:type="spellStart"/>
      <w:r w:rsidRPr="00331231">
        <w:rPr>
          <w:rFonts w:ascii="Times New Roman" w:hAnsi="Times New Roman" w:cs="Times New Roman"/>
          <w:sz w:val="28"/>
          <w:szCs w:val="28"/>
        </w:rPr>
        <w:t>nivelul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comunei</w:t>
      </w:r>
      <w:proofErr w:type="spellEnd"/>
      <w:r w:rsidRPr="00331231">
        <w:rPr>
          <w:rFonts w:ascii="Times New Roman" w:hAnsi="Times New Roman" w:cs="Times New Roman"/>
          <w:sz w:val="28"/>
          <w:szCs w:val="28"/>
        </w:rPr>
        <w:t xml:space="preserve"> Valea Ierii</w:t>
      </w:r>
      <w:r w:rsidR="00E16976" w:rsidRPr="00331231">
        <w:rPr>
          <w:rFonts w:ascii="Times New Roman" w:hAnsi="Times New Roman" w:cs="Times New Roman"/>
          <w:sz w:val="28"/>
          <w:szCs w:val="28"/>
        </w:rPr>
        <w:t>;</w:t>
      </w:r>
    </w:p>
    <w:p w14:paraId="794FD70B" w14:textId="77777777" w:rsidR="000725C2" w:rsidRDefault="000725C2" w:rsidP="007C571F">
      <w:pP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sidRPr="000725C2">
        <w:rPr>
          <w:rFonts w:ascii="Times New Roman" w:hAnsi="Times New Roman" w:cs="Times New Roman"/>
          <w:sz w:val="28"/>
          <w:szCs w:val="28"/>
        </w:rPr>
        <w:t>Văzând</w:t>
      </w:r>
      <w:proofErr w:type="spellEnd"/>
      <w:r w:rsidRPr="000725C2">
        <w:rPr>
          <w:rFonts w:ascii="Times New Roman" w:hAnsi="Times New Roman" w:cs="Times New Roman"/>
          <w:sz w:val="28"/>
          <w:szCs w:val="28"/>
        </w:rPr>
        <w:t xml:space="preserve">  </w:t>
      </w:r>
      <w:proofErr w:type="spellStart"/>
      <w:r w:rsidRPr="000725C2">
        <w:rPr>
          <w:rFonts w:ascii="Times New Roman" w:hAnsi="Times New Roman" w:cs="Times New Roman"/>
          <w:sz w:val="28"/>
          <w:szCs w:val="28"/>
        </w:rPr>
        <w:t>Contractul</w:t>
      </w:r>
      <w:proofErr w:type="spellEnd"/>
      <w:proofErr w:type="gramEnd"/>
      <w:r w:rsidRPr="000725C2">
        <w:rPr>
          <w:rFonts w:ascii="Times New Roman" w:hAnsi="Times New Roman" w:cs="Times New Roman"/>
          <w:sz w:val="28"/>
          <w:szCs w:val="28"/>
        </w:rPr>
        <w:t xml:space="preserve"> de </w:t>
      </w:r>
      <w:proofErr w:type="spellStart"/>
      <w:r w:rsidRPr="000725C2">
        <w:rPr>
          <w:rFonts w:ascii="Times New Roman" w:hAnsi="Times New Roman" w:cs="Times New Roman"/>
          <w:sz w:val="28"/>
          <w:szCs w:val="28"/>
        </w:rPr>
        <w:t>finantare</w:t>
      </w:r>
      <w:proofErr w:type="spellEnd"/>
      <w:r w:rsidRPr="000725C2">
        <w:rPr>
          <w:rFonts w:ascii="Times New Roman" w:hAnsi="Times New Roman" w:cs="Times New Roman"/>
          <w:sz w:val="28"/>
          <w:szCs w:val="28"/>
        </w:rPr>
        <w:t xml:space="preserve"> POCU/140/4/2/115269 </w:t>
      </w:r>
      <w:proofErr w:type="spellStart"/>
      <w:r w:rsidRPr="000725C2">
        <w:rPr>
          <w:rFonts w:ascii="Times New Roman" w:hAnsi="Times New Roman" w:cs="Times New Roman"/>
          <w:sz w:val="28"/>
          <w:szCs w:val="28"/>
        </w:rPr>
        <w:t>înregistrat</w:t>
      </w:r>
      <w:proofErr w:type="spellEnd"/>
      <w:r w:rsidRPr="000725C2">
        <w:rPr>
          <w:rFonts w:ascii="Times New Roman" w:hAnsi="Times New Roman" w:cs="Times New Roman"/>
          <w:sz w:val="28"/>
          <w:szCs w:val="28"/>
        </w:rPr>
        <w:t xml:space="preserve"> la O.I.R.P.O.S.D.R.U. </w:t>
      </w:r>
      <w:proofErr w:type="spellStart"/>
      <w:r w:rsidRPr="000725C2">
        <w:rPr>
          <w:rFonts w:ascii="Times New Roman" w:hAnsi="Times New Roman" w:cs="Times New Roman"/>
          <w:sz w:val="28"/>
          <w:szCs w:val="28"/>
        </w:rPr>
        <w:t>Regiunea</w:t>
      </w:r>
      <w:proofErr w:type="spellEnd"/>
      <w:r w:rsidRPr="000725C2">
        <w:rPr>
          <w:rFonts w:ascii="Times New Roman" w:hAnsi="Times New Roman" w:cs="Times New Roman"/>
          <w:sz w:val="28"/>
          <w:szCs w:val="28"/>
        </w:rPr>
        <w:t xml:space="preserve"> Nord-Vest la nr.8367/21.09.2018</w:t>
      </w:r>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proiectul</w:t>
      </w:r>
      <w:proofErr w:type="spellEnd"/>
      <w:r>
        <w:rPr>
          <w:rFonts w:ascii="Times New Roman" w:hAnsi="Times New Roman" w:cs="Times New Roman"/>
          <w:sz w:val="28"/>
          <w:szCs w:val="28"/>
        </w:rPr>
        <w:t xml:space="preserve"> </w:t>
      </w:r>
    </w:p>
    <w:p w14:paraId="34CB9AAC" w14:textId="13CE64A6" w:rsidR="000725C2" w:rsidRPr="000725C2" w:rsidRDefault="000725C2" w:rsidP="007C571F">
      <w:pPr>
        <w:rPr>
          <w:rFonts w:ascii="Times New Roman" w:hAnsi="Times New Roman" w:cs="Times New Roman"/>
          <w:sz w:val="28"/>
          <w:szCs w:val="28"/>
        </w:rPr>
      </w:pPr>
      <w:r w:rsidRPr="000725C2">
        <w:rPr>
          <w:rFonts w:ascii="Times New Roman" w:hAnsi="Times New Roman" w:cs="Times New Roman"/>
          <w:sz w:val="28"/>
          <w:szCs w:val="28"/>
        </w:rPr>
        <w:t xml:space="preserve"> " </w:t>
      </w:r>
      <w:proofErr w:type="spellStart"/>
      <w:r w:rsidRPr="000725C2">
        <w:rPr>
          <w:rFonts w:ascii="Times New Roman" w:hAnsi="Times New Roman" w:cs="Times New Roman"/>
          <w:sz w:val="28"/>
          <w:szCs w:val="28"/>
        </w:rPr>
        <w:t>Servicii</w:t>
      </w:r>
      <w:proofErr w:type="spellEnd"/>
      <w:r w:rsidRPr="000725C2">
        <w:rPr>
          <w:rFonts w:ascii="Times New Roman" w:hAnsi="Times New Roman" w:cs="Times New Roman"/>
          <w:sz w:val="28"/>
          <w:szCs w:val="28"/>
        </w:rPr>
        <w:t xml:space="preserve"> integrate </w:t>
      </w:r>
      <w:proofErr w:type="spellStart"/>
      <w:r w:rsidRPr="000725C2">
        <w:rPr>
          <w:rFonts w:ascii="Times New Roman" w:hAnsi="Times New Roman" w:cs="Times New Roman"/>
          <w:sz w:val="28"/>
          <w:szCs w:val="28"/>
        </w:rPr>
        <w:t>inteligente</w:t>
      </w:r>
      <w:proofErr w:type="spellEnd"/>
      <w:r w:rsidRPr="000725C2">
        <w:rPr>
          <w:rFonts w:ascii="Times New Roman" w:hAnsi="Times New Roman" w:cs="Times New Roman"/>
          <w:sz w:val="28"/>
          <w:szCs w:val="28"/>
        </w:rPr>
        <w:t xml:space="preserve"> </w:t>
      </w:r>
      <w:proofErr w:type="spellStart"/>
      <w:r w:rsidRPr="000725C2">
        <w:rPr>
          <w:rFonts w:ascii="Times New Roman" w:hAnsi="Times New Roman" w:cs="Times New Roman"/>
          <w:sz w:val="28"/>
          <w:szCs w:val="28"/>
        </w:rPr>
        <w:t>pentru</w:t>
      </w:r>
      <w:proofErr w:type="spellEnd"/>
      <w:r w:rsidRPr="000725C2">
        <w:rPr>
          <w:rFonts w:ascii="Times New Roman" w:hAnsi="Times New Roman" w:cs="Times New Roman"/>
          <w:sz w:val="28"/>
          <w:szCs w:val="28"/>
        </w:rPr>
        <w:t xml:space="preserve"> </w:t>
      </w:r>
      <w:proofErr w:type="spellStart"/>
      <w:r w:rsidRPr="000725C2">
        <w:rPr>
          <w:rFonts w:ascii="Times New Roman" w:hAnsi="Times New Roman" w:cs="Times New Roman"/>
          <w:sz w:val="28"/>
          <w:szCs w:val="28"/>
        </w:rPr>
        <w:t>reducerea</w:t>
      </w:r>
      <w:proofErr w:type="spellEnd"/>
      <w:r w:rsidRPr="000725C2">
        <w:rPr>
          <w:rFonts w:ascii="Times New Roman" w:hAnsi="Times New Roman" w:cs="Times New Roman"/>
          <w:sz w:val="28"/>
          <w:szCs w:val="28"/>
        </w:rPr>
        <w:t xml:space="preserve"> </w:t>
      </w:r>
      <w:proofErr w:type="spellStart"/>
      <w:r w:rsidRPr="000725C2">
        <w:rPr>
          <w:rFonts w:ascii="Times New Roman" w:hAnsi="Times New Roman" w:cs="Times New Roman"/>
          <w:sz w:val="28"/>
          <w:szCs w:val="28"/>
        </w:rPr>
        <w:t>numărului</w:t>
      </w:r>
      <w:proofErr w:type="spellEnd"/>
      <w:r w:rsidRPr="000725C2">
        <w:rPr>
          <w:rFonts w:ascii="Times New Roman" w:hAnsi="Times New Roman" w:cs="Times New Roman"/>
          <w:sz w:val="28"/>
          <w:szCs w:val="28"/>
        </w:rPr>
        <w:t xml:space="preserve"> de </w:t>
      </w:r>
      <w:proofErr w:type="spellStart"/>
      <w:r w:rsidRPr="000725C2">
        <w:rPr>
          <w:rFonts w:ascii="Times New Roman" w:hAnsi="Times New Roman" w:cs="Times New Roman"/>
          <w:sz w:val="28"/>
          <w:szCs w:val="28"/>
        </w:rPr>
        <w:t>persoane</w:t>
      </w:r>
      <w:proofErr w:type="spellEnd"/>
      <w:r w:rsidRPr="000725C2">
        <w:rPr>
          <w:rFonts w:ascii="Times New Roman" w:hAnsi="Times New Roman" w:cs="Times New Roman"/>
          <w:sz w:val="28"/>
          <w:szCs w:val="28"/>
        </w:rPr>
        <w:t xml:space="preserve"> </w:t>
      </w:r>
      <w:proofErr w:type="spellStart"/>
      <w:r w:rsidRPr="000725C2">
        <w:rPr>
          <w:rFonts w:ascii="Times New Roman" w:hAnsi="Times New Roman" w:cs="Times New Roman"/>
          <w:sz w:val="28"/>
          <w:szCs w:val="28"/>
        </w:rPr>
        <w:t>marginalizate</w:t>
      </w:r>
      <w:proofErr w:type="spellEnd"/>
      <w:r w:rsidRPr="000725C2">
        <w:rPr>
          <w:rFonts w:ascii="Times New Roman" w:hAnsi="Times New Roman" w:cs="Times New Roman"/>
          <w:sz w:val="28"/>
          <w:szCs w:val="28"/>
        </w:rPr>
        <w:t xml:space="preserve"> din </w:t>
      </w:r>
      <w:proofErr w:type="spellStart"/>
      <w:r w:rsidRPr="000725C2">
        <w:rPr>
          <w:rFonts w:ascii="Times New Roman" w:hAnsi="Times New Roman" w:cs="Times New Roman"/>
          <w:sz w:val="28"/>
          <w:szCs w:val="28"/>
        </w:rPr>
        <w:t>comuna</w:t>
      </w:r>
      <w:proofErr w:type="spellEnd"/>
      <w:r w:rsidRPr="000725C2">
        <w:rPr>
          <w:rFonts w:ascii="Times New Roman" w:hAnsi="Times New Roman" w:cs="Times New Roman"/>
          <w:sz w:val="28"/>
          <w:szCs w:val="28"/>
        </w:rPr>
        <w:t xml:space="preserve"> Valea Ierii, </w:t>
      </w:r>
      <w:proofErr w:type="spellStart"/>
      <w:r w:rsidRPr="000725C2">
        <w:rPr>
          <w:rFonts w:ascii="Times New Roman" w:hAnsi="Times New Roman" w:cs="Times New Roman"/>
          <w:sz w:val="28"/>
          <w:szCs w:val="28"/>
        </w:rPr>
        <w:t>județul</w:t>
      </w:r>
      <w:proofErr w:type="spellEnd"/>
      <w:r w:rsidRPr="000725C2">
        <w:rPr>
          <w:rFonts w:ascii="Times New Roman" w:hAnsi="Times New Roman" w:cs="Times New Roman"/>
          <w:sz w:val="28"/>
          <w:szCs w:val="28"/>
        </w:rPr>
        <w:t xml:space="preserve"> Cluj"</w:t>
      </w:r>
      <w:r>
        <w:rPr>
          <w:rFonts w:ascii="Times New Roman" w:hAnsi="Times New Roman" w:cs="Times New Roman"/>
          <w:sz w:val="28"/>
          <w:szCs w:val="28"/>
        </w:rPr>
        <w:t>,</w:t>
      </w:r>
      <w:r w:rsidR="009E5CD8">
        <w:rPr>
          <w:rFonts w:ascii="Times New Roman" w:hAnsi="Times New Roman" w:cs="Times New Roman"/>
          <w:sz w:val="28"/>
          <w:szCs w:val="28"/>
        </w:rPr>
        <w:t xml:space="preserve"> </w:t>
      </w:r>
    </w:p>
    <w:p w14:paraId="00C3C026" w14:textId="12FFA6CA" w:rsidR="00462D07" w:rsidRPr="00331231" w:rsidRDefault="00462D07" w:rsidP="007C571F">
      <w:pPr>
        <w:rPr>
          <w:rFonts w:ascii="Times New Roman" w:hAnsi="Times New Roman" w:cs="Times New Roman"/>
          <w:sz w:val="28"/>
          <w:szCs w:val="28"/>
        </w:rPr>
      </w:pPr>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În</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conformitate</w:t>
      </w:r>
      <w:proofErr w:type="spellEnd"/>
      <w:r w:rsidRPr="00331231">
        <w:rPr>
          <w:rFonts w:ascii="Times New Roman" w:hAnsi="Times New Roman" w:cs="Times New Roman"/>
          <w:sz w:val="28"/>
          <w:szCs w:val="28"/>
        </w:rPr>
        <w:t xml:space="preserve"> cu </w:t>
      </w:r>
      <w:proofErr w:type="spellStart"/>
      <w:r w:rsidRPr="00331231">
        <w:rPr>
          <w:rFonts w:ascii="Times New Roman" w:hAnsi="Times New Roman" w:cs="Times New Roman"/>
          <w:sz w:val="28"/>
          <w:szCs w:val="28"/>
        </w:rPr>
        <w:t>prevederile</w:t>
      </w:r>
      <w:proofErr w:type="spellEnd"/>
      <w:r w:rsidR="009E5CD8">
        <w:rPr>
          <w:rFonts w:ascii="Times New Roman" w:hAnsi="Times New Roman" w:cs="Times New Roman"/>
          <w:sz w:val="28"/>
          <w:szCs w:val="28"/>
        </w:rPr>
        <w:t>:</w:t>
      </w:r>
    </w:p>
    <w:p w14:paraId="2C9A05A9" w14:textId="43D469CB" w:rsidR="00E16976" w:rsidRPr="00331231" w:rsidRDefault="00E16976" w:rsidP="007C571F">
      <w:p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-H.G.nr.797/2017 pentru aprobarea regulamentelor-cadru de organizare și funcționare aleserviciilor publice de asistență socială și a structurii orientative de personal</w:t>
      </w:r>
      <w:r w:rsidRPr="00331231">
        <w:rPr>
          <w:rFonts w:ascii="Times New Roman" w:hAnsi="Times New Roman" w:cs="Times New Roman"/>
          <w:sz w:val="28"/>
          <w:szCs w:val="28"/>
        </w:rPr>
        <w:t>;</w:t>
      </w:r>
    </w:p>
    <w:p w14:paraId="63AD91CE" w14:textId="74AE59BD" w:rsidR="00E16976" w:rsidRPr="00331231" w:rsidRDefault="00E16976" w:rsidP="00E16976">
      <w:p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-Legii nr. 292/2011 a asistenței sociale</w:t>
      </w:r>
      <w:r w:rsidR="009E5CD8">
        <w:rPr>
          <w:rFonts w:ascii="Times New Roman" w:hAnsi="Times New Roman" w:cs="Times New Roman"/>
          <w:sz w:val="28"/>
          <w:szCs w:val="28"/>
          <w:lang w:val="ro-RO"/>
        </w:rPr>
        <w:t>;</w:t>
      </w:r>
    </w:p>
    <w:p w14:paraId="7950F60B" w14:textId="550A4ED1" w:rsidR="00E16976" w:rsidRDefault="00E16976" w:rsidP="007C571F">
      <w:pPr>
        <w:rPr>
          <w:rFonts w:ascii="Times New Roman" w:hAnsi="Times New Roman" w:cs="Times New Roman"/>
          <w:sz w:val="28"/>
          <w:szCs w:val="28"/>
        </w:rPr>
      </w:pPr>
      <w:r w:rsidRPr="00331231">
        <w:rPr>
          <w:rFonts w:ascii="Times New Roman" w:hAnsi="Times New Roman" w:cs="Times New Roman"/>
          <w:sz w:val="28"/>
          <w:szCs w:val="28"/>
          <w:lang w:val="ro-RO"/>
        </w:rPr>
        <w:t xml:space="preserve">       -Art.11</w:t>
      </w:r>
      <w:r w:rsidR="009E5CD8">
        <w:rPr>
          <w:rFonts w:ascii="Times New Roman" w:hAnsi="Times New Roman" w:cs="Times New Roman"/>
          <w:sz w:val="28"/>
          <w:szCs w:val="28"/>
          <w:lang w:val="ro-RO"/>
        </w:rPr>
        <w:t xml:space="preserve"> și următoarele </w:t>
      </w:r>
      <w:r w:rsidRPr="00331231">
        <w:rPr>
          <w:rFonts w:ascii="Times New Roman" w:hAnsi="Times New Roman" w:cs="Times New Roman"/>
          <w:sz w:val="28"/>
          <w:szCs w:val="28"/>
          <w:lang w:val="ro-RO"/>
        </w:rPr>
        <w:t xml:space="preserve"> din O.G.nr.68/2003 privind servici</w:t>
      </w:r>
      <w:r w:rsidR="009E5CD8">
        <w:rPr>
          <w:rFonts w:ascii="Times New Roman" w:hAnsi="Times New Roman" w:cs="Times New Roman"/>
          <w:sz w:val="28"/>
          <w:szCs w:val="28"/>
          <w:lang w:val="ro-RO"/>
        </w:rPr>
        <w:t>i</w:t>
      </w:r>
      <w:r w:rsidRPr="00331231">
        <w:rPr>
          <w:rFonts w:ascii="Times New Roman" w:hAnsi="Times New Roman" w:cs="Times New Roman"/>
          <w:sz w:val="28"/>
          <w:szCs w:val="28"/>
          <w:lang w:val="ro-RO"/>
        </w:rPr>
        <w:t>le sociale</w:t>
      </w:r>
      <w:r w:rsidRPr="00331231">
        <w:rPr>
          <w:rFonts w:ascii="Times New Roman" w:hAnsi="Times New Roman" w:cs="Times New Roman"/>
          <w:sz w:val="28"/>
          <w:szCs w:val="28"/>
        </w:rPr>
        <w:t>;</w:t>
      </w:r>
    </w:p>
    <w:p w14:paraId="7AF1262D" w14:textId="3B5836C7" w:rsidR="004433D6" w:rsidRPr="004433D6" w:rsidRDefault="009E5CD8" w:rsidP="004433D6">
      <w:pPr>
        <w:jc w:val="both"/>
        <w:rPr>
          <w:rFonts w:ascii="Times New Roman" w:hAnsi="Times New Roman" w:cs="Times New Roman"/>
          <w:sz w:val="26"/>
          <w:szCs w:val="26"/>
        </w:rPr>
      </w:pPr>
      <w:r>
        <w:rPr>
          <w:rFonts w:ascii="Times New Roman" w:hAnsi="Times New Roman" w:cs="Times New Roman"/>
          <w:sz w:val="28"/>
          <w:szCs w:val="28"/>
        </w:rPr>
        <w:t xml:space="preserve">     </w:t>
      </w:r>
      <w:r w:rsidR="004433D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prevederilor</w:t>
      </w:r>
      <w:proofErr w:type="spellEnd"/>
      <w:r>
        <w:rPr>
          <w:rFonts w:ascii="Times New Roman" w:hAnsi="Times New Roman" w:cs="Times New Roman"/>
          <w:sz w:val="28"/>
          <w:szCs w:val="28"/>
        </w:rPr>
        <w:t xml:space="preserve"> art.129, alin.2), </w:t>
      </w:r>
      <w:proofErr w:type="spellStart"/>
      <w:proofErr w:type="gramStart"/>
      <w:r>
        <w:rPr>
          <w:rFonts w:ascii="Times New Roman" w:hAnsi="Times New Roman" w:cs="Times New Roman"/>
          <w:sz w:val="28"/>
          <w:szCs w:val="28"/>
        </w:rPr>
        <w:t>lit.d</w:t>
      </w:r>
      <w:proofErr w:type="spellEnd"/>
      <w:proofErr w:type="gramEnd"/>
      <w:r>
        <w:rPr>
          <w:rFonts w:ascii="Times New Roman" w:hAnsi="Times New Roman" w:cs="Times New Roman"/>
          <w:sz w:val="28"/>
          <w:szCs w:val="28"/>
        </w:rPr>
        <w:t>), alin.7)</w:t>
      </w:r>
      <w:r w:rsidR="004433D6">
        <w:rPr>
          <w:rFonts w:ascii="Times New Roman" w:hAnsi="Times New Roman" w:cs="Times New Roman"/>
          <w:sz w:val="28"/>
          <w:szCs w:val="28"/>
        </w:rPr>
        <w:t xml:space="preserve">, </w:t>
      </w:r>
      <w:proofErr w:type="spellStart"/>
      <w:r w:rsidR="004433D6">
        <w:rPr>
          <w:rFonts w:ascii="Times New Roman" w:hAnsi="Times New Roman" w:cs="Times New Roman"/>
          <w:sz w:val="28"/>
          <w:szCs w:val="28"/>
        </w:rPr>
        <w:t>lit.b</w:t>
      </w:r>
      <w:proofErr w:type="spellEnd"/>
      <w:r w:rsidR="004433D6">
        <w:rPr>
          <w:rFonts w:ascii="Times New Roman" w:hAnsi="Times New Roman" w:cs="Times New Roman"/>
          <w:sz w:val="28"/>
          <w:szCs w:val="28"/>
        </w:rPr>
        <w:t xml:space="preserve">) </w:t>
      </w:r>
      <w:r w:rsidR="004433D6" w:rsidRPr="004433D6">
        <w:rPr>
          <w:rFonts w:ascii="Times New Roman" w:hAnsi="Times New Roman" w:cs="Times New Roman"/>
          <w:sz w:val="26"/>
          <w:szCs w:val="26"/>
          <w:lang w:val="ro-RO"/>
        </w:rPr>
        <w:t>din Ordonanța de urgență a Guvernului nr.57/2019 privind Codul administrativ</w:t>
      </w:r>
      <w:r w:rsidR="004433D6" w:rsidRPr="004433D6">
        <w:rPr>
          <w:rFonts w:ascii="Times New Roman" w:hAnsi="Times New Roman" w:cs="Times New Roman"/>
          <w:sz w:val="26"/>
          <w:szCs w:val="26"/>
          <w:lang w:val="it-IT"/>
        </w:rPr>
        <w:t>;</w:t>
      </w:r>
    </w:p>
    <w:p w14:paraId="1052819D" w14:textId="15687AC8" w:rsidR="004433D6" w:rsidRPr="004433D6" w:rsidRDefault="004433D6" w:rsidP="004433D6">
      <w:pPr>
        <w:jc w:val="both"/>
        <w:rPr>
          <w:rFonts w:ascii="Times New Roman" w:eastAsia="Calibri" w:hAnsi="Times New Roman" w:cs="Times New Roman"/>
          <w:sz w:val="26"/>
          <w:szCs w:val="26"/>
          <w:lang w:val="ro-RO"/>
        </w:rPr>
      </w:pPr>
      <w:r w:rsidRPr="004433D6">
        <w:rPr>
          <w:rFonts w:ascii="Times New Roman" w:hAnsi="Times New Roman" w:cs="Times New Roman"/>
          <w:sz w:val="26"/>
          <w:szCs w:val="26"/>
        </w:rPr>
        <w:t xml:space="preserve">        </w:t>
      </w:r>
      <w:proofErr w:type="spellStart"/>
      <w:r w:rsidRPr="004433D6">
        <w:rPr>
          <w:rFonts w:ascii="Times New Roman" w:hAnsi="Times New Roman" w:cs="Times New Roman"/>
          <w:sz w:val="26"/>
          <w:szCs w:val="26"/>
        </w:rPr>
        <w:t>În</w:t>
      </w:r>
      <w:proofErr w:type="spellEnd"/>
      <w:r w:rsidRPr="004433D6">
        <w:rPr>
          <w:rFonts w:ascii="Times New Roman" w:hAnsi="Times New Roman" w:cs="Times New Roman"/>
          <w:sz w:val="26"/>
          <w:szCs w:val="26"/>
        </w:rPr>
        <w:t xml:space="preserve"> </w:t>
      </w:r>
      <w:proofErr w:type="spellStart"/>
      <w:r w:rsidRPr="004433D6">
        <w:rPr>
          <w:rFonts w:ascii="Times New Roman" w:hAnsi="Times New Roman" w:cs="Times New Roman"/>
          <w:sz w:val="26"/>
          <w:szCs w:val="26"/>
        </w:rPr>
        <w:t>temeiul</w:t>
      </w:r>
      <w:proofErr w:type="spellEnd"/>
      <w:r w:rsidRPr="004433D6">
        <w:rPr>
          <w:rFonts w:ascii="Times New Roman" w:hAnsi="Times New Roman" w:cs="Times New Roman"/>
          <w:sz w:val="26"/>
          <w:szCs w:val="26"/>
        </w:rPr>
        <w:t xml:space="preserve"> art.</w:t>
      </w:r>
      <w:r w:rsidRPr="004433D6">
        <w:rPr>
          <w:rFonts w:ascii="Times New Roman" w:eastAsia="Calibri" w:hAnsi="Times New Roman" w:cs="Times New Roman"/>
          <w:sz w:val="26"/>
          <w:szCs w:val="26"/>
          <w:lang w:val="ro-RO"/>
        </w:rPr>
        <w:t xml:space="preserve"> 196 alin. (1) lit. a) din  Ordonanța de urgență a Guvernului nr.57/2019 privind Codul administrativ,</w:t>
      </w:r>
    </w:p>
    <w:p w14:paraId="28A6D484" w14:textId="1E0EF2D6" w:rsidR="003717DD" w:rsidRDefault="003717DD" w:rsidP="003717DD">
      <w:pPr>
        <w:tabs>
          <w:tab w:val="left" w:pos="3505"/>
        </w:tabs>
        <w:rPr>
          <w:rFonts w:ascii="Times New Roman" w:hAnsi="Times New Roman" w:cs="Times New Roman"/>
          <w:sz w:val="28"/>
          <w:szCs w:val="28"/>
          <w:lang w:val="ro-RO"/>
        </w:rPr>
      </w:pPr>
    </w:p>
    <w:p w14:paraId="3E86D0F0" w14:textId="77777777" w:rsidR="009E5CD8" w:rsidRPr="00331231" w:rsidRDefault="009E5CD8" w:rsidP="003717DD">
      <w:pPr>
        <w:tabs>
          <w:tab w:val="left" w:pos="3505"/>
        </w:tabs>
        <w:rPr>
          <w:rFonts w:ascii="Times New Roman" w:hAnsi="Times New Roman" w:cs="Times New Roman"/>
          <w:sz w:val="28"/>
          <w:szCs w:val="28"/>
          <w:lang w:val="ro-RO"/>
        </w:rPr>
      </w:pPr>
    </w:p>
    <w:p w14:paraId="7CC4015B" w14:textId="6AF18858" w:rsidR="003717DD" w:rsidRPr="00331231" w:rsidRDefault="003717DD" w:rsidP="003717DD">
      <w:pPr>
        <w:tabs>
          <w:tab w:val="left" w:pos="3505"/>
        </w:tabs>
        <w:rPr>
          <w:rFonts w:ascii="Times New Roman" w:hAnsi="Times New Roman" w:cs="Times New Roman"/>
          <w:sz w:val="28"/>
          <w:szCs w:val="28"/>
          <w:u w:val="single"/>
          <w:lang w:val="ro-RO"/>
        </w:rPr>
      </w:pPr>
      <w:r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u w:val="single"/>
          <w:lang w:val="ro-RO"/>
        </w:rPr>
        <w:t xml:space="preserve"> HOTĂR</w:t>
      </w:r>
      <w:r w:rsidR="00B13FC1" w:rsidRPr="00331231">
        <w:rPr>
          <w:rFonts w:ascii="Times New Roman" w:hAnsi="Times New Roman" w:cs="Times New Roman"/>
          <w:sz w:val="28"/>
          <w:szCs w:val="28"/>
          <w:u w:val="single"/>
          <w:lang w:val="ro-RO"/>
        </w:rPr>
        <w:t>Ă</w:t>
      </w:r>
      <w:r w:rsidRPr="00331231">
        <w:rPr>
          <w:rFonts w:ascii="Times New Roman" w:hAnsi="Times New Roman" w:cs="Times New Roman"/>
          <w:sz w:val="28"/>
          <w:szCs w:val="28"/>
          <w:u w:val="single"/>
          <w:lang w:val="ro-RO"/>
        </w:rPr>
        <w:t>ȘTE</w:t>
      </w:r>
    </w:p>
    <w:p w14:paraId="295918A5" w14:textId="5A133168" w:rsidR="00347C8A" w:rsidRPr="00331231" w:rsidRDefault="00347C8A" w:rsidP="00347C8A">
      <w:pPr>
        <w:rPr>
          <w:rFonts w:ascii="Times New Roman" w:hAnsi="Times New Roman" w:cs="Times New Roman"/>
          <w:sz w:val="28"/>
          <w:szCs w:val="28"/>
          <w:lang w:val="ro-RO"/>
        </w:rPr>
      </w:pPr>
    </w:p>
    <w:p w14:paraId="2D5B36DA" w14:textId="643AFF1B" w:rsidR="00347C8A" w:rsidRPr="00331231" w:rsidRDefault="00347C8A" w:rsidP="00347C8A">
      <w:pPr>
        <w:pStyle w:val="Frspaiere"/>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w:t>
      </w:r>
      <w:r w:rsidRPr="00331231">
        <w:rPr>
          <w:rFonts w:ascii="Times New Roman" w:hAnsi="Times New Roman" w:cs="Times New Roman"/>
          <w:b/>
          <w:bCs/>
          <w:sz w:val="28"/>
          <w:szCs w:val="28"/>
          <w:u w:val="single"/>
          <w:lang w:val="ro-RO"/>
        </w:rPr>
        <w:t>Art.1.</w:t>
      </w:r>
      <w:r w:rsidRPr="00331231">
        <w:rPr>
          <w:rFonts w:ascii="Times New Roman" w:hAnsi="Times New Roman" w:cs="Times New Roman"/>
          <w:sz w:val="28"/>
          <w:szCs w:val="28"/>
          <w:lang w:val="ro-RO"/>
        </w:rPr>
        <w:t xml:space="preserve">-Se aprobă înființarea și funcționarea Serviciului Public de Asistență Socială-Compartimentul de Asistență Social funcțional în cadrul aparatului de </w:t>
      </w:r>
      <w:r w:rsidRPr="00331231">
        <w:rPr>
          <w:rFonts w:ascii="Times New Roman" w:hAnsi="Times New Roman" w:cs="Times New Roman"/>
          <w:sz w:val="28"/>
          <w:szCs w:val="28"/>
          <w:lang w:val="ro-RO"/>
        </w:rPr>
        <w:lastRenderedPageBreak/>
        <w:t>specialitate al primarului comunei Valea Ierii,</w:t>
      </w:r>
      <w:r w:rsidR="004433D6">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 xml:space="preserve">organizat la nivelul comunei Valea Ierii, județul Cluj. </w:t>
      </w:r>
    </w:p>
    <w:p w14:paraId="247B3A8E" w14:textId="03B60CFA" w:rsidR="006B6FFC" w:rsidRPr="00331231" w:rsidRDefault="006F5ACC" w:rsidP="004433D6">
      <w:pPr>
        <w:tabs>
          <w:tab w:val="left" w:pos="428"/>
        </w:tabs>
        <w:rPr>
          <w:rFonts w:ascii="Times New Roman" w:hAnsi="Times New Roman" w:cs="Times New Roman"/>
          <w:sz w:val="28"/>
          <w:szCs w:val="28"/>
          <w:lang w:val="ro-RO"/>
        </w:rPr>
      </w:pPr>
      <w:r w:rsidRPr="00331231">
        <w:rPr>
          <w:rFonts w:ascii="Times New Roman" w:hAnsi="Times New Roman" w:cs="Times New Roman"/>
          <w:sz w:val="28"/>
          <w:szCs w:val="28"/>
          <w:lang w:val="ro-RO"/>
        </w:rPr>
        <w:tab/>
      </w:r>
      <w:r w:rsidRPr="00331231">
        <w:rPr>
          <w:rFonts w:ascii="Times New Roman" w:hAnsi="Times New Roman" w:cs="Times New Roman"/>
          <w:b/>
          <w:bCs/>
          <w:sz w:val="28"/>
          <w:szCs w:val="28"/>
          <w:u w:val="single"/>
          <w:lang w:val="ro-RO"/>
        </w:rPr>
        <w:t>Art.</w:t>
      </w:r>
      <w:r w:rsidR="00B13FC1" w:rsidRPr="00331231">
        <w:rPr>
          <w:rFonts w:ascii="Times New Roman" w:hAnsi="Times New Roman" w:cs="Times New Roman"/>
          <w:b/>
          <w:bCs/>
          <w:sz w:val="28"/>
          <w:szCs w:val="28"/>
          <w:u w:val="single"/>
          <w:lang w:val="ro-RO"/>
        </w:rPr>
        <w:t>2</w:t>
      </w:r>
      <w:r w:rsidR="00D70707" w:rsidRPr="00331231">
        <w:rPr>
          <w:rFonts w:ascii="Times New Roman" w:hAnsi="Times New Roman" w:cs="Times New Roman"/>
          <w:b/>
          <w:bCs/>
          <w:sz w:val="28"/>
          <w:szCs w:val="28"/>
          <w:u w:val="single"/>
          <w:lang w:val="ro-RO"/>
        </w:rPr>
        <w:t>.</w:t>
      </w:r>
      <w:r w:rsidRPr="00331231">
        <w:rPr>
          <w:rFonts w:ascii="Times New Roman" w:hAnsi="Times New Roman" w:cs="Times New Roman"/>
          <w:sz w:val="28"/>
          <w:szCs w:val="28"/>
          <w:lang w:val="ro-RO"/>
        </w:rPr>
        <w:t xml:space="preserve">-Se aprobă Regulamentul de organizare și </w:t>
      </w:r>
      <w:r w:rsidR="00B13FC1" w:rsidRPr="00331231">
        <w:rPr>
          <w:rFonts w:ascii="Times New Roman" w:hAnsi="Times New Roman" w:cs="Times New Roman"/>
          <w:sz w:val="28"/>
          <w:szCs w:val="28"/>
          <w:lang w:val="ro-RO"/>
        </w:rPr>
        <w:t>funcționare al Serviciului Public de Asistență Socială</w:t>
      </w:r>
      <w:r w:rsidR="00D70707" w:rsidRPr="00331231">
        <w:rPr>
          <w:rFonts w:ascii="Times New Roman" w:hAnsi="Times New Roman" w:cs="Times New Roman"/>
          <w:sz w:val="28"/>
          <w:szCs w:val="28"/>
          <w:lang w:val="ro-RO"/>
        </w:rPr>
        <w:t xml:space="preserve"> </w:t>
      </w:r>
      <w:r w:rsidR="00B13FC1" w:rsidRPr="00331231">
        <w:rPr>
          <w:rFonts w:ascii="Times New Roman" w:hAnsi="Times New Roman" w:cs="Times New Roman"/>
          <w:sz w:val="28"/>
          <w:szCs w:val="28"/>
          <w:lang w:val="ro-RO"/>
        </w:rPr>
        <w:t>-Compartimentul de Asistență Socială funcțional organizat la nivelul comunei Valea Ierii, județul Cluj,</w:t>
      </w:r>
      <w:r w:rsidR="004433D6">
        <w:rPr>
          <w:rFonts w:ascii="Times New Roman" w:hAnsi="Times New Roman" w:cs="Times New Roman"/>
          <w:sz w:val="28"/>
          <w:szCs w:val="28"/>
          <w:lang w:val="ro-RO"/>
        </w:rPr>
        <w:t xml:space="preserve"> </w:t>
      </w:r>
      <w:r w:rsidR="006B6FFC" w:rsidRPr="00331231">
        <w:rPr>
          <w:rFonts w:ascii="Times New Roman" w:hAnsi="Times New Roman" w:cs="Times New Roman"/>
          <w:sz w:val="28"/>
          <w:szCs w:val="28"/>
          <w:lang w:val="ro-RO"/>
        </w:rPr>
        <w:t>î</w:t>
      </w:r>
      <w:r w:rsidR="00B13FC1" w:rsidRPr="00331231">
        <w:rPr>
          <w:rFonts w:ascii="Times New Roman" w:hAnsi="Times New Roman" w:cs="Times New Roman"/>
          <w:sz w:val="28"/>
          <w:szCs w:val="28"/>
          <w:lang w:val="ro-RO"/>
        </w:rPr>
        <w:t xml:space="preserve">n cadrul aparatului de specialitate al primarului comunei Valea Ierii, </w:t>
      </w:r>
      <w:r w:rsidR="006B6FFC" w:rsidRPr="00331231">
        <w:rPr>
          <w:rFonts w:ascii="Times New Roman" w:hAnsi="Times New Roman" w:cs="Times New Roman"/>
          <w:sz w:val="28"/>
          <w:szCs w:val="28"/>
          <w:lang w:val="ro-RO"/>
        </w:rPr>
        <w:t xml:space="preserve">conform </w:t>
      </w:r>
      <w:r w:rsidR="00A12761">
        <w:rPr>
          <w:rFonts w:ascii="Times New Roman" w:hAnsi="Times New Roman" w:cs="Times New Roman"/>
          <w:b/>
          <w:bCs/>
          <w:sz w:val="28"/>
          <w:szCs w:val="28"/>
          <w:lang w:val="ro-RO"/>
        </w:rPr>
        <w:t xml:space="preserve">anexei </w:t>
      </w:r>
      <w:r w:rsidR="006B6FFC" w:rsidRPr="00331231">
        <w:rPr>
          <w:rFonts w:ascii="Times New Roman" w:hAnsi="Times New Roman" w:cs="Times New Roman"/>
          <w:sz w:val="28"/>
          <w:szCs w:val="28"/>
          <w:lang w:val="ro-RO"/>
        </w:rPr>
        <w:t>care face parte integrantă din prezenta hotărâre cu respectarea regulamentului -</w:t>
      </w:r>
      <w:r w:rsidR="005E5688" w:rsidRPr="00331231">
        <w:rPr>
          <w:rFonts w:ascii="Times New Roman" w:hAnsi="Times New Roman" w:cs="Times New Roman"/>
          <w:sz w:val="28"/>
          <w:szCs w:val="28"/>
          <w:lang w:val="ro-RO"/>
        </w:rPr>
        <w:t xml:space="preserve"> </w:t>
      </w:r>
      <w:r w:rsidR="006B6FFC" w:rsidRPr="00331231">
        <w:rPr>
          <w:rFonts w:ascii="Times New Roman" w:hAnsi="Times New Roman" w:cs="Times New Roman"/>
          <w:sz w:val="28"/>
          <w:szCs w:val="28"/>
          <w:lang w:val="ro-RO"/>
        </w:rPr>
        <w:t>cadru prev</w:t>
      </w:r>
      <w:r w:rsidR="005E5688" w:rsidRPr="00331231">
        <w:rPr>
          <w:rFonts w:ascii="Times New Roman" w:hAnsi="Times New Roman" w:cs="Times New Roman"/>
          <w:sz w:val="28"/>
          <w:szCs w:val="28"/>
          <w:lang w:val="ro-RO"/>
        </w:rPr>
        <w:t>ă</w:t>
      </w:r>
      <w:r w:rsidR="006B6FFC" w:rsidRPr="00331231">
        <w:rPr>
          <w:rFonts w:ascii="Times New Roman" w:hAnsi="Times New Roman" w:cs="Times New Roman"/>
          <w:sz w:val="28"/>
          <w:szCs w:val="28"/>
          <w:lang w:val="ro-RO"/>
        </w:rPr>
        <w:t>zut in anexa nr.3 la Hotărârea Guvernului nr.797/2017 pentru aprobarea regulamentelor</w:t>
      </w:r>
      <w:r w:rsidR="005E5688" w:rsidRPr="00331231">
        <w:rPr>
          <w:rFonts w:ascii="Times New Roman" w:hAnsi="Times New Roman" w:cs="Times New Roman"/>
          <w:sz w:val="28"/>
          <w:szCs w:val="28"/>
          <w:lang w:val="ro-RO"/>
        </w:rPr>
        <w:t xml:space="preserve"> </w:t>
      </w:r>
      <w:r w:rsidR="006B6FFC" w:rsidRPr="00331231">
        <w:rPr>
          <w:rFonts w:ascii="Times New Roman" w:hAnsi="Times New Roman" w:cs="Times New Roman"/>
          <w:sz w:val="28"/>
          <w:szCs w:val="28"/>
          <w:lang w:val="ro-RO"/>
        </w:rPr>
        <w:t>-</w:t>
      </w:r>
      <w:r w:rsidR="005E5688" w:rsidRPr="00331231">
        <w:rPr>
          <w:rFonts w:ascii="Times New Roman" w:hAnsi="Times New Roman" w:cs="Times New Roman"/>
          <w:sz w:val="28"/>
          <w:szCs w:val="28"/>
          <w:lang w:val="ro-RO"/>
        </w:rPr>
        <w:t xml:space="preserve"> </w:t>
      </w:r>
      <w:r w:rsidR="006B6FFC" w:rsidRPr="00331231">
        <w:rPr>
          <w:rFonts w:ascii="Times New Roman" w:hAnsi="Times New Roman" w:cs="Times New Roman"/>
          <w:sz w:val="28"/>
          <w:szCs w:val="28"/>
          <w:lang w:val="ro-RO"/>
        </w:rPr>
        <w:t>cadru de organizare și funcționare ale serviciilor publice de asistență socială și a structurii orientative de personal, cu modificarile ulterioare.</w:t>
      </w:r>
    </w:p>
    <w:p w14:paraId="69418379" w14:textId="3B51DF79" w:rsidR="00D70707" w:rsidRPr="00331231" w:rsidRDefault="00D70707" w:rsidP="006B6FFC">
      <w:pPr>
        <w:rPr>
          <w:rFonts w:ascii="Times New Roman" w:hAnsi="Times New Roman" w:cs="Times New Roman"/>
          <w:sz w:val="28"/>
          <w:szCs w:val="28"/>
        </w:rPr>
      </w:pPr>
      <w:r w:rsidRPr="00331231">
        <w:rPr>
          <w:rFonts w:ascii="Times New Roman" w:hAnsi="Times New Roman" w:cs="Times New Roman"/>
          <w:sz w:val="28"/>
          <w:szCs w:val="28"/>
        </w:rPr>
        <w:t xml:space="preserve">    </w:t>
      </w:r>
      <w:r w:rsidRPr="00331231">
        <w:rPr>
          <w:rFonts w:ascii="Times New Roman" w:hAnsi="Times New Roman" w:cs="Times New Roman"/>
          <w:b/>
          <w:bCs/>
          <w:sz w:val="28"/>
          <w:szCs w:val="28"/>
          <w:u w:val="single"/>
        </w:rPr>
        <w:t>Art.</w:t>
      </w:r>
      <w:r w:rsidR="00D30115">
        <w:rPr>
          <w:rFonts w:ascii="Times New Roman" w:hAnsi="Times New Roman" w:cs="Times New Roman"/>
          <w:b/>
          <w:bCs/>
          <w:sz w:val="28"/>
          <w:szCs w:val="28"/>
          <w:u w:val="single"/>
        </w:rPr>
        <w:t>3</w:t>
      </w:r>
      <w:r w:rsidRPr="00331231">
        <w:rPr>
          <w:rFonts w:ascii="Times New Roman" w:hAnsi="Times New Roman" w:cs="Times New Roman"/>
          <w:b/>
          <w:bCs/>
          <w:sz w:val="28"/>
          <w:szCs w:val="28"/>
          <w:u w:val="single"/>
        </w:rPr>
        <w:t>.</w:t>
      </w:r>
      <w:r w:rsidRPr="00331231">
        <w:rPr>
          <w:rFonts w:ascii="Times New Roman" w:hAnsi="Times New Roman" w:cs="Times New Roman"/>
          <w:sz w:val="28"/>
          <w:szCs w:val="28"/>
        </w:rPr>
        <w:t>-</w:t>
      </w:r>
      <w:r w:rsidR="00924C17" w:rsidRPr="00331231">
        <w:rPr>
          <w:rFonts w:ascii="Times New Roman" w:hAnsi="Times New Roman" w:cs="Times New Roman"/>
          <w:sz w:val="28"/>
          <w:szCs w:val="28"/>
        </w:rPr>
        <w:t xml:space="preserve">Prezenta </w:t>
      </w:r>
      <w:proofErr w:type="spellStart"/>
      <w:r w:rsidR="00924C17" w:rsidRPr="00331231">
        <w:rPr>
          <w:rFonts w:ascii="Times New Roman" w:hAnsi="Times New Roman" w:cs="Times New Roman"/>
          <w:sz w:val="28"/>
          <w:szCs w:val="28"/>
        </w:rPr>
        <w:t>hot</w:t>
      </w:r>
      <w:r w:rsidR="00BC4387" w:rsidRPr="00331231">
        <w:rPr>
          <w:rFonts w:ascii="Times New Roman" w:hAnsi="Times New Roman" w:cs="Times New Roman"/>
          <w:sz w:val="28"/>
          <w:szCs w:val="28"/>
        </w:rPr>
        <w:t>ă</w:t>
      </w:r>
      <w:r w:rsidR="00924C17" w:rsidRPr="00331231">
        <w:rPr>
          <w:rFonts w:ascii="Times New Roman" w:hAnsi="Times New Roman" w:cs="Times New Roman"/>
          <w:sz w:val="28"/>
          <w:szCs w:val="28"/>
        </w:rPr>
        <w:t>r</w:t>
      </w:r>
      <w:r w:rsidR="00BC4387" w:rsidRPr="00331231">
        <w:rPr>
          <w:rFonts w:ascii="Times New Roman" w:hAnsi="Times New Roman" w:cs="Times New Roman"/>
          <w:sz w:val="28"/>
          <w:szCs w:val="28"/>
        </w:rPr>
        <w:t>â</w:t>
      </w:r>
      <w:r w:rsidR="00924C17" w:rsidRPr="00331231">
        <w:rPr>
          <w:rFonts w:ascii="Times New Roman" w:hAnsi="Times New Roman" w:cs="Times New Roman"/>
          <w:sz w:val="28"/>
          <w:szCs w:val="28"/>
        </w:rPr>
        <w:t>re</w:t>
      </w:r>
      <w:proofErr w:type="spellEnd"/>
      <w:r w:rsidR="00924C17" w:rsidRPr="00331231">
        <w:rPr>
          <w:rFonts w:ascii="Times New Roman" w:hAnsi="Times New Roman" w:cs="Times New Roman"/>
          <w:sz w:val="28"/>
          <w:szCs w:val="28"/>
        </w:rPr>
        <w:t xml:space="preserve"> </w:t>
      </w:r>
      <w:proofErr w:type="spellStart"/>
      <w:r w:rsidR="00924C17" w:rsidRPr="00331231">
        <w:rPr>
          <w:rFonts w:ascii="Times New Roman" w:hAnsi="Times New Roman" w:cs="Times New Roman"/>
          <w:sz w:val="28"/>
          <w:szCs w:val="28"/>
        </w:rPr>
        <w:t>va</w:t>
      </w:r>
      <w:proofErr w:type="spellEnd"/>
      <w:r w:rsidR="00924C17" w:rsidRPr="00331231">
        <w:rPr>
          <w:rFonts w:ascii="Times New Roman" w:hAnsi="Times New Roman" w:cs="Times New Roman"/>
          <w:sz w:val="28"/>
          <w:szCs w:val="28"/>
        </w:rPr>
        <w:t xml:space="preserve"> fi </w:t>
      </w:r>
      <w:proofErr w:type="spellStart"/>
      <w:r w:rsidR="00924C17" w:rsidRPr="00331231">
        <w:rPr>
          <w:rFonts w:ascii="Times New Roman" w:hAnsi="Times New Roman" w:cs="Times New Roman"/>
          <w:sz w:val="28"/>
          <w:szCs w:val="28"/>
        </w:rPr>
        <w:t>dus</w:t>
      </w:r>
      <w:r w:rsidR="00CA1FD3" w:rsidRPr="00331231">
        <w:rPr>
          <w:rFonts w:ascii="Times New Roman" w:hAnsi="Times New Roman" w:cs="Times New Roman"/>
          <w:sz w:val="28"/>
          <w:szCs w:val="28"/>
        </w:rPr>
        <w:t>ă</w:t>
      </w:r>
      <w:proofErr w:type="spellEnd"/>
      <w:r w:rsidR="00924C17" w:rsidRPr="00331231">
        <w:rPr>
          <w:rFonts w:ascii="Times New Roman" w:hAnsi="Times New Roman" w:cs="Times New Roman"/>
          <w:sz w:val="28"/>
          <w:szCs w:val="28"/>
        </w:rPr>
        <w:t xml:space="preserve"> la </w:t>
      </w:r>
      <w:proofErr w:type="spellStart"/>
      <w:r w:rsidR="00733AFA">
        <w:rPr>
          <w:rFonts w:ascii="Times New Roman" w:hAnsi="Times New Roman" w:cs="Times New Roman"/>
          <w:sz w:val="28"/>
          <w:szCs w:val="28"/>
        </w:rPr>
        <w:t>î</w:t>
      </w:r>
      <w:r w:rsidR="00924C17" w:rsidRPr="00331231">
        <w:rPr>
          <w:rFonts w:ascii="Times New Roman" w:hAnsi="Times New Roman" w:cs="Times New Roman"/>
          <w:sz w:val="28"/>
          <w:szCs w:val="28"/>
        </w:rPr>
        <w:t>ndeplinire</w:t>
      </w:r>
      <w:proofErr w:type="spellEnd"/>
      <w:r w:rsidR="00924C17" w:rsidRPr="00331231">
        <w:rPr>
          <w:rFonts w:ascii="Times New Roman" w:hAnsi="Times New Roman" w:cs="Times New Roman"/>
          <w:sz w:val="28"/>
          <w:szCs w:val="28"/>
        </w:rPr>
        <w:t xml:space="preserve"> de </w:t>
      </w:r>
      <w:proofErr w:type="spellStart"/>
      <w:r w:rsidR="00924C17" w:rsidRPr="00331231">
        <w:rPr>
          <w:rFonts w:ascii="Times New Roman" w:hAnsi="Times New Roman" w:cs="Times New Roman"/>
          <w:sz w:val="28"/>
          <w:szCs w:val="28"/>
        </w:rPr>
        <w:t>primarul</w:t>
      </w:r>
      <w:proofErr w:type="spellEnd"/>
      <w:r w:rsidR="00924C17" w:rsidRPr="00331231">
        <w:rPr>
          <w:rFonts w:ascii="Times New Roman" w:hAnsi="Times New Roman" w:cs="Times New Roman"/>
          <w:sz w:val="28"/>
          <w:szCs w:val="28"/>
        </w:rPr>
        <w:t xml:space="preserve"> </w:t>
      </w:r>
      <w:proofErr w:type="spellStart"/>
      <w:r w:rsidR="00924C17" w:rsidRPr="00331231">
        <w:rPr>
          <w:rFonts w:ascii="Times New Roman" w:hAnsi="Times New Roman" w:cs="Times New Roman"/>
          <w:sz w:val="28"/>
          <w:szCs w:val="28"/>
        </w:rPr>
        <w:t>comunei</w:t>
      </w:r>
      <w:proofErr w:type="spellEnd"/>
      <w:r w:rsidR="00924C17" w:rsidRPr="00331231">
        <w:rPr>
          <w:rFonts w:ascii="Times New Roman" w:hAnsi="Times New Roman" w:cs="Times New Roman"/>
          <w:sz w:val="28"/>
          <w:szCs w:val="28"/>
        </w:rPr>
        <w:t xml:space="preserve"> Valea Ierii</w:t>
      </w:r>
      <w:r w:rsidR="005E5688" w:rsidRPr="00331231">
        <w:rPr>
          <w:rFonts w:ascii="Times New Roman" w:hAnsi="Times New Roman" w:cs="Times New Roman"/>
          <w:sz w:val="28"/>
          <w:szCs w:val="28"/>
        </w:rPr>
        <w:t>,</w:t>
      </w:r>
      <w:r w:rsidR="00924C17" w:rsidRPr="00331231">
        <w:rPr>
          <w:rFonts w:ascii="Times New Roman" w:hAnsi="Times New Roman" w:cs="Times New Roman"/>
          <w:sz w:val="28"/>
          <w:szCs w:val="28"/>
        </w:rPr>
        <w:t xml:space="preserve"> </w:t>
      </w:r>
      <w:proofErr w:type="spellStart"/>
      <w:r w:rsidR="00924C17" w:rsidRPr="00331231">
        <w:rPr>
          <w:rFonts w:ascii="Times New Roman" w:hAnsi="Times New Roman" w:cs="Times New Roman"/>
          <w:sz w:val="28"/>
          <w:szCs w:val="28"/>
        </w:rPr>
        <w:t>domnul</w:t>
      </w:r>
      <w:proofErr w:type="spellEnd"/>
      <w:r w:rsidR="00924C17" w:rsidRPr="00331231">
        <w:rPr>
          <w:rFonts w:ascii="Times New Roman" w:hAnsi="Times New Roman" w:cs="Times New Roman"/>
          <w:sz w:val="28"/>
          <w:szCs w:val="28"/>
        </w:rPr>
        <w:t xml:space="preserve"> Duma Gabriel</w:t>
      </w:r>
      <w:r w:rsidR="00733AFA">
        <w:rPr>
          <w:rFonts w:ascii="Times New Roman" w:hAnsi="Times New Roman" w:cs="Times New Roman"/>
          <w:sz w:val="28"/>
          <w:szCs w:val="28"/>
        </w:rPr>
        <w:t>-</w:t>
      </w:r>
      <w:proofErr w:type="spellStart"/>
      <w:r w:rsidR="00733AFA">
        <w:rPr>
          <w:rFonts w:ascii="Times New Roman" w:hAnsi="Times New Roman" w:cs="Times New Roman"/>
          <w:sz w:val="28"/>
          <w:szCs w:val="28"/>
        </w:rPr>
        <w:t>Alexandru</w:t>
      </w:r>
      <w:proofErr w:type="spellEnd"/>
      <w:r w:rsidR="00924C17" w:rsidRPr="00331231">
        <w:rPr>
          <w:rFonts w:ascii="Times New Roman" w:hAnsi="Times New Roman" w:cs="Times New Roman"/>
          <w:sz w:val="28"/>
          <w:szCs w:val="28"/>
        </w:rPr>
        <w:t xml:space="preserve"> </w:t>
      </w:r>
      <w:proofErr w:type="spellStart"/>
      <w:r w:rsidR="00A1471C" w:rsidRPr="00331231">
        <w:rPr>
          <w:rFonts w:ascii="Times New Roman" w:hAnsi="Times New Roman" w:cs="Times New Roman"/>
          <w:sz w:val="28"/>
          <w:szCs w:val="28"/>
        </w:rPr>
        <w:t>ș</w:t>
      </w:r>
      <w:r w:rsidR="00924C17" w:rsidRPr="00331231">
        <w:rPr>
          <w:rFonts w:ascii="Times New Roman" w:hAnsi="Times New Roman" w:cs="Times New Roman"/>
          <w:sz w:val="28"/>
          <w:szCs w:val="28"/>
        </w:rPr>
        <w:t>i</w:t>
      </w:r>
      <w:proofErr w:type="spellEnd"/>
      <w:r w:rsidR="00924C17" w:rsidRPr="00331231">
        <w:rPr>
          <w:rFonts w:ascii="Times New Roman" w:hAnsi="Times New Roman" w:cs="Times New Roman"/>
          <w:sz w:val="28"/>
          <w:szCs w:val="28"/>
        </w:rPr>
        <w:t xml:space="preserve"> de </w:t>
      </w:r>
      <w:proofErr w:type="spellStart"/>
      <w:r w:rsidR="00924C17" w:rsidRPr="00331231">
        <w:rPr>
          <w:rFonts w:ascii="Times New Roman" w:hAnsi="Times New Roman" w:cs="Times New Roman"/>
          <w:sz w:val="28"/>
          <w:szCs w:val="28"/>
        </w:rPr>
        <w:t>c</w:t>
      </w:r>
      <w:r w:rsidR="005E5688" w:rsidRPr="00331231">
        <w:rPr>
          <w:rFonts w:ascii="Times New Roman" w:hAnsi="Times New Roman" w:cs="Times New Roman"/>
          <w:sz w:val="28"/>
          <w:szCs w:val="28"/>
        </w:rPr>
        <w:t>ă</w:t>
      </w:r>
      <w:r w:rsidR="00924C17" w:rsidRPr="00331231">
        <w:rPr>
          <w:rFonts w:ascii="Times New Roman" w:hAnsi="Times New Roman" w:cs="Times New Roman"/>
          <w:sz w:val="28"/>
          <w:szCs w:val="28"/>
        </w:rPr>
        <w:t>tre</w:t>
      </w:r>
      <w:proofErr w:type="spellEnd"/>
      <w:r w:rsidR="00924C17" w:rsidRPr="00331231">
        <w:rPr>
          <w:rFonts w:ascii="Times New Roman" w:hAnsi="Times New Roman" w:cs="Times New Roman"/>
          <w:sz w:val="28"/>
          <w:szCs w:val="28"/>
        </w:rPr>
        <w:t xml:space="preserve"> </w:t>
      </w:r>
      <w:proofErr w:type="spellStart"/>
      <w:r w:rsidR="00924C17" w:rsidRPr="00331231">
        <w:rPr>
          <w:rFonts w:ascii="Times New Roman" w:hAnsi="Times New Roman" w:cs="Times New Roman"/>
          <w:sz w:val="28"/>
          <w:szCs w:val="28"/>
        </w:rPr>
        <w:t>Compartimentul</w:t>
      </w:r>
      <w:proofErr w:type="spellEnd"/>
      <w:r w:rsidR="00924C17" w:rsidRPr="00331231">
        <w:rPr>
          <w:rFonts w:ascii="Times New Roman" w:hAnsi="Times New Roman" w:cs="Times New Roman"/>
          <w:sz w:val="28"/>
          <w:szCs w:val="28"/>
        </w:rPr>
        <w:t xml:space="preserve"> de </w:t>
      </w:r>
      <w:proofErr w:type="spellStart"/>
      <w:r w:rsidR="00924C17" w:rsidRPr="00331231">
        <w:rPr>
          <w:rFonts w:ascii="Times New Roman" w:hAnsi="Times New Roman" w:cs="Times New Roman"/>
          <w:sz w:val="28"/>
          <w:szCs w:val="28"/>
        </w:rPr>
        <w:t>Asisten</w:t>
      </w:r>
      <w:r w:rsidR="00BC4387" w:rsidRPr="00331231">
        <w:rPr>
          <w:rFonts w:ascii="Times New Roman" w:hAnsi="Times New Roman" w:cs="Times New Roman"/>
          <w:sz w:val="28"/>
          <w:szCs w:val="28"/>
        </w:rPr>
        <w:t>ță</w:t>
      </w:r>
      <w:proofErr w:type="spellEnd"/>
      <w:r w:rsidR="00924C17" w:rsidRPr="00331231">
        <w:rPr>
          <w:rFonts w:ascii="Times New Roman" w:hAnsi="Times New Roman" w:cs="Times New Roman"/>
          <w:sz w:val="28"/>
          <w:szCs w:val="28"/>
        </w:rPr>
        <w:t xml:space="preserve"> </w:t>
      </w:r>
      <w:proofErr w:type="spellStart"/>
      <w:r w:rsidR="00924C17" w:rsidRPr="00331231">
        <w:rPr>
          <w:rFonts w:ascii="Times New Roman" w:hAnsi="Times New Roman" w:cs="Times New Roman"/>
          <w:sz w:val="28"/>
          <w:szCs w:val="28"/>
        </w:rPr>
        <w:t>Social</w:t>
      </w:r>
      <w:r w:rsidR="00BC4387" w:rsidRPr="00331231">
        <w:rPr>
          <w:rFonts w:ascii="Times New Roman" w:hAnsi="Times New Roman" w:cs="Times New Roman"/>
          <w:sz w:val="28"/>
          <w:szCs w:val="28"/>
        </w:rPr>
        <w:t>ă</w:t>
      </w:r>
      <w:proofErr w:type="spellEnd"/>
      <w:r w:rsidR="00924C17" w:rsidRPr="00331231">
        <w:rPr>
          <w:rFonts w:ascii="Times New Roman" w:hAnsi="Times New Roman" w:cs="Times New Roman"/>
          <w:sz w:val="28"/>
          <w:szCs w:val="28"/>
        </w:rPr>
        <w:t>.</w:t>
      </w:r>
    </w:p>
    <w:p w14:paraId="40070216" w14:textId="4F6AD8EC" w:rsidR="00924C17" w:rsidRPr="00331231" w:rsidRDefault="00924C17" w:rsidP="006B6FFC">
      <w:pPr>
        <w:rPr>
          <w:rFonts w:ascii="Times New Roman" w:hAnsi="Times New Roman" w:cs="Times New Roman"/>
          <w:sz w:val="28"/>
          <w:szCs w:val="28"/>
        </w:rPr>
      </w:pPr>
      <w:r w:rsidRPr="00331231">
        <w:rPr>
          <w:rFonts w:ascii="Times New Roman" w:hAnsi="Times New Roman" w:cs="Times New Roman"/>
          <w:sz w:val="28"/>
          <w:szCs w:val="28"/>
        </w:rPr>
        <w:t xml:space="preserve">    </w:t>
      </w:r>
      <w:r w:rsidRPr="00331231">
        <w:rPr>
          <w:rFonts w:ascii="Times New Roman" w:hAnsi="Times New Roman" w:cs="Times New Roman"/>
          <w:b/>
          <w:bCs/>
          <w:sz w:val="28"/>
          <w:szCs w:val="28"/>
          <w:u w:val="single"/>
        </w:rPr>
        <w:t>Art.</w:t>
      </w:r>
      <w:r w:rsidR="00D30115">
        <w:rPr>
          <w:rFonts w:ascii="Times New Roman" w:hAnsi="Times New Roman" w:cs="Times New Roman"/>
          <w:b/>
          <w:bCs/>
          <w:sz w:val="28"/>
          <w:szCs w:val="28"/>
          <w:u w:val="single"/>
        </w:rPr>
        <w:t>4</w:t>
      </w:r>
      <w:r w:rsidRPr="00331231">
        <w:rPr>
          <w:rFonts w:ascii="Times New Roman" w:hAnsi="Times New Roman" w:cs="Times New Roman"/>
          <w:b/>
          <w:bCs/>
          <w:sz w:val="28"/>
          <w:szCs w:val="28"/>
          <w:u w:val="single"/>
        </w:rPr>
        <w:t>.</w:t>
      </w:r>
      <w:r w:rsidRPr="00331231">
        <w:rPr>
          <w:rFonts w:ascii="Times New Roman" w:hAnsi="Times New Roman" w:cs="Times New Roman"/>
          <w:sz w:val="28"/>
          <w:szCs w:val="28"/>
        </w:rPr>
        <w:t xml:space="preserve">-Prezenta </w:t>
      </w:r>
      <w:proofErr w:type="spellStart"/>
      <w:r w:rsidRPr="00331231">
        <w:rPr>
          <w:rFonts w:ascii="Times New Roman" w:hAnsi="Times New Roman" w:cs="Times New Roman"/>
          <w:sz w:val="28"/>
          <w:szCs w:val="28"/>
        </w:rPr>
        <w:t>hot</w:t>
      </w:r>
      <w:r w:rsidR="00BC4387" w:rsidRPr="00331231">
        <w:rPr>
          <w:rFonts w:ascii="Times New Roman" w:hAnsi="Times New Roman" w:cs="Times New Roman"/>
          <w:sz w:val="28"/>
          <w:szCs w:val="28"/>
        </w:rPr>
        <w:t>ă</w:t>
      </w:r>
      <w:r w:rsidRPr="00331231">
        <w:rPr>
          <w:rFonts w:ascii="Times New Roman" w:hAnsi="Times New Roman" w:cs="Times New Roman"/>
          <w:sz w:val="28"/>
          <w:szCs w:val="28"/>
        </w:rPr>
        <w:t>r</w:t>
      </w:r>
      <w:r w:rsidR="00BC4387" w:rsidRPr="00331231">
        <w:rPr>
          <w:rFonts w:ascii="Times New Roman" w:hAnsi="Times New Roman" w:cs="Times New Roman"/>
          <w:sz w:val="28"/>
          <w:szCs w:val="28"/>
        </w:rPr>
        <w:t>â</w:t>
      </w:r>
      <w:r w:rsidRPr="00331231">
        <w:rPr>
          <w:rFonts w:ascii="Times New Roman" w:hAnsi="Times New Roman" w:cs="Times New Roman"/>
          <w:sz w:val="28"/>
          <w:szCs w:val="28"/>
        </w:rPr>
        <w:t>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va</w:t>
      </w:r>
      <w:proofErr w:type="spellEnd"/>
      <w:r w:rsidRPr="00331231">
        <w:rPr>
          <w:rFonts w:ascii="Times New Roman" w:hAnsi="Times New Roman" w:cs="Times New Roman"/>
          <w:sz w:val="28"/>
          <w:szCs w:val="28"/>
        </w:rPr>
        <w:t xml:space="preserve"> fi </w:t>
      </w:r>
      <w:proofErr w:type="spellStart"/>
      <w:r w:rsidRPr="00331231">
        <w:rPr>
          <w:rFonts w:ascii="Times New Roman" w:hAnsi="Times New Roman" w:cs="Times New Roman"/>
          <w:sz w:val="28"/>
          <w:szCs w:val="28"/>
        </w:rPr>
        <w:t>comunicat</w:t>
      </w:r>
      <w:r w:rsidR="00BC4387"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
    <w:p w14:paraId="3E2C2C9E" w14:textId="6AA72E2C" w:rsidR="00924C17" w:rsidRPr="00331231" w:rsidRDefault="00924C17" w:rsidP="006B6FFC">
      <w:pPr>
        <w:rPr>
          <w:rFonts w:ascii="Times New Roman" w:hAnsi="Times New Roman" w:cs="Times New Roman"/>
          <w:sz w:val="28"/>
          <w:szCs w:val="28"/>
        </w:rPr>
      </w:pPr>
      <w:r w:rsidRPr="00331231">
        <w:rPr>
          <w:rFonts w:ascii="Times New Roman" w:hAnsi="Times New Roman" w:cs="Times New Roman"/>
          <w:sz w:val="28"/>
          <w:szCs w:val="28"/>
        </w:rPr>
        <w:tab/>
      </w:r>
      <w:r w:rsidRPr="00331231">
        <w:rPr>
          <w:rFonts w:ascii="Times New Roman" w:hAnsi="Times New Roman" w:cs="Times New Roman"/>
          <w:sz w:val="28"/>
          <w:szCs w:val="28"/>
        </w:rPr>
        <w:tab/>
      </w:r>
      <w:r w:rsidRPr="00331231">
        <w:rPr>
          <w:rFonts w:ascii="Times New Roman" w:hAnsi="Times New Roman" w:cs="Times New Roman"/>
          <w:sz w:val="28"/>
          <w:szCs w:val="28"/>
        </w:rPr>
        <w:tab/>
      </w:r>
      <w:r w:rsidR="00E60836" w:rsidRPr="00331231">
        <w:rPr>
          <w:rFonts w:ascii="Times New Roman" w:hAnsi="Times New Roman" w:cs="Times New Roman"/>
          <w:sz w:val="28"/>
          <w:szCs w:val="28"/>
        </w:rPr>
        <w:t>-</w:t>
      </w:r>
      <w:proofErr w:type="spellStart"/>
      <w:r w:rsidR="00E60836" w:rsidRPr="00331231">
        <w:rPr>
          <w:rFonts w:ascii="Times New Roman" w:hAnsi="Times New Roman" w:cs="Times New Roman"/>
          <w:sz w:val="28"/>
          <w:szCs w:val="28"/>
        </w:rPr>
        <w:t>Institu</w:t>
      </w:r>
      <w:r w:rsidR="00BC4387" w:rsidRPr="00331231">
        <w:rPr>
          <w:rFonts w:ascii="Times New Roman" w:hAnsi="Times New Roman" w:cs="Times New Roman"/>
          <w:sz w:val="28"/>
          <w:szCs w:val="28"/>
        </w:rPr>
        <w:t>ț</w:t>
      </w:r>
      <w:r w:rsidR="00E60836" w:rsidRPr="00331231">
        <w:rPr>
          <w:rFonts w:ascii="Times New Roman" w:hAnsi="Times New Roman" w:cs="Times New Roman"/>
          <w:sz w:val="28"/>
          <w:szCs w:val="28"/>
        </w:rPr>
        <w:t>iei</w:t>
      </w:r>
      <w:proofErr w:type="spellEnd"/>
      <w:r w:rsidR="00E60836" w:rsidRPr="00331231">
        <w:rPr>
          <w:rFonts w:ascii="Times New Roman" w:hAnsi="Times New Roman" w:cs="Times New Roman"/>
          <w:sz w:val="28"/>
          <w:szCs w:val="28"/>
        </w:rPr>
        <w:t xml:space="preserve"> </w:t>
      </w:r>
      <w:proofErr w:type="spellStart"/>
      <w:r w:rsidR="00E60836" w:rsidRPr="00331231">
        <w:rPr>
          <w:rFonts w:ascii="Times New Roman" w:hAnsi="Times New Roman" w:cs="Times New Roman"/>
          <w:sz w:val="28"/>
          <w:szCs w:val="28"/>
        </w:rPr>
        <w:t>Prefectului</w:t>
      </w:r>
      <w:proofErr w:type="spellEnd"/>
      <w:r w:rsidR="00D74268" w:rsidRPr="00331231">
        <w:rPr>
          <w:rFonts w:ascii="Times New Roman" w:hAnsi="Times New Roman" w:cs="Times New Roman"/>
          <w:sz w:val="28"/>
          <w:szCs w:val="28"/>
        </w:rPr>
        <w:t xml:space="preserve"> </w:t>
      </w:r>
      <w:r w:rsidR="00E60836" w:rsidRPr="00331231">
        <w:rPr>
          <w:rFonts w:ascii="Times New Roman" w:hAnsi="Times New Roman" w:cs="Times New Roman"/>
          <w:sz w:val="28"/>
          <w:szCs w:val="28"/>
        </w:rPr>
        <w:t xml:space="preserve">- </w:t>
      </w:r>
      <w:proofErr w:type="spellStart"/>
      <w:r w:rsidR="00E60836" w:rsidRPr="00331231">
        <w:rPr>
          <w:rFonts w:ascii="Times New Roman" w:hAnsi="Times New Roman" w:cs="Times New Roman"/>
          <w:sz w:val="28"/>
          <w:szCs w:val="28"/>
        </w:rPr>
        <w:t>Jude</w:t>
      </w:r>
      <w:r w:rsidR="00D74268" w:rsidRPr="00331231">
        <w:rPr>
          <w:rFonts w:ascii="Times New Roman" w:hAnsi="Times New Roman" w:cs="Times New Roman"/>
          <w:sz w:val="28"/>
          <w:szCs w:val="28"/>
        </w:rPr>
        <w:t>ț</w:t>
      </w:r>
      <w:r w:rsidR="00E60836" w:rsidRPr="00331231">
        <w:rPr>
          <w:rFonts w:ascii="Times New Roman" w:hAnsi="Times New Roman" w:cs="Times New Roman"/>
          <w:sz w:val="28"/>
          <w:szCs w:val="28"/>
        </w:rPr>
        <w:t>ul</w:t>
      </w:r>
      <w:proofErr w:type="spellEnd"/>
      <w:r w:rsidR="00E60836" w:rsidRPr="00331231">
        <w:rPr>
          <w:rFonts w:ascii="Times New Roman" w:hAnsi="Times New Roman" w:cs="Times New Roman"/>
          <w:sz w:val="28"/>
          <w:szCs w:val="28"/>
        </w:rPr>
        <w:t xml:space="preserve"> Cluj</w:t>
      </w:r>
    </w:p>
    <w:p w14:paraId="1B581652" w14:textId="560140C3" w:rsidR="00E60836" w:rsidRPr="00331231" w:rsidRDefault="00E60836" w:rsidP="006B6FFC">
      <w:pPr>
        <w:rPr>
          <w:rFonts w:ascii="Times New Roman" w:hAnsi="Times New Roman" w:cs="Times New Roman"/>
          <w:sz w:val="28"/>
          <w:szCs w:val="28"/>
        </w:rPr>
      </w:pPr>
      <w:r w:rsidRPr="00331231">
        <w:rPr>
          <w:rFonts w:ascii="Times New Roman" w:hAnsi="Times New Roman" w:cs="Times New Roman"/>
          <w:sz w:val="28"/>
          <w:szCs w:val="28"/>
        </w:rPr>
        <w:tab/>
      </w:r>
      <w:r w:rsidRPr="00331231">
        <w:rPr>
          <w:rFonts w:ascii="Times New Roman" w:hAnsi="Times New Roman" w:cs="Times New Roman"/>
          <w:sz w:val="28"/>
          <w:szCs w:val="28"/>
        </w:rPr>
        <w:tab/>
      </w:r>
      <w:r w:rsidRPr="00331231">
        <w:rPr>
          <w:rFonts w:ascii="Times New Roman" w:hAnsi="Times New Roman" w:cs="Times New Roman"/>
          <w:sz w:val="28"/>
          <w:szCs w:val="28"/>
        </w:rPr>
        <w:tab/>
        <w:t>-</w:t>
      </w:r>
      <w:proofErr w:type="spellStart"/>
      <w:r w:rsidRPr="00331231">
        <w:rPr>
          <w:rFonts w:ascii="Times New Roman" w:hAnsi="Times New Roman" w:cs="Times New Roman"/>
          <w:sz w:val="28"/>
          <w:szCs w:val="28"/>
        </w:rPr>
        <w:t>Primarului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comunei</w:t>
      </w:r>
      <w:proofErr w:type="spellEnd"/>
      <w:r w:rsidRPr="00331231">
        <w:rPr>
          <w:rFonts w:ascii="Times New Roman" w:hAnsi="Times New Roman" w:cs="Times New Roman"/>
          <w:sz w:val="28"/>
          <w:szCs w:val="28"/>
        </w:rPr>
        <w:t xml:space="preserve"> Valea Ierii</w:t>
      </w:r>
    </w:p>
    <w:p w14:paraId="091E4D83" w14:textId="5110A289" w:rsidR="00E60836" w:rsidRPr="00331231" w:rsidRDefault="00E60836" w:rsidP="006B6FFC">
      <w:pPr>
        <w:rPr>
          <w:rFonts w:ascii="Times New Roman" w:hAnsi="Times New Roman" w:cs="Times New Roman"/>
          <w:sz w:val="28"/>
          <w:szCs w:val="28"/>
        </w:rPr>
      </w:pPr>
      <w:r w:rsidRPr="00331231">
        <w:rPr>
          <w:rFonts w:ascii="Times New Roman" w:hAnsi="Times New Roman" w:cs="Times New Roman"/>
          <w:sz w:val="28"/>
          <w:szCs w:val="28"/>
        </w:rPr>
        <w:tab/>
      </w:r>
      <w:r w:rsidRPr="00331231">
        <w:rPr>
          <w:rFonts w:ascii="Times New Roman" w:hAnsi="Times New Roman" w:cs="Times New Roman"/>
          <w:sz w:val="28"/>
          <w:szCs w:val="28"/>
        </w:rPr>
        <w:tab/>
      </w:r>
      <w:r w:rsidRPr="00331231">
        <w:rPr>
          <w:rFonts w:ascii="Times New Roman" w:hAnsi="Times New Roman" w:cs="Times New Roman"/>
          <w:sz w:val="28"/>
          <w:szCs w:val="28"/>
        </w:rPr>
        <w:tab/>
        <w:t>-</w:t>
      </w:r>
      <w:proofErr w:type="spellStart"/>
      <w:r w:rsidRPr="00331231">
        <w:rPr>
          <w:rFonts w:ascii="Times New Roman" w:hAnsi="Times New Roman" w:cs="Times New Roman"/>
          <w:sz w:val="28"/>
          <w:szCs w:val="28"/>
        </w:rPr>
        <w:t>Agen</w:t>
      </w:r>
      <w:r w:rsidR="00D74268" w:rsidRPr="00331231">
        <w:rPr>
          <w:rFonts w:ascii="Times New Roman" w:hAnsi="Times New Roman" w:cs="Times New Roman"/>
          <w:sz w:val="28"/>
          <w:szCs w:val="28"/>
        </w:rPr>
        <w:t>ț</w:t>
      </w:r>
      <w:r w:rsidRPr="00331231">
        <w:rPr>
          <w:rFonts w:ascii="Times New Roman" w:hAnsi="Times New Roman" w:cs="Times New Roman"/>
          <w:sz w:val="28"/>
          <w:szCs w:val="28"/>
        </w:rPr>
        <w:t>iei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Jude</w:t>
      </w:r>
      <w:r w:rsidR="00D74268" w:rsidRPr="00331231">
        <w:rPr>
          <w:rFonts w:ascii="Times New Roman" w:hAnsi="Times New Roman" w:cs="Times New Roman"/>
          <w:sz w:val="28"/>
          <w:szCs w:val="28"/>
        </w:rPr>
        <w:t>ț</w:t>
      </w:r>
      <w:r w:rsidRPr="00331231">
        <w:rPr>
          <w:rFonts w:ascii="Times New Roman" w:hAnsi="Times New Roman" w:cs="Times New Roman"/>
          <w:sz w:val="28"/>
          <w:szCs w:val="28"/>
        </w:rPr>
        <w:t>ene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pentru</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Pl</w:t>
      </w:r>
      <w:r w:rsidR="00CA1FD3" w:rsidRPr="00331231">
        <w:rPr>
          <w:rFonts w:ascii="Times New Roman" w:hAnsi="Times New Roman" w:cs="Times New Roman"/>
          <w:sz w:val="28"/>
          <w:szCs w:val="28"/>
        </w:rPr>
        <w:t>ă</w:t>
      </w:r>
      <w:r w:rsidR="00D74268" w:rsidRPr="00331231">
        <w:rPr>
          <w:rFonts w:ascii="Times New Roman" w:hAnsi="Times New Roman" w:cs="Times New Roman"/>
          <w:sz w:val="28"/>
          <w:szCs w:val="28"/>
        </w:rPr>
        <w:t>ț</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Inspec</w:t>
      </w:r>
      <w:r w:rsidR="00D74268" w:rsidRPr="00331231">
        <w:rPr>
          <w:rFonts w:ascii="Times New Roman" w:hAnsi="Times New Roman" w:cs="Times New Roman"/>
          <w:sz w:val="28"/>
          <w:szCs w:val="28"/>
        </w:rPr>
        <w:t>ț</w:t>
      </w:r>
      <w:r w:rsidRPr="00331231">
        <w:rPr>
          <w:rFonts w:ascii="Times New Roman" w:hAnsi="Times New Roman" w:cs="Times New Roman"/>
          <w:sz w:val="28"/>
          <w:szCs w:val="28"/>
        </w:rPr>
        <w:t>ie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D74268"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Cluj</w:t>
      </w:r>
      <w:r w:rsidR="00D30115">
        <w:rPr>
          <w:rFonts w:ascii="Times New Roman" w:hAnsi="Times New Roman" w:cs="Times New Roman"/>
          <w:sz w:val="28"/>
          <w:szCs w:val="28"/>
        </w:rPr>
        <w:t>.</w:t>
      </w:r>
    </w:p>
    <w:p w14:paraId="2CB1CA9D" w14:textId="6F35BAF3" w:rsidR="00E60836" w:rsidRPr="00331231" w:rsidRDefault="00E60836" w:rsidP="006B6FFC">
      <w:pPr>
        <w:rPr>
          <w:rFonts w:ascii="Times New Roman" w:hAnsi="Times New Roman" w:cs="Times New Roman"/>
          <w:sz w:val="28"/>
          <w:szCs w:val="28"/>
        </w:rPr>
      </w:pPr>
    </w:p>
    <w:p w14:paraId="7B51E82C" w14:textId="1044CF68" w:rsidR="00E60836" w:rsidRPr="00331231" w:rsidRDefault="00E60836" w:rsidP="006B6FFC">
      <w:pPr>
        <w:rPr>
          <w:rFonts w:ascii="Times New Roman" w:hAnsi="Times New Roman" w:cs="Times New Roman"/>
          <w:sz w:val="28"/>
          <w:szCs w:val="28"/>
        </w:rPr>
      </w:pPr>
    </w:p>
    <w:p w14:paraId="04EA7824" w14:textId="320FA577" w:rsidR="004433D6" w:rsidRDefault="004433D6" w:rsidP="006B6FFC">
      <w:pPr>
        <w:rPr>
          <w:rFonts w:ascii="Times New Roman" w:hAnsi="Times New Roman" w:cs="Times New Roman"/>
          <w:sz w:val="28"/>
          <w:szCs w:val="28"/>
          <w:lang w:val="ro-RO"/>
        </w:rPr>
      </w:pPr>
    </w:p>
    <w:p w14:paraId="77A6F17A" w14:textId="77777777" w:rsidR="00D30115" w:rsidRPr="00D30115" w:rsidRDefault="00D30115" w:rsidP="00D30115">
      <w:pPr>
        <w:jc w:val="both"/>
        <w:rPr>
          <w:rFonts w:ascii="Times New Roman" w:hAnsi="Times New Roman" w:cs="Times New Roman"/>
          <w:sz w:val="28"/>
          <w:szCs w:val="28"/>
        </w:rPr>
      </w:pPr>
    </w:p>
    <w:p w14:paraId="797CC3CB" w14:textId="77777777" w:rsidR="00733AFA" w:rsidRPr="00733AFA" w:rsidRDefault="00D30115" w:rsidP="00733AFA">
      <w:pPr>
        <w:rPr>
          <w:rFonts w:ascii="Times New Roman" w:hAnsi="Times New Roman" w:cs="Times New Roman"/>
          <w:noProof/>
          <w:sz w:val="28"/>
          <w:szCs w:val="28"/>
          <w:lang w:eastAsia="ro-RO"/>
        </w:rPr>
      </w:pPr>
      <w:r w:rsidRPr="00733AFA">
        <w:rPr>
          <w:rFonts w:ascii="Times New Roman" w:hAnsi="Times New Roman" w:cs="Times New Roman"/>
          <w:sz w:val="28"/>
          <w:szCs w:val="28"/>
          <w:lang w:val="fr-FR"/>
        </w:rPr>
        <w:t xml:space="preserve">       </w:t>
      </w:r>
      <w:r w:rsidR="00733AFA" w:rsidRPr="00733AFA">
        <w:rPr>
          <w:rFonts w:ascii="Times New Roman" w:hAnsi="Times New Roman" w:cs="Times New Roman"/>
          <w:noProof/>
          <w:sz w:val="28"/>
          <w:szCs w:val="28"/>
          <w:lang w:eastAsia="ro-RO"/>
        </w:rPr>
        <w:t xml:space="preserve">       </w:t>
      </w:r>
      <w:bookmarkStart w:id="0" w:name="_Hlk39140515"/>
      <w:r w:rsidR="00733AFA" w:rsidRPr="00733AFA">
        <w:rPr>
          <w:rFonts w:ascii="Times New Roman" w:hAnsi="Times New Roman" w:cs="Times New Roman"/>
          <w:noProof/>
          <w:sz w:val="28"/>
          <w:szCs w:val="28"/>
          <w:lang w:eastAsia="ro-RO"/>
        </w:rPr>
        <w:t xml:space="preserve">Președinte de ședință, </w:t>
      </w:r>
      <w:r w:rsidR="00733AFA" w:rsidRPr="00733AFA">
        <w:rPr>
          <w:rFonts w:ascii="Times New Roman" w:hAnsi="Times New Roman" w:cs="Times New Roman"/>
          <w:noProof/>
          <w:sz w:val="28"/>
          <w:szCs w:val="28"/>
          <w:lang w:eastAsia="ro-RO"/>
        </w:rPr>
        <w:tab/>
      </w:r>
      <w:r w:rsidR="00733AFA" w:rsidRPr="00733AFA">
        <w:rPr>
          <w:rFonts w:ascii="Times New Roman" w:hAnsi="Times New Roman" w:cs="Times New Roman"/>
          <w:noProof/>
          <w:sz w:val="28"/>
          <w:szCs w:val="28"/>
          <w:lang w:eastAsia="ro-RO"/>
        </w:rPr>
        <w:tab/>
      </w:r>
      <w:r w:rsidR="00733AFA" w:rsidRPr="00733AFA">
        <w:rPr>
          <w:rFonts w:ascii="Times New Roman" w:hAnsi="Times New Roman" w:cs="Times New Roman"/>
          <w:noProof/>
          <w:sz w:val="28"/>
          <w:szCs w:val="28"/>
          <w:lang w:eastAsia="ro-RO"/>
        </w:rPr>
        <w:tab/>
      </w:r>
      <w:r w:rsidR="00733AFA" w:rsidRPr="00733AFA">
        <w:rPr>
          <w:rFonts w:ascii="Times New Roman" w:hAnsi="Times New Roman" w:cs="Times New Roman"/>
          <w:noProof/>
          <w:sz w:val="28"/>
          <w:szCs w:val="28"/>
          <w:lang w:eastAsia="ro-RO"/>
        </w:rPr>
        <w:tab/>
        <w:t xml:space="preserve">       Contrasemnează:</w:t>
      </w:r>
    </w:p>
    <w:p w14:paraId="42703443" w14:textId="767C1772" w:rsidR="00733AFA" w:rsidRPr="00733AFA" w:rsidRDefault="00733AFA" w:rsidP="00733AFA">
      <w:pPr>
        <w:rPr>
          <w:rFonts w:ascii="Times New Roman" w:hAnsi="Times New Roman" w:cs="Times New Roman"/>
          <w:noProof/>
          <w:sz w:val="28"/>
          <w:szCs w:val="28"/>
          <w:lang w:eastAsia="ro-RO"/>
        </w:rPr>
      </w:pPr>
      <w:r w:rsidRPr="00733AFA">
        <w:rPr>
          <w:rFonts w:ascii="Times New Roman" w:hAnsi="Times New Roman" w:cs="Times New Roman"/>
          <w:noProof/>
          <w:sz w:val="28"/>
          <w:szCs w:val="28"/>
          <w:lang w:eastAsia="ro-RO"/>
        </w:rPr>
        <w:t xml:space="preserve">                 </w:t>
      </w:r>
      <w:r>
        <w:rPr>
          <w:rFonts w:ascii="Times New Roman" w:hAnsi="Times New Roman" w:cs="Times New Roman"/>
          <w:noProof/>
          <w:sz w:val="28"/>
          <w:szCs w:val="28"/>
          <w:lang w:eastAsia="ro-RO"/>
        </w:rPr>
        <w:t xml:space="preserve"> </w:t>
      </w:r>
      <w:r w:rsidRPr="00733AFA">
        <w:rPr>
          <w:rFonts w:ascii="Times New Roman" w:hAnsi="Times New Roman" w:cs="Times New Roman"/>
          <w:noProof/>
          <w:sz w:val="28"/>
          <w:szCs w:val="28"/>
          <w:lang w:eastAsia="ro-RO"/>
        </w:rPr>
        <w:t>Dorin Nap                                               Secretar general al comunei,</w:t>
      </w:r>
    </w:p>
    <w:p w14:paraId="6591CF5F" w14:textId="77777777" w:rsidR="00733AFA" w:rsidRPr="00733AFA" w:rsidRDefault="00733AFA" w:rsidP="00733AFA">
      <w:pPr>
        <w:rPr>
          <w:rFonts w:ascii="Times New Roman" w:hAnsi="Times New Roman" w:cs="Times New Roman"/>
          <w:sz w:val="28"/>
          <w:szCs w:val="28"/>
          <w:lang w:val="fr-FR"/>
        </w:rPr>
      </w:pPr>
      <w:r w:rsidRPr="00733AFA">
        <w:rPr>
          <w:rFonts w:ascii="Times New Roman" w:hAnsi="Times New Roman" w:cs="Times New Roman"/>
          <w:noProof/>
          <w:sz w:val="28"/>
          <w:szCs w:val="28"/>
          <w:lang w:eastAsia="ro-RO"/>
        </w:rPr>
        <w:tab/>
      </w:r>
      <w:r w:rsidRPr="00733AFA">
        <w:rPr>
          <w:rFonts w:ascii="Times New Roman" w:hAnsi="Times New Roman" w:cs="Times New Roman"/>
          <w:noProof/>
          <w:sz w:val="28"/>
          <w:szCs w:val="28"/>
          <w:lang w:eastAsia="ro-RO"/>
        </w:rPr>
        <w:tab/>
      </w:r>
      <w:r w:rsidRPr="00733AFA">
        <w:rPr>
          <w:rFonts w:ascii="Times New Roman" w:hAnsi="Times New Roman" w:cs="Times New Roman"/>
          <w:noProof/>
          <w:sz w:val="28"/>
          <w:szCs w:val="28"/>
          <w:lang w:eastAsia="ro-RO"/>
        </w:rPr>
        <w:tab/>
      </w:r>
      <w:r w:rsidRPr="00733AFA">
        <w:rPr>
          <w:rFonts w:ascii="Times New Roman" w:hAnsi="Times New Roman" w:cs="Times New Roman"/>
          <w:noProof/>
          <w:sz w:val="28"/>
          <w:szCs w:val="28"/>
          <w:lang w:eastAsia="ro-RO"/>
        </w:rPr>
        <w:tab/>
      </w:r>
      <w:r w:rsidRPr="00733AFA">
        <w:rPr>
          <w:rFonts w:ascii="Times New Roman" w:hAnsi="Times New Roman" w:cs="Times New Roman"/>
          <w:noProof/>
          <w:sz w:val="28"/>
          <w:szCs w:val="28"/>
          <w:lang w:eastAsia="ro-RO"/>
        </w:rPr>
        <w:tab/>
      </w:r>
      <w:r w:rsidRPr="00733AFA">
        <w:rPr>
          <w:rFonts w:ascii="Times New Roman" w:hAnsi="Times New Roman" w:cs="Times New Roman"/>
          <w:noProof/>
          <w:sz w:val="28"/>
          <w:szCs w:val="28"/>
          <w:lang w:eastAsia="ro-RO"/>
        </w:rPr>
        <w:tab/>
        <w:t xml:space="preserve">                        Nelia-Crenguța Mariș</w:t>
      </w:r>
      <w:r w:rsidRPr="00733AFA">
        <w:rPr>
          <w:rFonts w:ascii="Times New Roman" w:hAnsi="Times New Roman" w:cs="Times New Roman"/>
          <w:sz w:val="28"/>
          <w:szCs w:val="28"/>
          <w:lang w:val="fr-FR"/>
        </w:rPr>
        <w:tab/>
      </w:r>
      <w:r w:rsidRPr="00733AFA">
        <w:rPr>
          <w:rFonts w:ascii="Times New Roman" w:hAnsi="Times New Roman" w:cs="Times New Roman"/>
          <w:sz w:val="28"/>
          <w:szCs w:val="28"/>
          <w:lang w:val="fr-FR"/>
        </w:rPr>
        <w:tab/>
        <w:t xml:space="preserve"> </w:t>
      </w:r>
    </w:p>
    <w:p w14:paraId="25CD51F8" w14:textId="77777777" w:rsidR="00733AFA" w:rsidRPr="00733AFA" w:rsidRDefault="00733AFA" w:rsidP="00733AFA">
      <w:pPr>
        <w:rPr>
          <w:rFonts w:ascii="Times New Roman" w:hAnsi="Times New Roman" w:cs="Times New Roman"/>
          <w:sz w:val="28"/>
          <w:szCs w:val="28"/>
          <w:lang w:val="fr-FR"/>
        </w:rPr>
      </w:pPr>
    </w:p>
    <w:p w14:paraId="50CE647E" w14:textId="77777777" w:rsidR="00733AFA" w:rsidRPr="00733AFA" w:rsidRDefault="00733AFA" w:rsidP="00733AFA">
      <w:pPr>
        <w:rPr>
          <w:rFonts w:ascii="Times New Roman" w:hAnsi="Times New Roman" w:cs="Times New Roman"/>
          <w:sz w:val="28"/>
          <w:szCs w:val="28"/>
          <w:lang w:val="fr-FR"/>
        </w:rPr>
      </w:pPr>
    </w:p>
    <w:p w14:paraId="18F227F8" w14:textId="77777777" w:rsidR="00733AFA" w:rsidRPr="00733AFA" w:rsidRDefault="00733AFA" w:rsidP="00733AFA">
      <w:pPr>
        <w:rPr>
          <w:rFonts w:ascii="Times New Roman" w:hAnsi="Times New Roman" w:cs="Times New Roman"/>
          <w:sz w:val="28"/>
          <w:szCs w:val="28"/>
          <w:lang w:val="fr-FR"/>
        </w:rPr>
      </w:pPr>
    </w:p>
    <w:p w14:paraId="1CF401AE" w14:textId="77777777" w:rsidR="00733AFA" w:rsidRPr="00733AFA" w:rsidRDefault="00733AFA" w:rsidP="00733AFA">
      <w:pPr>
        <w:rPr>
          <w:rFonts w:ascii="Times New Roman" w:hAnsi="Times New Roman" w:cs="Times New Roman"/>
          <w:sz w:val="28"/>
          <w:szCs w:val="28"/>
          <w:lang w:val="fr-FR"/>
        </w:rPr>
      </w:pPr>
    </w:p>
    <w:p w14:paraId="57F1269C" w14:textId="77777777" w:rsidR="00733AFA" w:rsidRPr="00733AFA" w:rsidRDefault="00733AFA" w:rsidP="00733AFA">
      <w:pPr>
        <w:rPr>
          <w:rFonts w:ascii="Times New Roman" w:hAnsi="Times New Roman" w:cs="Times New Roman"/>
          <w:sz w:val="28"/>
          <w:szCs w:val="28"/>
          <w:lang w:val="fr-FR"/>
        </w:rPr>
      </w:pPr>
    </w:p>
    <w:p w14:paraId="59630390" w14:textId="77777777" w:rsidR="00733AFA" w:rsidRPr="00733AFA" w:rsidRDefault="00733AFA" w:rsidP="00733AFA">
      <w:pPr>
        <w:rPr>
          <w:rFonts w:ascii="Times New Roman" w:hAnsi="Times New Roman" w:cs="Times New Roman"/>
          <w:sz w:val="28"/>
          <w:szCs w:val="28"/>
          <w:lang w:val="fr-FR"/>
        </w:rPr>
      </w:pPr>
    </w:p>
    <w:p w14:paraId="468CA3CC" w14:textId="77777777" w:rsidR="00733AFA" w:rsidRPr="00733AFA" w:rsidRDefault="00733AFA" w:rsidP="00733AFA">
      <w:pPr>
        <w:rPr>
          <w:rFonts w:ascii="Times New Roman" w:hAnsi="Times New Roman" w:cs="Times New Roman"/>
          <w:sz w:val="28"/>
          <w:szCs w:val="28"/>
          <w:lang w:val="fr-FR"/>
        </w:rPr>
      </w:pPr>
    </w:p>
    <w:p w14:paraId="1C74A5F3" w14:textId="77777777" w:rsidR="00733AFA" w:rsidRPr="00733AFA" w:rsidRDefault="00733AFA" w:rsidP="00733AFA">
      <w:pPr>
        <w:rPr>
          <w:rFonts w:ascii="Times New Roman" w:hAnsi="Times New Roman" w:cs="Times New Roman"/>
          <w:sz w:val="28"/>
          <w:szCs w:val="28"/>
          <w:lang w:val="fr-FR"/>
        </w:rPr>
      </w:pPr>
    </w:p>
    <w:p w14:paraId="420F10C7" w14:textId="77777777" w:rsidR="00733AFA" w:rsidRPr="00733AFA" w:rsidRDefault="00733AFA" w:rsidP="00733AFA">
      <w:pPr>
        <w:rPr>
          <w:rFonts w:ascii="Times New Roman" w:hAnsi="Times New Roman" w:cs="Times New Roman"/>
          <w:sz w:val="28"/>
          <w:szCs w:val="28"/>
          <w:lang w:val="fr-FR"/>
        </w:rPr>
      </w:pPr>
    </w:p>
    <w:p w14:paraId="24A778B0" w14:textId="77777777" w:rsidR="00733AFA" w:rsidRPr="00733AFA" w:rsidRDefault="00733AFA" w:rsidP="00733AFA">
      <w:pPr>
        <w:rPr>
          <w:rFonts w:ascii="Times New Roman" w:hAnsi="Times New Roman" w:cs="Times New Roman"/>
          <w:sz w:val="28"/>
          <w:szCs w:val="28"/>
          <w:lang w:val="fr-FR"/>
        </w:rPr>
      </w:pPr>
    </w:p>
    <w:p w14:paraId="47CDC39D" w14:textId="77777777" w:rsidR="00733AFA" w:rsidRPr="00733AFA" w:rsidRDefault="00733AFA" w:rsidP="00733AFA">
      <w:pPr>
        <w:rPr>
          <w:rFonts w:ascii="Times New Roman" w:hAnsi="Times New Roman" w:cs="Times New Roman"/>
          <w:sz w:val="28"/>
          <w:szCs w:val="28"/>
          <w:lang w:val="fr-FR"/>
        </w:rPr>
      </w:pPr>
    </w:p>
    <w:p w14:paraId="3BD64968" w14:textId="37028383" w:rsidR="00733AFA" w:rsidRPr="00733AFA" w:rsidRDefault="00733AFA" w:rsidP="00733AFA">
      <w:pPr>
        <w:rPr>
          <w:rFonts w:ascii="Times New Roman" w:hAnsi="Times New Roman" w:cs="Times New Roman"/>
          <w:b/>
          <w:sz w:val="28"/>
          <w:szCs w:val="28"/>
        </w:rPr>
      </w:pPr>
      <w:r w:rsidRPr="00733AFA">
        <w:rPr>
          <w:rFonts w:ascii="Times New Roman" w:hAnsi="Times New Roman" w:cs="Times New Roman"/>
          <w:b/>
          <w:sz w:val="28"/>
          <w:szCs w:val="28"/>
        </w:rPr>
        <w:t>Nr.1</w:t>
      </w:r>
      <w:r>
        <w:rPr>
          <w:rFonts w:ascii="Times New Roman" w:hAnsi="Times New Roman" w:cs="Times New Roman"/>
          <w:b/>
          <w:sz w:val="28"/>
          <w:szCs w:val="28"/>
        </w:rPr>
        <w:t>5</w:t>
      </w:r>
      <w:r w:rsidRPr="00733AFA">
        <w:rPr>
          <w:rFonts w:ascii="Times New Roman" w:hAnsi="Times New Roman" w:cs="Times New Roman"/>
          <w:b/>
          <w:sz w:val="28"/>
          <w:szCs w:val="28"/>
        </w:rPr>
        <w:t xml:space="preserve"> din 30.04.2020</w:t>
      </w:r>
    </w:p>
    <w:p w14:paraId="26CAFFC9" w14:textId="4FCA07AB" w:rsidR="00733AFA" w:rsidRDefault="00733AFA" w:rsidP="00733AFA">
      <w:pPr>
        <w:rPr>
          <w:rFonts w:ascii="Times New Roman" w:hAnsi="Times New Roman" w:cs="Times New Roman"/>
          <w:i/>
        </w:rPr>
      </w:pPr>
      <w:proofErr w:type="spellStart"/>
      <w:r w:rsidRPr="00733AFA">
        <w:rPr>
          <w:rFonts w:ascii="Times New Roman" w:hAnsi="Times New Roman" w:cs="Times New Roman"/>
          <w:i/>
        </w:rPr>
        <w:t>Prezenta</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hotărâre</w:t>
      </w:r>
      <w:proofErr w:type="spellEnd"/>
      <w:r w:rsidRPr="00733AFA">
        <w:rPr>
          <w:rFonts w:ascii="Times New Roman" w:hAnsi="Times New Roman" w:cs="Times New Roman"/>
          <w:i/>
        </w:rPr>
        <w:t xml:space="preserve"> a </w:t>
      </w:r>
      <w:proofErr w:type="spellStart"/>
      <w:r w:rsidRPr="00733AFA">
        <w:rPr>
          <w:rFonts w:ascii="Times New Roman" w:hAnsi="Times New Roman" w:cs="Times New Roman"/>
          <w:i/>
        </w:rPr>
        <w:t>fost</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adoptată</w:t>
      </w:r>
      <w:proofErr w:type="spellEnd"/>
      <w:r w:rsidRPr="00733AFA">
        <w:rPr>
          <w:rFonts w:ascii="Times New Roman" w:hAnsi="Times New Roman" w:cs="Times New Roman"/>
          <w:i/>
        </w:rPr>
        <w:t xml:space="preserve"> cu </w:t>
      </w:r>
      <w:proofErr w:type="spellStart"/>
      <w:r w:rsidRPr="00733AFA">
        <w:rPr>
          <w:rFonts w:ascii="Times New Roman" w:hAnsi="Times New Roman" w:cs="Times New Roman"/>
          <w:i/>
        </w:rPr>
        <w:t>respectarea</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prevederilor</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legale</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privind</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majoritatea</w:t>
      </w:r>
      <w:proofErr w:type="spellEnd"/>
      <w:r w:rsidRPr="00733AFA">
        <w:rPr>
          <w:rFonts w:ascii="Times New Roman" w:hAnsi="Times New Roman" w:cs="Times New Roman"/>
          <w:i/>
        </w:rPr>
        <w:t xml:space="preserve"> de </w:t>
      </w:r>
      <w:proofErr w:type="spellStart"/>
      <w:r w:rsidRPr="00733AFA">
        <w:rPr>
          <w:rFonts w:ascii="Times New Roman" w:hAnsi="Times New Roman" w:cs="Times New Roman"/>
          <w:i/>
        </w:rPr>
        <w:t>voturi</w:t>
      </w:r>
      <w:proofErr w:type="spellEnd"/>
      <w:r w:rsidRPr="00733AFA">
        <w:rPr>
          <w:rFonts w:ascii="Times New Roman" w:hAnsi="Times New Roman" w:cs="Times New Roman"/>
          <w:i/>
        </w:rPr>
        <w:t xml:space="preserve">, astfel:9 </w:t>
      </w:r>
      <w:proofErr w:type="spellStart"/>
      <w:r w:rsidRPr="00733AFA">
        <w:rPr>
          <w:rFonts w:ascii="Times New Roman" w:hAnsi="Times New Roman" w:cs="Times New Roman"/>
          <w:i/>
        </w:rPr>
        <w:t>voturi</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pentru</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și</w:t>
      </w:r>
      <w:proofErr w:type="spellEnd"/>
      <w:r w:rsidRPr="00733AFA">
        <w:rPr>
          <w:rFonts w:ascii="Times New Roman" w:hAnsi="Times New Roman" w:cs="Times New Roman"/>
          <w:i/>
        </w:rPr>
        <w:t xml:space="preserve"> _0_ </w:t>
      </w:r>
      <w:proofErr w:type="spellStart"/>
      <w:proofErr w:type="gramStart"/>
      <w:r w:rsidRPr="00733AFA">
        <w:rPr>
          <w:rFonts w:ascii="Times New Roman" w:hAnsi="Times New Roman" w:cs="Times New Roman"/>
          <w:i/>
        </w:rPr>
        <w:t>voturi</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împotrivă</w:t>
      </w:r>
      <w:proofErr w:type="spellEnd"/>
      <w:proofErr w:type="gramEnd"/>
      <w:r w:rsidRPr="00733AFA">
        <w:rPr>
          <w:rFonts w:ascii="Times New Roman" w:hAnsi="Times New Roman" w:cs="Times New Roman"/>
          <w:i/>
        </w:rPr>
        <w:t>”.</w:t>
      </w:r>
      <w:proofErr w:type="spellStart"/>
      <w:r w:rsidRPr="00733AFA">
        <w:rPr>
          <w:rFonts w:ascii="Times New Roman" w:hAnsi="Times New Roman" w:cs="Times New Roman"/>
          <w:i/>
        </w:rPr>
        <w:t>Consilieri</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locali</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prezenţi</w:t>
      </w:r>
      <w:proofErr w:type="spellEnd"/>
      <w:r w:rsidRPr="00733AFA">
        <w:rPr>
          <w:rFonts w:ascii="Times New Roman" w:hAnsi="Times New Roman" w:cs="Times New Roman"/>
          <w:i/>
        </w:rPr>
        <w:t xml:space="preserve">: 9 din </w:t>
      </w:r>
      <w:proofErr w:type="spellStart"/>
      <w:r w:rsidRPr="00733AFA">
        <w:rPr>
          <w:rFonts w:ascii="Times New Roman" w:hAnsi="Times New Roman" w:cs="Times New Roman"/>
          <w:i/>
        </w:rPr>
        <w:t>totalul</w:t>
      </w:r>
      <w:proofErr w:type="spellEnd"/>
      <w:r w:rsidRPr="00733AFA">
        <w:rPr>
          <w:rFonts w:ascii="Times New Roman" w:hAnsi="Times New Roman" w:cs="Times New Roman"/>
          <w:i/>
        </w:rPr>
        <w:t xml:space="preserve"> de 9 </w:t>
      </w:r>
      <w:proofErr w:type="spellStart"/>
      <w:r w:rsidRPr="00733AFA">
        <w:rPr>
          <w:rFonts w:ascii="Times New Roman" w:hAnsi="Times New Roman" w:cs="Times New Roman"/>
          <w:i/>
        </w:rPr>
        <w:t>consilieri</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locali</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în</w:t>
      </w:r>
      <w:proofErr w:type="spellEnd"/>
      <w:r w:rsidRPr="00733AFA">
        <w:rPr>
          <w:rFonts w:ascii="Times New Roman" w:hAnsi="Times New Roman" w:cs="Times New Roman"/>
          <w:i/>
        </w:rPr>
        <w:t xml:space="preserve"> </w:t>
      </w:r>
      <w:proofErr w:type="spellStart"/>
      <w:r w:rsidRPr="00733AFA">
        <w:rPr>
          <w:rFonts w:ascii="Times New Roman" w:hAnsi="Times New Roman" w:cs="Times New Roman"/>
          <w:i/>
        </w:rPr>
        <w:t>funcţie</w:t>
      </w:r>
      <w:proofErr w:type="spellEnd"/>
      <w:r w:rsidRPr="00733AFA">
        <w:rPr>
          <w:rFonts w:ascii="Times New Roman" w:hAnsi="Times New Roman" w:cs="Times New Roman"/>
          <w:i/>
        </w:rPr>
        <w:t>.</w:t>
      </w:r>
      <w:bookmarkEnd w:id="0"/>
    </w:p>
    <w:p w14:paraId="1494FEBE" w14:textId="77777777" w:rsidR="00733AFA" w:rsidRPr="00733AFA" w:rsidRDefault="00733AFA" w:rsidP="00733AFA">
      <w:pPr>
        <w:rPr>
          <w:rFonts w:ascii="Times New Roman" w:hAnsi="Times New Roman" w:cs="Times New Roman"/>
          <w:sz w:val="28"/>
          <w:szCs w:val="28"/>
          <w:lang w:val="fr-FR"/>
        </w:rPr>
      </w:pPr>
    </w:p>
    <w:p w14:paraId="3C2493CA" w14:textId="5924C8CC" w:rsidR="00A12761" w:rsidRDefault="00A12761" w:rsidP="006B6FFC">
      <w:pPr>
        <w:rPr>
          <w:rFonts w:ascii="Times New Roman" w:hAnsi="Times New Roman" w:cs="Times New Roman"/>
          <w:b/>
          <w:bCs/>
          <w:sz w:val="28"/>
          <w:szCs w:val="28"/>
          <w:lang w:val="ro-RO"/>
        </w:rPr>
      </w:pPr>
      <w:r>
        <w:rPr>
          <w:rFonts w:ascii="Times New Roman" w:hAnsi="Times New Roman" w:cs="Times New Roman"/>
          <w:b/>
          <w:bCs/>
          <w:sz w:val="28"/>
          <w:szCs w:val="28"/>
          <w:lang w:val="ro-RO"/>
        </w:rPr>
        <w:lastRenderedPageBreak/>
        <w:t xml:space="preserve"> CONSILIUL LOCAL VALEA IERII </w:t>
      </w:r>
    </w:p>
    <w:p w14:paraId="4AEF9126" w14:textId="70D99534" w:rsidR="00256666" w:rsidRPr="00D30115" w:rsidRDefault="00256666" w:rsidP="006B6FFC">
      <w:pPr>
        <w:rPr>
          <w:rFonts w:ascii="Times New Roman" w:hAnsi="Times New Roman" w:cs="Times New Roman"/>
          <w:b/>
          <w:bCs/>
          <w:sz w:val="28"/>
          <w:szCs w:val="28"/>
          <w:lang w:val="ro-RO"/>
        </w:rPr>
      </w:pPr>
      <w:r w:rsidRPr="00D30115">
        <w:rPr>
          <w:rFonts w:ascii="Times New Roman" w:hAnsi="Times New Roman" w:cs="Times New Roman"/>
          <w:b/>
          <w:bCs/>
          <w:sz w:val="28"/>
          <w:szCs w:val="28"/>
          <w:lang w:val="ro-RO"/>
        </w:rPr>
        <w:t xml:space="preserve">ANEXA la </w:t>
      </w:r>
      <w:proofErr w:type="spellStart"/>
      <w:r w:rsidRPr="00D30115">
        <w:rPr>
          <w:rFonts w:ascii="Times New Roman" w:hAnsi="Times New Roman" w:cs="Times New Roman"/>
          <w:b/>
          <w:bCs/>
          <w:sz w:val="28"/>
          <w:szCs w:val="28"/>
          <w:lang w:val="ro-RO"/>
        </w:rPr>
        <w:t>H</w:t>
      </w:r>
      <w:r w:rsidR="00A12761">
        <w:rPr>
          <w:rFonts w:ascii="Times New Roman" w:hAnsi="Times New Roman" w:cs="Times New Roman"/>
          <w:b/>
          <w:bCs/>
          <w:sz w:val="28"/>
          <w:szCs w:val="28"/>
          <w:lang w:val="ro-RO"/>
        </w:rPr>
        <w:t>.</w:t>
      </w:r>
      <w:r w:rsidRPr="00D30115">
        <w:rPr>
          <w:rFonts w:ascii="Times New Roman" w:hAnsi="Times New Roman" w:cs="Times New Roman"/>
          <w:b/>
          <w:bCs/>
          <w:sz w:val="28"/>
          <w:szCs w:val="28"/>
          <w:lang w:val="ro-RO"/>
        </w:rPr>
        <w:t>C</w:t>
      </w:r>
      <w:r w:rsidR="00A12761">
        <w:rPr>
          <w:rFonts w:ascii="Times New Roman" w:hAnsi="Times New Roman" w:cs="Times New Roman"/>
          <w:b/>
          <w:bCs/>
          <w:sz w:val="28"/>
          <w:szCs w:val="28"/>
          <w:lang w:val="ro-RO"/>
        </w:rPr>
        <w:t>.</w:t>
      </w:r>
      <w:r w:rsidRPr="00D30115">
        <w:rPr>
          <w:rFonts w:ascii="Times New Roman" w:hAnsi="Times New Roman" w:cs="Times New Roman"/>
          <w:b/>
          <w:bCs/>
          <w:sz w:val="28"/>
          <w:szCs w:val="28"/>
          <w:lang w:val="ro-RO"/>
        </w:rPr>
        <w:t>L</w:t>
      </w:r>
      <w:r w:rsidR="00A12761">
        <w:rPr>
          <w:rFonts w:ascii="Times New Roman" w:hAnsi="Times New Roman" w:cs="Times New Roman"/>
          <w:b/>
          <w:bCs/>
          <w:sz w:val="28"/>
          <w:szCs w:val="28"/>
          <w:lang w:val="ro-RO"/>
        </w:rPr>
        <w:t>.</w:t>
      </w:r>
      <w:r w:rsidR="00552C92">
        <w:rPr>
          <w:rFonts w:ascii="Times New Roman" w:hAnsi="Times New Roman" w:cs="Times New Roman"/>
          <w:b/>
          <w:bCs/>
          <w:sz w:val="28"/>
          <w:szCs w:val="28"/>
          <w:lang w:val="ro-RO"/>
        </w:rPr>
        <w:t>N</w:t>
      </w:r>
      <w:r w:rsidRPr="00D30115">
        <w:rPr>
          <w:rFonts w:ascii="Times New Roman" w:hAnsi="Times New Roman" w:cs="Times New Roman"/>
          <w:b/>
          <w:bCs/>
          <w:sz w:val="28"/>
          <w:szCs w:val="28"/>
          <w:lang w:val="ro-RO"/>
        </w:rPr>
        <w:t>r</w:t>
      </w:r>
      <w:proofErr w:type="spellEnd"/>
      <w:r w:rsidRPr="00D30115">
        <w:rPr>
          <w:rFonts w:ascii="Times New Roman" w:hAnsi="Times New Roman" w:cs="Times New Roman"/>
          <w:b/>
          <w:bCs/>
          <w:sz w:val="28"/>
          <w:szCs w:val="28"/>
          <w:lang w:val="ro-RO"/>
        </w:rPr>
        <w:t>.</w:t>
      </w:r>
      <w:r w:rsidR="00733AFA">
        <w:rPr>
          <w:rFonts w:ascii="Times New Roman" w:hAnsi="Times New Roman" w:cs="Times New Roman"/>
          <w:b/>
          <w:bCs/>
          <w:sz w:val="28"/>
          <w:szCs w:val="28"/>
          <w:lang w:val="ro-RO"/>
        </w:rPr>
        <w:t xml:space="preserve"> 15 </w:t>
      </w:r>
      <w:r w:rsidR="00A12761">
        <w:rPr>
          <w:rFonts w:ascii="Times New Roman" w:hAnsi="Times New Roman" w:cs="Times New Roman"/>
          <w:b/>
          <w:bCs/>
          <w:sz w:val="28"/>
          <w:szCs w:val="28"/>
          <w:lang w:val="ro-RO"/>
        </w:rPr>
        <w:t>/30.04.2020</w:t>
      </w:r>
    </w:p>
    <w:p w14:paraId="6CEA85D7" w14:textId="7C1D8509" w:rsidR="00256666" w:rsidRPr="00331231" w:rsidRDefault="00256666" w:rsidP="006B6FFC">
      <w:pPr>
        <w:rPr>
          <w:rFonts w:ascii="Times New Roman" w:hAnsi="Times New Roman" w:cs="Times New Roman"/>
          <w:sz w:val="28"/>
          <w:szCs w:val="28"/>
          <w:lang w:val="ro-RO"/>
        </w:rPr>
      </w:pPr>
    </w:p>
    <w:p w14:paraId="138594E5" w14:textId="3CB44E65" w:rsidR="00256666" w:rsidRPr="00331231" w:rsidRDefault="00256666" w:rsidP="00256666">
      <w:pPr>
        <w:jc w:val="center"/>
        <w:rPr>
          <w:rFonts w:ascii="Times New Roman" w:hAnsi="Times New Roman" w:cs="Times New Roman"/>
          <w:b/>
          <w:bCs/>
          <w:sz w:val="28"/>
          <w:szCs w:val="28"/>
          <w:u w:val="single"/>
          <w:lang w:val="ro-RO"/>
        </w:rPr>
      </w:pPr>
      <w:r w:rsidRPr="00331231">
        <w:rPr>
          <w:rFonts w:ascii="Times New Roman" w:hAnsi="Times New Roman" w:cs="Times New Roman"/>
          <w:b/>
          <w:bCs/>
          <w:sz w:val="28"/>
          <w:szCs w:val="28"/>
          <w:u w:val="single"/>
          <w:lang w:val="ro-RO"/>
        </w:rPr>
        <w:t>REGULAMENTUL</w:t>
      </w:r>
    </w:p>
    <w:p w14:paraId="6C303E99" w14:textId="77777777" w:rsidR="00256666" w:rsidRPr="00331231" w:rsidRDefault="00256666" w:rsidP="00256666">
      <w:pPr>
        <w:jc w:val="center"/>
        <w:rPr>
          <w:rFonts w:ascii="Times New Roman" w:hAnsi="Times New Roman" w:cs="Times New Roman"/>
          <w:b/>
          <w:bCs/>
          <w:sz w:val="28"/>
          <w:szCs w:val="28"/>
          <w:u w:val="single"/>
          <w:lang w:val="ro-RO"/>
        </w:rPr>
      </w:pPr>
    </w:p>
    <w:p w14:paraId="4286C51E" w14:textId="0B83A243" w:rsidR="00256666" w:rsidRPr="00331231" w:rsidRDefault="00256666" w:rsidP="00256666">
      <w:pPr>
        <w:jc w:val="center"/>
        <w:rPr>
          <w:rFonts w:ascii="Times New Roman" w:hAnsi="Times New Roman" w:cs="Times New Roman"/>
          <w:b/>
          <w:bCs/>
          <w:sz w:val="28"/>
          <w:szCs w:val="28"/>
          <w:u w:val="single"/>
          <w:lang w:val="ro-RO"/>
        </w:rPr>
      </w:pPr>
      <w:r w:rsidRPr="00331231">
        <w:rPr>
          <w:rFonts w:ascii="Times New Roman" w:hAnsi="Times New Roman" w:cs="Times New Roman"/>
          <w:b/>
          <w:bCs/>
          <w:sz w:val="28"/>
          <w:szCs w:val="28"/>
          <w:lang w:val="ro-RO"/>
        </w:rPr>
        <w:t xml:space="preserve">De organizare </w:t>
      </w:r>
      <w:r w:rsidR="00733AFA">
        <w:rPr>
          <w:rFonts w:ascii="Times New Roman" w:hAnsi="Times New Roman" w:cs="Times New Roman"/>
          <w:b/>
          <w:bCs/>
          <w:sz w:val="28"/>
          <w:szCs w:val="28"/>
          <w:lang w:val="ro-RO"/>
        </w:rPr>
        <w:t>ș</w:t>
      </w:r>
      <w:r w:rsidRPr="00331231">
        <w:rPr>
          <w:rFonts w:ascii="Times New Roman" w:hAnsi="Times New Roman" w:cs="Times New Roman"/>
          <w:b/>
          <w:bCs/>
          <w:sz w:val="28"/>
          <w:szCs w:val="28"/>
          <w:lang w:val="ro-RO"/>
        </w:rPr>
        <w:t>i func</w:t>
      </w:r>
      <w:r w:rsidR="00F161C0" w:rsidRPr="00331231">
        <w:rPr>
          <w:rFonts w:ascii="Times New Roman" w:hAnsi="Times New Roman" w:cs="Times New Roman"/>
          <w:b/>
          <w:bCs/>
          <w:sz w:val="28"/>
          <w:szCs w:val="28"/>
          <w:lang w:val="ro-RO"/>
        </w:rPr>
        <w:t>ț</w:t>
      </w:r>
      <w:r w:rsidRPr="00331231">
        <w:rPr>
          <w:rFonts w:ascii="Times New Roman" w:hAnsi="Times New Roman" w:cs="Times New Roman"/>
          <w:b/>
          <w:bCs/>
          <w:sz w:val="28"/>
          <w:szCs w:val="28"/>
          <w:lang w:val="ro-RO"/>
        </w:rPr>
        <w:t xml:space="preserve">ionare </w:t>
      </w:r>
      <w:r w:rsidRPr="00331231">
        <w:rPr>
          <w:rFonts w:ascii="Times New Roman" w:hAnsi="Times New Roman" w:cs="Times New Roman"/>
          <w:b/>
          <w:bCs/>
          <w:i/>
          <w:iCs/>
          <w:sz w:val="28"/>
          <w:szCs w:val="28"/>
          <w:lang w:val="ro-RO"/>
        </w:rPr>
        <w:t>Serviciului Public de Asisten</w:t>
      </w:r>
      <w:r w:rsidR="00F161C0" w:rsidRPr="00331231">
        <w:rPr>
          <w:rFonts w:ascii="Times New Roman" w:hAnsi="Times New Roman" w:cs="Times New Roman"/>
          <w:b/>
          <w:bCs/>
          <w:i/>
          <w:iCs/>
          <w:sz w:val="28"/>
          <w:szCs w:val="28"/>
          <w:lang w:val="ro-RO"/>
        </w:rPr>
        <w:t>ță</w:t>
      </w:r>
      <w:r w:rsidRPr="00331231">
        <w:rPr>
          <w:rFonts w:ascii="Times New Roman" w:hAnsi="Times New Roman" w:cs="Times New Roman"/>
          <w:b/>
          <w:bCs/>
          <w:i/>
          <w:iCs/>
          <w:sz w:val="28"/>
          <w:szCs w:val="28"/>
          <w:lang w:val="ro-RO"/>
        </w:rPr>
        <w:t xml:space="preserve"> Social</w:t>
      </w:r>
      <w:r w:rsidR="00F161C0" w:rsidRPr="00331231">
        <w:rPr>
          <w:rFonts w:ascii="Times New Roman" w:hAnsi="Times New Roman" w:cs="Times New Roman"/>
          <w:b/>
          <w:bCs/>
          <w:i/>
          <w:iCs/>
          <w:sz w:val="28"/>
          <w:szCs w:val="28"/>
          <w:lang w:val="ro-RO"/>
        </w:rPr>
        <w:t>ă</w:t>
      </w:r>
      <w:r w:rsidRPr="00331231">
        <w:rPr>
          <w:rFonts w:ascii="Times New Roman" w:hAnsi="Times New Roman" w:cs="Times New Roman"/>
          <w:b/>
          <w:bCs/>
          <w:i/>
          <w:iCs/>
          <w:sz w:val="28"/>
          <w:szCs w:val="28"/>
          <w:lang w:val="ro-RO"/>
        </w:rPr>
        <w:t>-Compartimentul de Asisten</w:t>
      </w:r>
      <w:r w:rsidR="00F161C0" w:rsidRPr="00331231">
        <w:rPr>
          <w:rFonts w:ascii="Times New Roman" w:hAnsi="Times New Roman" w:cs="Times New Roman"/>
          <w:b/>
          <w:bCs/>
          <w:i/>
          <w:iCs/>
          <w:sz w:val="28"/>
          <w:szCs w:val="28"/>
          <w:lang w:val="ro-RO"/>
        </w:rPr>
        <w:t>ță</w:t>
      </w:r>
      <w:r w:rsidRPr="00331231">
        <w:rPr>
          <w:rFonts w:ascii="Times New Roman" w:hAnsi="Times New Roman" w:cs="Times New Roman"/>
          <w:b/>
          <w:bCs/>
          <w:sz w:val="28"/>
          <w:szCs w:val="28"/>
          <w:lang w:val="ro-RO"/>
        </w:rPr>
        <w:t xml:space="preserve"> </w:t>
      </w:r>
      <w:r w:rsidRPr="00331231">
        <w:rPr>
          <w:rFonts w:ascii="Times New Roman" w:hAnsi="Times New Roman" w:cs="Times New Roman"/>
          <w:b/>
          <w:bCs/>
          <w:i/>
          <w:iCs/>
          <w:sz w:val="28"/>
          <w:szCs w:val="28"/>
          <w:lang w:val="ro-RO"/>
        </w:rPr>
        <w:t>Social</w:t>
      </w:r>
      <w:r w:rsidR="00F161C0" w:rsidRPr="00331231">
        <w:rPr>
          <w:rFonts w:ascii="Times New Roman" w:hAnsi="Times New Roman" w:cs="Times New Roman"/>
          <w:b/>
          <w:bCs/>
          <w:i/>
          <w:iCs/>
          <w:sz w:val="28"/>
          <w:szCs w:val="28"/>
          <w:lang w:val="ro-RO"/>
        </w:rPr>
        <w:t>ă</w:t>
      </w:r>
      <w:r w:rsidRPr="00331231">
        <w:rPr>
          <w:rFonts w:ascii="Times New Roman" w:hAnsi="Times New Roman" w:cs="Times New Roman"/>
          <w:b/>
          <w:bCs/>
          <w:sz w:val="28"/>
          <w:szCs w:val="28"/>
          <w:lang w:val="ro-RO"/>
        </w:rPr>
        <w:t xml:space="preserve"> oragnizat a nivelul comunei </w:t>
      </w:r>
      <w:r w:rsidRPr="00331231">
        <w:rPr>
          <w:rFonts w:ascii="Times New Roman" w:hAnsi="Times New Roman" w:cs="Times New Roman"/>
          <w:b/>
          <w:bCs/>
          <w:sz w:val="28"/>
          <w:szCs w:val="28"/>
          <w:u w:val="single"/>
          <w:lang w:val="ro-RO"/>
        </w:rPr>
        <w:t>Valea Ierii</w:t>
      </w:r>
    </w:p>
    <w:p w14:paraId="2EF65F57" w14:textId="77777777" w:rsidR="00256666" w:rsidRPr="00331231" w:rsidRDefault="00256666" w:rsidP="00256666">
      <w:pPr>
        <w:jc w:val="center"/>
        <w:rPr>
          <w:rFonts w:ascii="Times New Roman" w:hAnsi="Times New Roman" w:cs="Times New Roman"/>
          <w:b/>
          <w:bCs/>
          <w:sz w:val="28"/>
          <w:szCs w:val="28"/>
          <w:u w:val="single"/>
          <w:lang w:val="ro-RO"/>
        </w:rPr>
      </w:pPr>
    </w:p>
    <w:p w14:paraId="0C063463" w14:textId="5817D02B" w:rsidR="00256666" w:rsidRPr="00331231" w:rsidRDefault="00256666" w:rsidP="00256666">
      <w:pPr>
        <w:jc w:val="center"/>
        <w:rPr>
          <w:rFonts w:ascii="Times New Roman" w:hAnsi="Times New Roman" w:cs="Times New Roman"/>
          <w:b/>
          <w:bCs/>
          <w:sz w:val="28"/>
          <w:szCs w:val="28"/>
          <w:u w:val="single"/>
          <w:lang w:val="ro-RO"/>
        </w:rPr>
      </w:pPr>
      <w:r w:rsidRPr="00331231">
        <w:rPr>
          <w:rFonts w:ascii="Times New Roman" w:hAnsi="Times New Roman" w:cs="Times New Roman"/>
          <w:b/>
          <w:bCs/>
          <w:sz w:val="28"/>
          <w:szCs w:val="28"/>
          <w:u w:val="single"/>
          <w:lang w:val="ro-RO"/>
        </w:rPr>
        <w:t>STRUCTURA</w:t>
      </w:r>
      <w:r w:rsidR="002966E9" w:rsidRPr="00331231">
        <w:rPr>
          <w:rFonts w:ascii="Times New Roman" w:hAnsi="Times New Roman" w:cs="Times New Roman"/>
          <w:b/>
          <w:bCs/>
          <w:sz w:val="28"/>
          <w:szCs w:val="28"/>
          <w:u w:val="single"/>
          <w:lang w:val="ro-RO"/>
        </w:rPr>
        <w:t xml:space="preserve"> </w:t>
      </w:r>
      <w:r w:rsidRPr="00331231">
        <w:rPr>
          <w:rFonts w:ascii="Times New Roman" w:hAnsi="Times New Roman" w:cs="Times New Roman"/>
          <w:b/>
          <w:bCs/>
          <w:sz w:val="28"/>
          <w:szCs w:val="28"/>
          <w:u w:val="single"/>
          <w:lang w:val="ro-RO"/>
        </w:rPr>
        <w:t xml:space="preserve"> CADRU</w:t>
      </w:r>
    </w:p>
    <w:p w14:paraId="5F8A7393" w14:textId="31153D05" w:rsidR="00256666" w:rsidRPr="00331231" w:rsidRDefault="00256666" w:rsidP="00256666">
      <w:pPr>
        <w:rPr>
          <w:rFonts w:ascii="Times New Roman" w:hAnsi="Times New Roman" w:cs="Times New Roman"/>
          <w:sz w:val="28"/>
          <w:szCs w:val="28"/>
          <w:vertAlign w:val="superscript"/>
          <w:lang w:val="ro-RO"/>
        </w:rPr>
      </w:pPr>
    </w:p>
    <w:p w14:paraId="16D2A5BC" w14:textId="73940812" w:rsidR="00256666" w:rsidRPr="00331231" w:rsidRDefault="00256666" w:rsidP="00256666">
      <w:pPr>
        <w:rPr>
          <w:rFonts w:ascii="Times New Roman" w:hAnsi="Times New Roman" w:cs="Times New Roman"/>
          <w:sz w:val="28"/>
          <w:szCs w:val="28"/>
          <w:lang w:val="ro-RO"/>
        </w:rPr>
      </w:pPr>
      <w:r w:rsidRPr="00331231">
        <w:rPr>
          <w:rFonts w:ascii="Times New Roman" w:hAnsi="Times New Roman" w:cs="Times New Roman"/>
          <w:b/>
          <w:bCs/>
          <w:sz w:val="28"/>
          <w:szCs w:val="28"/>
          <w:u w:val="single"/>
          <w:lang w:val="ro-RO"/>
        </w:rPr>
        <w:t>Capitolul I</w:t>
      </w:r>
      <w:r w:rsidRPr="00331231">
        <w:rPr>
          <w:rFonts w:ascii="Times New Roman" w:hAnsi="Times New Roman" w:cs="Times New Roman"/>
          <w:sz w:val="28"/>
          <w:szCs w:val="28"/>
          <w:u w:val="single"/>
          <w:lang w:val="ro-RO"/>
        </w:rPr>
        <w:t>-</w:t>
      </w:r>
      <w:r w:rsidRPr="00331231">
        <w:rPr>
          <w:rFonts w:ascii="Times New Roman" w:hAnsi="Times New Roman" w:cs="Times New Roman"/>
          <w:sz w:val="28"/>
          <w:szCs w:val="28"/>
          <w:lang w:val="ro-RO"/>
        </w:rPr>
        <w:t>Dispozi</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generale</w:t>
      </w:r>
    </w:p>
    <w:p w14:paraId="7C67878A" w14:textId="4737BBD2" w:rsidR="00256666" w:rsidRPr="00331231" w:rsidRDefault="00256666" w:rsidP="00256666">
      <w:pPr>
        <w:rPr>
          <w:rFonts w:ascii="Times New Roman" w:hAnsi="Times New Roman" w:cs="Times New Roman"/>
          <w:sz w:val="28"/>
          <w:szCs w:val="28"/>
          <w:lang w:val="ro-RO"/>
        </w:rPr>
      </w:pPr>
      <w:r w:rsidRPr="00331231">
        <w:rPr>
          <w:rFonts w:ascii="Times New Roman" w:hAnsi="Times New Roman" w:cs="Times New Roman"/>
          <w:b/>
          <w:bCs/>
          <w:sz w:val="28"/>
          <w:szCs w:val="28"/>
          <w:u w:val="single"/>
          <w:lang w:val="ro-RO"/>
        </w:rPr>
        <w:t>Capitolul II</w:t>
      </w:r>
      <w:r w:rsidR="00930B1C" w:rsidRPr="00331231">
        <w:rPr>
          <w:rFonts w:ascii="Times New Roman" w:hAnsi="Times New Roman" w:cs="Times New Roman"/>
          <w:sz w:val="28"/>
          <w:szCs w:val="28"/>
          <w:u w:val="single"/>
          <w:lang w:val="ro-RO"/>
        </w:rPr>
        <w:t>-</w:t>
      </w:r>
      <w:r w:rsidR="00930B1C" w:rsidRPr="00331231">
        <w:rPr>
          <w:rFonts w:ascii="Times New Roman" w:hAnsi="Times New Roman" w:cs="Times New Roman"/>
          <w:sz w:val="28"/>
          <w:szCs w:val="28"/>
          <w:lang w:val="ro-RO"/>
        </w:rPr>
        <w:t>Structura organizatoric</w:t>
      </w:r>
      <w:r w:rsidR="00F161C0" w:rsidRPr="00331231">
        <w:rPr>
          <w:rFonts w:ascii="Times New Roman" w:hAnsi="Times New Roman" w:cs="Times New Roman"/>
          <w:sz w:val="28"/>
          <w:szCs w:val="28"/>
          <w:lang w:val="ro-RO"/>
        </w:rPr>
        <w:t>ă</w:t>
      </w:r>
      <w:r w:rsidR="00930B1C" w:rsidRPr="00331231">
        <w:rPr>
          <w:rFonts w:ascii="Times New Roman" w:hAnsi="Times New Roman" w:cs="Times New Roman"/>
          <w:sz w:val="28"/>
          <w:szCs w:val="28"/>
          <w:lang w:val="ro-RO"/>
        </w:rPr>
        <w:t xml:space="preserve"> si finan</w:t>
      </w:r>
      <w:r w:rsidR="00F161C0" w:rsidRPr="00331231">
        <w:rPr>
          <w:rFonts w:ascii="Times New Roman" w:hAnsi="Times New Roman" w:cs="Times New Roman"/>
          <w:sz w:val="28"/>
          <w:szCs w:val="28"/>
          <w:lang w:val="ro-RO"/>
        </w:rPr>
        <w:t>ț</w:t>
      </w:r>
      <w:r w:rsidR="00930B1C" w:rsidRPr="00331231">
        <w:rPr>
          <w:rFonts w:ascii="Times New Roman" w:hAnsi="Times New Roman" w:cs="Times New Roman"/>
          <w:sz w:val="28"/>
          <w:szCs w:val="28"/>
          <w:lang w:val="ro-RO"/>
        </w:rPr>
        <w:t>area compartimentului</w:t>
      </w:r>
    </w:p>
    <w:p w14:paraId="46081F7A" w14:textId="07B19E5B" w:rsidR="00930B1C" w:rsidRPr="00331231" w:rsidRDefault="00930B1C" w:rsidP="00256666">
      <w:pPr>
        <w:rPr>
          <w:rFonts w:ascii="Times New Roman" w:hAnsi="Times New Roman" w:cs="Times New Roman"/>
          <w:sz w:val="28"/>
          <w:szCs w:val="28"/>
          <w:lang w:val="ro-RO"/>
        </w:rPr>
      </w:pPr>
      <w:r w:rsidRPr="00331231">
        <w:rPr>
          <w:rFonts w:ascii="Times New Roman" w:hAnsi="Times New Roman" w:cs="Times New Roman"/>
          <w:b/>
          <w:bCs/>
          <w:sz w:val="28"/>
          <w:szCs w:val="28"/>
          <w:u w:val="single"/>
          <w:lang w:val="ro-RO"/>
        </w:rPr>
        <w:t>Capitolul III</w:t>
      </w:r>
      <w:r w:rsidRPr="00331231">
        <w:rPr>
          <w:rFonts w:ascii="Times New Roman" w:hAnsi="Times New Roman" w:cs="Times New Roman"/>
          <w:sz w:val="28"/>
          <w:szCs w:val="28"/>
          <w:u w:val="single"/>
          <w:lang w:val="ro-RO"/>
        </w:rPr>
        <w:t>-</w:t>
      </w:r>
      <w:r w:rsidRPr="00331231">
        <w:rPr>
          <w:rFonts w:ascii="Times New Roman" w:hAnsi="Times New Roman" w:cs="Times New Roman"/>
          <w:sz w:val="28"/>
          <w:szCs w:val="28"/>
          <w:lang w:val="ro-RO"/>
        </w:rPr>
        <w:t>Func</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si atribu</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compartimentului</w:t>
      </w:r>
    </w:p>
    <w:p w14:paraId="7114ECA4" w14:textId="031E52E5" w:rsidR="00930B1C" w:rsidRPr="00331231" w:rsidRDefault="00930B1C"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F0B8B"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1-Func</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iile compartimentului </w:t>
      </w:r>
    </w:p>
    <w:p w14:paraId="0447ADD6" w14:textId="788A4F09" w:rsidR="00930B1C" w:rsidRPr="00331231" w:rsidRDefault="00930B1C"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F0B8B"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2-Atribu</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iile compartimentului </w:t>
      </w:r>
    </w:p>
    <w:p w14:paraId="4F9F3AD7" w14:textId="60E49C6E" w:rsidR="00930B1C" w:rsidRPr="00331231" w:rsidRDefault="0091014E"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A.-Atribu</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in domeniul beneficiilor de asisten</w:t>
      </w:r>
      <w:r w:rsidR="00F161C0"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F161C0" w:rsidRPr="00331231">
        <w:rPr>
          <w:rFonts w:ascii="Times New Roman" w:hAnsi="Times New Roman" w:cs="Times New Roman"/>
          <w:sz w:val="28"/>
          <w:szCs w:val="28"/>
          <w:lang w:val="ro-RO"/>
        </w:rPr>
        <w:t>ă</w:t>
      </w:r>
    </w:p>
    <w:p w14:paraId="17B86107" w14:textId="53CE5777" w:rsidR="0091014E" w:rsidRPr="00331231" w:rsidRDefault="0091014E"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B.-Atribu</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in domeniul organiz</w:t>
      </w:r>
      <w:r w:rsidR="00F161C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rii, administr</w:t>
      </w:r>
      <w:r w:rsidR="00F161C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rii si acord</w:t>
      </w:r>
      <w:r w:rsidR="00F161C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rii serviciilor sociale</w:t>
      </w:r>
    </w:p>
    <w:p w14:paraId="66978731" w14:textId="61677A93" w:rsidR="0091014E" w:rsidRPr="00331231" w:rsidRDefault="0091014E"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324EA"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3-Strategia de dezvoltare a serviciului social</w:t>
      </w:r>
    </w:p>
    <w:p w14:paraId="05BB6AE2" w14:textId="0B390F06" w:rsidR="0091014E" w:rsidRPr="00331231" w:rsidRDefault="0091014E"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324EA"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4-Planul anual de ac</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w:t>
      </w:r>
    </w:p>
    <w:p w14:paraId="701A2000" w14:textId="49984E23" w:rsidR="0091014E" w:rsidRPr="00331231" w:rsidRDefault="0091014E" w:rsidP="00256666">
      <w:pPr>
        <w:rPr>
          <w:rFonts w:ascii="Times New Roman" w:hAnsi="Times New Roman" w:cs="Times New Roman"/>
          <w:sz w:val="28"/>
          <w:szCs w:val="28"/>
          <w:lang w:val="ro-RO"/>
        </w:rPr>
      </w:pPr>
      <w:r w:rsidRPr="00331231">
        <w:rPr>
          <w:rFonts w:ascii="Times New Roman" w:hAnsi="Times New Roman" w:cs="Times New Roman"/>
          <w:b/>
          <w:bCs/>
          <w:sz w:val="28"/>
          <w:szCs w:val="28"/>
          <w:u w:val="single"/>
          <w:lang w:val="ro-RO"/>
        </w:rPr>
        <w:t>Capitolul IV</w:t>
      </w:r>
      <w:r w:rsidRPr="00331231">
        <w:rPr>
          <w:rFonts w:ascii="Times New Roman" w:hAnsi="Times New Roman" w:cs="Times New Roman"/>
          <w:sz w:val="28"/>
          <w:szCs w:val="28"/>
          <w:u w:val="single"/>
          <w:lang w:val="ro-RO"/>
        </w:rPr>
        <w:t>-</w:t>
      </w:r>
      <w:r w:rsidRPr="00331231">
        <w:rPr>
          <w:rFonts w:ascii="Times New Roman" w:hAnsi="Times New Roman" w:cs="Times New Roman"/>
          <w:sz w:val="28"/>
          <w:szCs w:val="28"/>
          <w:lang w:val="ro-RO"/>
        </w:rPr>
        <w:t>Obliga</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compartimentului</w:t>
      </w:r>
    </w:p>
    <w:p w14:paraId="7B5CE755" w14:textId="15FF8B72" w:rsidR="0091014E" w:rsidRPr="00331231" w:rsidRDefault="0091014E"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324EA"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1-Obliga</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privind asigurarea eficien</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ei si transparen</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ei in planificarea, finan</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area si acordarea serviciilor sociale</w:t>
      </w:r>
    </w:p>
    <w:p w14:paraId="2F839C6E" w14:textId="06BFB2D0" w:rsidR="00D206AB" w:rsidRPr="00331231" w:rsidRDefault="00D206AB"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324EA"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2-Obliga</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ii in administrarea si acordarea de servicii sociale </w:t>
      </w:r>
    </w:p>
    <w:p w14:paraId="0582425D" w14:textId="1CDFE380" w:rsidR="00D206AB" w:rsidRPr="00331231" w:rsidRDefault="00D206AB"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324EA"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3-Servicii sociale in domeniul prevenirii si combaterii s</w:t>
      </w:r>
      <w:r w:rsidR="00F161C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raciei si riscului de excluziune social</w:t>
      </w:r>
      <w:r w:rsidR="00F161C0" w:rsidRPr="00331231">
        <w:rPr>
          <w:rFonts w:ascii="Times New Roman" w:hAnsi="Times New Roman" w:cs="Times New Roman"/>
          <w:sz w:val="28"/>
          <w:szCs w:val="28"/>
          <w:lang w:val="ro-RO"/>
        </w:rPr>
        <w:t>ă</w:t>
      </w:r>
    </w:p>
    <w:p w14:paraId="635F3F3A" w14:textId="043CDB1F" w:rsidR="00D206AB" w:rsidRPr="00331231" w:rsidRDefault="00D206AB"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324EA"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4-Servicii sociale in domeniul prevenirii si combaterii violen</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ei domestice</w:t>
      </w:r>
    </w:p>
    <w:p w14:paraId="274020B6" w14:textId="78EE6F26" w:rsidR="00D206AB" w:rsidRPr="00331231" w:rsidRDefault="00D206AB"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324EA"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5-Servicii sociale destinate persoanelor cu dizabili</w:t>
      </w:r>
      <w:r w:rsidR="003F0B8B" w:rsidRPr="00331231">
        <w:rPr>
          <w:rFonts w:ascii="Times New Roman" w:hAnsi="Times New Roman" w:cs="Times New Roman"/>
          <w:sz w:val="28"/>
          <w:szCs w:val="28"/>
          <w:lang w:val="ro-RO"/>
        </w:rPr>
        <w:t>tăț</w:t>
      </w:r>
      <w:r w:rsidRPr="00331231">
        <w:rPr>
          <w:rFonts w:ascii="Times New Roman" w:hAnsi="Times New Roman" w:cs="Times New Roman"/>
          <w:sz w:val="28"/>
          <w:szCs w:val="28"/>
          <w:lang w:val="ro-RO"/>
        </w:rPr>
        <w:t xml:space="preserve">i </w:t>
      </w:r>
    </w:p>
    <w:p w14:paraId="07CCF2C5" w14:textId="26BFE15A" w:rsidR="00D206AB" w:rsidRPr="00331231" w:rsidRDefault="00D206AB"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324EA"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6-Servicii sociale destinate persoanelor v</w:t>
      </w:r>
      <w:r w:rsidR="00F161C0" w:rsidRPr="00331231">
        <w:rPr>
          <w:rFonts w:ascii="Times New Roman" w:hAnsi="Times New Roman" w:cs="Times New Roman"/>
          <w:sz w:val="28"/>
          <w:szCs w:val="28"/>
          <w:lang w:val="ro-RO"/>
        </w:rPr>
        <w:t>â</w:t>
      </w:r>
      <w:r w:rsidRPr="00331231">
        <w:rPr>
          <w:rFonts w:ascii="Times New Roman" w:hAnsi="Times New Roman" w:cs="Times New Roman"/>
          <w:sz w:val="28"/>
          <w:szCs w:val="28"/>
          <w:lang w:val="ro-RO"/>
        </w:rPr>
        <w:t>rstnice</w:t>
      </w:r>
    </w:p>
    <w:p w14:paraId="4BC5C13C" w14:textId="50CE055B" w:rsidR="00D206AB" w:rsidRPr="00331231" w:rsidRDefault="00D206AB" w:rsidP="00256666">
      <w:pPr>
        <w:rPr>
          <w:rFonts w:ascii="Times New Roman" w:hAnsi="Times New Roman" w:cs="Times New Roman"/>
          <w:sz w:val="28"/>
          <w:szCs w:val="28"/>
          <w:lang w:val="ro-RO"/>
        </w:rPr>
      </w:pPr>
      <w:r w:rsidRPr="00331231">
        <w:rPr>
          <w:rFonts w:ascii="Times New Roman" w:hAnsi="Times New Roman" w:cs="Times New Roman"/>
          <w:sz w:val="28"/>
          <w:szCs w:val="28"/>
          <w:lang w:val="ro-RO"/>
        </w:rPr>
        <w:t>Sec</w:t>
      </w:r>
      <w:r w:rsidR="003324EA"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iunea 7-Servicii sociale in domeniul protec</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iei si promovarii drepturilor copilului</w:t>
      </w:r>
    </w:p>
    <w:p w14:paraId="7F3D28C5" w14:textId="1278356F" w:rsidR="00D206AB" w:rsidRPr="00331231" w:rsidRDefault="00D206AB" w:rsidP="00256666">
      <w:pPr>
        <w:rPr>
          <w:rFonts w:ascii="Times New Roman" w:hAnsi="Times New Roman" w:cs="Times New Roman"/>
          <w:sz w:val="28"/>
          <w:szCs w:val="28"/>
          <w:lang w:val="ro-RO"/>
        </w:rPr>
      </w:pPr>
      <w:r w:rsidRPr="00331231">
        <w:rPr>
          <w:rFonts w:ascii="Times New Roman" w:hAnsi="Times New Roman" w:cs="Times New Roman"/>
          <w:b/>
          <w:bCs/>
          <w:sz w:val="28"/>
          <w:szCs w:val="28"/>
          <w:u w:val="single"/>
          <w:lang w:val="ro-RO"/>
        </w:rPr>
        <w:t>Capitolul V</w:t>
      </w:r>
      <w:r w:rsidRPr="00331231">
        <w:rPr>
          <w:rFonts w:ascii="Times New Roman" w:hAnsi="Times New Roman" w:cs="Times New Roman"/>
          <w:sz w:val="28"/>
          <w:szCs w:val="28"/>
          <w:u w:val="single"/>
          <w:lang w:val="ro-RO"/>
        </w:rPr>
        <w:t>-</w:t>
      </w:r>
      <w:r w:rsidRPr="00331231">
        <w:rPr>
          <w:rFonts w:ascii="Times New Roman" w:hAnsi="Times New Roman" w:cs="Times New Roman"/>
          <w:sz w:val="28"/>
          <w:szCs w:val="28"/>
          <w:lang w:val="ro-RO"/>
        </w:rPr>
        <w:t>Dispozi</w:t>
      </w:r>
      <w:r w:rsidR="00F161C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finale</w:t>
      </w:r>
    </w:p>
    <w:p w14:paraId="039AADEC" w14:textId="600EEC02" w:rsidR="00D206AB" w:rsidRPr="00331231" w:rsidRDefault="00D206AB" w:rsidP="00256666">
      <w:pPr>
        <w:rPr>
          <w:rFonts w:ascii="Times New Roman" w:hAnsi="Times New Roman" w:cs="Times New Roman"/>
          <w:sz w:val="28"/>
          <w:szCs w:val="28"/>
          <w:lang w:val="ro-RO"/>
        </w:rPr>
      </w:pPr>
    </w:p>
    <w:p w14:paraId="662B42A7" w14:textId="1B9493AA" w:rsidR="007B6236" w:rsidRDefault="007B6236" w:rsidP="00D206AB">
      <w:pPr>
        <w:jc w:val="center"/>
        <w:rPr>
          <w:rFonts w:ascii="Times New Roman" w:hAnsi="Times New Roman" w:cs="Times New Roman"/>
          <w:b/>
          <w:bCs/>
          <w:sz w:val="28"/>
          <w:szCs w:val="28"/>
          <w:lang w:val="ro-RO"/>
        </w:rPr>
      </w:pPr>
    </w:p>
    <w:p w14:paraId="2DF197D5" w14:textId="285A8D43" w:rsidR="005F2599" w:rsidRDefault="005F2599" w:rsidP="00D206AB">
      <w:pPr>
        <w:jc w:val="center"/>
        <w:rPr>
          <w:rFonts w:ascii="Times New Roman" w:hAnsi="Times New Roman" w:cs="Times New Roman"/>
          <w:b/>
          <w:bCs/>
          <w:sz w:val="28"/>
          <w:szCs w:val="28"/>
          <w:lang w:val="ro-RO"/>
        </w:rPr>
      </w:pPr>
    </w:p>
    <w:p w14:paraId="34EA16BC" w14:textId="13770A82" w:rsidR="005F2599" w:rsidRDefault="005F2599" w:rsidP="00D206AB">
      <w:pPr>
        <w:jc w:val="center"/>
        <w:rPr>
          <w:rFonts w:ascii="Times New Roman" w:hAnsi="Times New Roman" w:cs="Times New Roman"/>
          <w:b/>
          <w:bCs/>
          <w:sz w:val="28"/>
          <w:szCs w:val="28"/>
          <w:lang w:val="ro-RO"/>
        </w:rPr>
      </w:pPr>
    </w:p>
    <w:p w14:paraId="58DAD965" w14:textId="5ED2CC0F" w:rsidR="005F2599" w:rsidRDefault="005F2599" w:rsidP="00D206AB">
      <w:pPr>
        <w:jc w:val="center"/>
        <w:rPr>
          <w:rFonts w:ascii="Times New Roman" w:hAnsi="Times New Roman" w:cs="Times New Roman"/>
          <w:b/>
          <w:bCs/>
          <w:sz w:val="28"/>
          <w:szCs w:val="28"/>
          <w:lang w:val="ro-RO"/>
        </w:rPr>
      </w:pPr>
    </w:p>
    <w:p w14:paraId="57EB4985" w14:textId="787046A2" w:rsidR="005F2599" w:rsidRDefault="005F2599" w:rsidP="00D206AB">
      <w:pPr>
        <w:jc w:val="center"/>
        <w:rPr>
          <w:rFonts w:ascii="Times New Roman" w:hAnsi="Times New Roman" w:cs="Times New Roman"/>
          <w:b/>
          <w:bCs/>
          <w:sz w:val="28"/>
          <w:szCs w:val="28"/>
          <w:lang w:val="ro-RO"/>
        </w:rPr>
      </w:pPr>
    </w:p>
    <w:p w14:paraId="0652B475" w14:textId="2DE1ACDE" w:rsidR="005F2599" w:rsidRDefault="005F2599" w:rsidP="00D206AB">
      <w:pPr>
        <w:jc w:val="center"/>
        <w:rPr>
          <w:rFonts w:ascii="Times New Roman" w:hAnsi="Times New Roman" w:cs="Times New Roman"/>
          <w:b/>
          <w:bCs/>
          <w:sz w:val="28"/>
          <w:szCs w:val="28"/>
          <w:lang w:val="ro-RO"/>
        </w:rPr>
      </w:pPr>
    </w:p>
    <w:p w14:paraId="45B19B9D" w14:textId="77777777" w:rsidR="005F2599" w:rsidRPr="00331231" w:rsidRDefault="005F2599" w:rsidP="00D206AB">
      <w:pPr>
        <w:jc w:val="center"/>
        <w:rPr>
          <w:rFonts w:ascii="Times New Roman" w:hAnsi="Times New Roman" w:cs="Times New Roman"/>
          <w:b/>
          <w:bCs/>
          <w:sz w:val="28"/>
          <w:szCs w:val="28"/>
          <w:lang w:val="ro-RO"/>
        </w:rPr>
      </w:pPr>
    </w:p>
    <w:p w14:paraId="3780E830" w14:textId="54A8AE15" w:rsidR="00D206AB" w:rsidRPr="00331231" w:rsidRDefault="00D206AB" w:rsidP="00D206AB">
      <w:pPr>
        <w:jc w:val="center"/>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t>CAPITOLUL I</w:t>
      </w:r>
    </w:p>
    <w:p w14:paraId="44A8A3C6" w14:textId="70618638" w:rsidR="00D206AB" w:rsidRPr="00331231" w:rsidRDefault="00D206AB" w:rsidP="00D206AB">
      <w:pPr>
        <w:jc w:val="center"/>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t>DISPOZIȚII GENERALE</w:t>
      </w:r>
    </w:p>
    <w:p w14:paraId="686708A7" w14:textId="24A8F782" w:rsidR="007B6236" w:rsidRPr="00331231" w:rsidRDefault="007B6236" w:rsidP="00D206AB">
      <w:pPr>
        <w:jc w:val="center"/>
        <w:rPr>
          <w:rFonts w:ascii="Times New Roman" w:hAnsi="Times New Roman" w:cs="Times New Roman"/>
          <w:b/>
          <w:bCs/>
          <w:sz w:val="28"/>
          <w:szCs w:val="28"/>
          <w:lang w:val="ro-RO"/>
        </w:rPr>
      </w:pPr>
    </w:p>
    <w:p w14:paraId="012BECDA" w14:textId="77777777" w:rsidR="007B6236" w:rsidRPr="00331231" w:rsidRDefault="007B6236" w:rsidP="00A12761">
      <w:pPr>
        <w:jc w:val="both"/>
        <w:rPr>
          <w:rFonts w:ascii="Times New Roman" w:hAnsi="Times New Roman" w:cs="Times New Roman"/>
          <w:b/>
          <w:bCs/>
          <w:sz w:val="28"/>
          <w:szCs w:val="28"/>
          <w:lang w:val="ro-RO"/>
        </w:rPr>
      </w:pPr>
    </w:p>
    <w:p w14:paraId="1D9BBF1A" w14:textId="4F94746A" w:rsidR="007B6236" w:rsidRPr="00331231" w:rsidRDefault="007B6236" w:rsidP="00A12761">
      <w:pPr>
        <w:jc w:val="both"/>
        <w:rPr>
          <w:rFonts w:ascii="Times New Roman" w:hAnsi="Times New Roman" w:cs="Times New Roman"/>
          <w:sz w:val="28"/>
          <w:szCs w:val="28"/>
          <w:lang w:val="ro-RO"/>
        </w:rPr>
      </w:pPr>
      <w:r w:rsidRPr="00331231">
        <w:rPr>
          <w:rFonts w:ascii="Times New Roman" w:hAnsi="Times New Roman" w:cs="Times New Roman"/>
          <w:b/>
          <w:bCs/>
          <w:sz w:val="28"/>
          <w:szCs w:val="28"/>
          <w:lang w:val="ro-RO"/>
        </w:rPr>
        <w:t>Art.1.</w:t>
      </w:r>
      <w:r w:rsidRPr="00331231">
        <w:rPr>
          <w:rFonts w:ascii="Times New Roman" w:hAnsi="Times New Roman" w:cs="Times New Roman"/>
          <w:sz w:val="28"/>
          <w:szCs w:val="28"/>
          <w:lang w:val="ro-RO"/>
        </w:rPr>
        <w:t>-Pentru asigurarea aplic</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rii politicilor sociale </w:t>
      </w:r>
      <w:r w:rsidR="00A12761">
        <w:rPr>
          <w:rFonts w:ascii="Times New Roman" w:hAnsi="Times New Roman" w:cs="Times New Roman"/>
          <w:sz w:val="28"/>
          <w:szCs w:val="28"/>
          <w:lang w:val="ro-RO"/>
        </w:rPr>
        <w:t>î</w:t>
      </w:r>
      <w:r w:rsidRPr="00331231">
        <w:rPr>
          <w:rFonts w:ascii="Times New Roman" w:hAnsi="Times New Roman" w:cs="Times New Roman"/>
          <w:sz w:val="28"/>
          <w:szCs w:val="28"/>
          <w:lang w:val="ro-RO"/>
        </w:rPr>
        <w:t>n domeniul protec</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iei copilului, familiei, persoanelor v</w:t>
      </w:r>
      <w:r w:rsidR="00642EB1" w:rsidRPr="00331231">
        <w:rPr>
          <w:rFonts w:ascii="Times New Roman" w:hAnsi="Times New Roman" w:cs="Times New Roman"/>
          <w:sz w:val="28"/>
          <w:szCs w:val="28"/>
          <w:lang w:val="ro-RO"/>
        </w:rPr>
        <w:t>â</w:t>
      </w:r>
      <w:r w:rsidRPr="00331231">
        <w:rPr>
          <w:rFonts w:ascii="Times New Roman" w:hAnsi="Times New Roman" w:cs="Times New Roman"/>
          <w:sz w:val="28"/>
          <w:szCs w:val="28"/>
          <w:lang w:val="ro-RO"/>
        </w:rPr>
        <w:t>rstnice, persoanelor cu dizabilita</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 precum </w:t>
      </w:r>
      <w:r w:rsidR="00A12761">
        <w:rPr>
          <w:rFonts w:ascii="Times New Roman" w:hAnsi="Times New Roman" w:cs="Times New Roman"/>
          <w:sz w:val="28"/>
          <w:szCs w:val="28"/>
          <w:lang w:val="ro-RO"/>
        </w:rPr>
        <w:t>ș</w:t>
      </w:r>
      <w:r w:rsidRPr="00331231">
        <w:rPr>
          <w:rFonts w:ascii="Times New Roman" w:hAnsi="Times New Roman" w:cs="Times New Roman"/>
          <w:sz w:val="28"/>
          <w:szCs w:val="28"/>
          <w:lang w:val="ro-RO"/>
        </w:rPr>
        <w:t xml:space="preserve">i a altor persoane, grupuri sau </w:t>
      </w:r>
      <w:proofErr w:type="spellStart"/>
      <w:r w:rsidRPr="00331231">
        <w:rPr>
          <w:rFonts w:ascii="Times New Roman" w:hAnsi="Times New Roman" w:cs="Times New Roman"/>
          <w:sz w:val="28"/>
          <w:szCs w:val="28"/>
          <w:lang w:val="ro-RO"/>
        </w:rPr>
        <w:t>comunita</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w:t>
      </w:r>
      <w:proofErr w:type="spellEnd"/>
      <w:r w:rsidRPr="00331231">
        <w:rPr>
          <w:rFonts w:ascii="Times New Roman" w:hAnsi="Times New Roman" w:cs="Times New Roman"/>
          <w:sz w:val="28"/>
          <w:szCs w:val="28"/>
          <w:lang w:val="ro-RO"/>
        </w:rPr>
        <w:t xml:space="preserve"> aflate </w:t>
      </w:r>
      <w:r w:rsidR="00A12761">
        <w:rPr>
          <w:rFonts w:ascii="Times New Roman" w:hAnsi="Times New Roman" w:cs="Times New Roman"/>
          <w:sz w:val="28"/>
          <w:szCs w:val="28"/>
          <w:lang w:val="ro-RO"/>
        </w:rPr>
        <w:t>î</w:t>
      </w:r>
      <w:r w:rsidRPr="00331231">
        <w:rPr>
          <w:rFonts w:ascii="Times New Roman" w:hAnsi="Times New Roman" w:cs="Times New Roman"/>
          <w:sz w:val="28"/>
          <w:szCs w:val="28"/>
          <w:lang w:val="ro-RO"/>
        </w:rPr>
        <w:t>n nevoie social</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autorit</w:t>
      </w:r>
      <w:r w:rsidR="001D0F0A" w:rsidRPr="00331231">
        <w:rPr>
          <w:rFonts w:ascii="Times New Roman" w:hAnsi="Times New Roman" w:cs="Times New Roman"/>
          <w:sz w:val="28"/>
          <w:szCs w:val="28"/>
          <w:lang w:val="ro-RO"/>
        </w:rPr>
        <w:t>ă</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ile administra</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iei publice locale au atribu</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privind administrarea si acordarea beneficiilor de asisten</w:t>
      </w:r>
      <w:r w:rsidR="008E7579" w:rsidRPr="00331231">
        <w:rPr>
          <w:rFonts w:ascii="Times New Roman" w:hAnsi="Times New Roman" w:cs="Times New Roman"/>
          <w:sz w:val="28"/>
          <w:szCs w:val="28"/>
          <w:lang w:val="ro-RO"/>
        </w:rPr>
        <w:t>ț</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social</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w:t>
      </w:r>
      <w:r w:rsidR="008E7579"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a serviciilor sociale.</w:t>
      </w:r>
    </w:p>
    <w:p w14:paraId="25B24E9D" w14:textId="41FC229B" w:rsidR="007B6236" w:rsidRPr="00331231" w:rsidRDefault="007B6236" w:rsidP="00A12761">
      <w:pPr>
        <w:jc w:val="both"/>
        <w:rPr>
          <w:rFonts w:ascii="Times New Roman" w:hAnsi="Times New Roman" w:cs="Times New Roman"/>
          <w:sz w:val="28"/>
          <w:szCs w:val="28"/>
          <w:lang w:val="ro-RO"/>
        </w:rPr>
      </w:pPr>
      <w:r w:rsidRPr="00331231">
        <w:rPr>
          <w:rFonts w:ascii="Times New Roman" w:hAnsi="Times New Roman" w:cs="Times New Roman"/>
          <w:b/>
          <w:bCs/>
          <w:sz w:val="28"/>
          <w:szCs w:val="28"/>
          <w:lang w:val="ro-RO"/>
        </w:rPr>
        <w:t>Art.2.</w:t>
      </w:r>
      <w:r w:rsidRPr="00331231">
        <w:rPr>
          <w:rFonts w:ascii="Times New Roman" w:hAnsi="Times New Roman" w:cs="Times New Roman"/>
          <w:sz w:val="28"/>
          <w:szCs w:val="28"/>
          <w:lang w:val="ro-RO"/>
        </w:rPr>
        <w:t>-Autorit</w:t>
      </w:r>
      <w:r w:rsidR="001D0F0A" w:rsidRPr="00331231">
        <w:rPr>
          <w:rFonts w:ascii="Times New Roman" w:hAnsi="Times New Roman" w:cs="Times New Roman"/>
          <w:sz w:val="28"/>
          <w:szCs w:val="28"/>
          <w:lang w:val="ro-RO"/>
        </w:rPr>
        <w:t>ă</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administra</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iei publice locale infiin</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eaz</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structuri specializate denumite servicii publice de asisten</w:t>
      </w:r>
      <w:r w:rsidR="00A12761">
        <w:rPr>
          <w:rFonts w:ascii="Times New Roman" w:hAnsi="Times New Roman" w:cs="Times New Roman"/>
          <w:sz w:val="28"/>
          <w:szCs w:val="28"/>
          <w:lang w:val="ro-RO"/>
        </w:rPr>
        <w:t>ț</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social</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w:t>
      </w:r>
      <w:r w:rsidR="00A12761">
        <w:rPr>
          <w:rFonts w:ascii="Times New Roman" w:hAnsi="Times New Roman" w:cs="Times New Roman"/>
          <w:sz w:val="28"/>
          <w:szCs w:val="28"/>
          <w:lang w:val="ro-RO"/>
        </w:rPr>
        <w:t>ș</w:t>
      </w:r>
      <w:r w:rsidRPr="00331231">
        <w:rPr>
          <w:rFonts w:ascii="Times New Roman" w:hAnsi="Times New Roman" w:cs="Times New Roman"/>
          <w:sz w:val="28"/>
          <w:szCs w:val="28"/>
          <w:lang w:val="ro-RO"/>
        </w:rPr>
        <w:t>i organizeaz</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w:t>
      </w:r>
      <w:r w:rsidR="00A12761">
        <w:rPr>
          <w:rFonts w:ascii="Times New Roman" w:hAnsi="Times New Roman" w:cs="Times New Roman"/>
          <w:sz w:val="28"/>
          <w:szCs w:val="28"/>
          <w:lang w:val="ro-RO"/>
        </w:rPr>
        <w:t>î</w:t>
      </w:r>
      <w:r w:rsidRPr="00331231">
        <w:rPr>
          <w:rFonts w:ascii="Times New Roman" w:hAnsi="Times New Roman" w:cs="Times New Roman"/>
          <w:sz w:val="28"/>
          <w:szCs w:val="28"/>
          <w:lang w:val="ro-RO"/>
        </w:rPr>
        <w:t>n aparatul de specialitate al primarului, compartimentul responsabil de contractarea serviciilor sociale.</w:t>
      </w:r>
    </w:p>
    <w:p w14:paraId="67CC2985" w14:textId="306EF141" w:rsidR="007B6236" w:rsidRPr="00331231" w:rsidRDefault="00366A42" w:rsidP="00A12761">
      <w:pPr>
        <w:jc w:val="both"/>
        <w:rPr>
          <w:rFonts w:ascii="Times New Roman" w:hAnsi="Times New Roman" w:cs="Times New Roman"/>
          <w:sz w:val="28"/>
          <w:szCs w:val="28"/>
          <w:lang w:val="ro-RO"/>
        </w:rPr>
      </w:pPr>
      <w:r w:rsidRPr="00331231">
        <w:rPr>
          <w:rFonts w:ascii="Times New Roman" w:hAnsi="Times New Roman" w:cs="Times New Roman"/>
          <w:b/>
          <w:bCs/>
          <w:sz w:val="28"/>
          <w:szCs w:val="28"/>
          <w:lang w:val="ro-RO"/>
        </w:rPr>
        <w:t>Art.3.</w:t>
      </w:r>
      <w:r w:rsidRPr="00331231">
        <w:rPr>
          <w:rFonts w:ascii="Times New Roman" w:hAnsi="Times New Roman" w:cs="Times New Roman"/>
          <w:sz w:val="28"/>
          <w:szCs w:val="28"/>
          <w:lang w:val="ro-RO"/>
        </w:rPr>
        <w:t>-La nivelul comunei Valea Ierii serviciul public de asistent</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social</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se organizeaz</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ca </w:t>
      </w:r>
      <w:r w:rsidR="00DC724A"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compartiment func</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ional </w:t>
      </w:r>
      <w:r w:rsidR="00A12761">
        <w:rPr>
          <w:rFonts w:ascii="Times New Roman" w:hAnsi="Times New Roman" w:cs="Times New Roman"/>
          <w:sz w:val="28"/>
          <w:szCs w:val="28"/>
          <w:lang w:val="ro-RO"/>
        </w:rPr>
        <w:t>î</w:t>
      </w:r>
      <w:r w:rsidRPr="00331231">
        <w:rPr>
          <w:rFonts w:ascii="Times New Roman" w:hAnsi="Times New Roman" w:cs="Times New Roman"/>
          <w:sz w:val="28"/>
          <w:szCs w:val="28"/>
          <w:lang w:val="ro-RO"/>
        </w:rPr>
        <w:t>n aparatul</w:t>
      </w:r>
      <w:r w:rsidR="00A12761">
        <w:rPr>
          <w:rFonts w:ascii="Times New Roman" w:hAnsi="Times New Roman" w:cs="Times New Roman"/>
          <w:sz w:val="28"/>
          <w:szCs w:val="28"/>
          <w:lang w:val="ro-RO"/>
        </w:rPr>
        <w:t>ui</w:t>
      </w:r>
      <w:r w:rsidRPr="00331231">
        <w:rPr>
          <w:rFonts w:ascii="Times New Roman" w:hAnsi="Times New Roman" w:cs="Times New Roman"/>
          <w:sz w:val="28"/>
          <w:szCs w:val="28"/>
          <w:lang w:val="ro-RO"/>
        </w:rPr>
        <w:t xml:space="preserve"> de specialitate al primarului.</w:t>
      </w:r>
    </w:p>
    <w:p w14:paraId="29BD2F62" w14:textId="77777777" w:rsidR="00366A42" w:rsidRPr="00331231" w:rsidRDefault="00366A42" w:rsidP="007B6236">
      <w:pPr>
        <w:rPr>
          <w:rFonts w:ascii="Times New Roman" w:hAnsi="Times New Roman" w:cs="Times New Roman"/>
          <w:sz w:val="28"/>
          <w:szCs w:val="28"/>
          <w:lang w:val="ro-RO"/>
        </w:rPr>
      </w:pPr>
    </w:p>
    <w:p w14:paraId="0AE7BD39" w14:textId="4E551C91" w:rsidR="00366A42" w:rsidRPr="00331231" w:rsidRDefault="00366A42" w:rsidP="00366A42">
      <w:pPr>
        <w:jc w:val="center"/>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t>CAPITOLUL II</w:t>
      </w:r>
    </w:p>
    <w:p w14:paraId="3235C456" w14:textId="0C605BA7" w:rsidR="00366A42" w:rsidRPr="00331231" w:rsidRDefault="00366A42" w:rsidP="00366A42">
      <w:pPr>
        <w:jc w:val="center"/>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t>STRUCTURA ORGANIZATORICĂ SI FINANȚAREA COMPARTIMENTULUI</w:t>
      </w:r>
    </w:p>
    <w:p w14:paraId="67A8C1A6" w14:textId="17D3025A" w:rsidR="00366A42" w:rsidRPr="00331231" w:rsidRDefault="00366A42" w:rsidP="00366A42">
      <w:pPr>
        <w:rPr>
          <w:rFonts w:ascii="Times New Roman" w:hAnsi="Times New Roman" w:cs="Times New Roman"/>
          <w:b/>
          <w:bCs/>
          <w:sz w:val="28"/>
          <w:szCs w:val="28"/>
          <w:lang w:val="ro-RO"/>
        </w:rPr>
      </w:pPr>
    </w:p>
    <w:p w14:paraId="150DE83A" w14:textId="77777777" w:rsidR="00366A42" w:rsidRPr="00331231" w:rsidRDefault="00366A42" w:rsidP="00366A42">
      <w:pPr>
        <w:rPr>
          <w:rFonts w:ascii="Times New Roman" w:hAnsi="Times New Roman" w:cs="Times New Roman"/>
          <w:b/>
          <w:bCs/>
          <w:sz w:val="28"/>
          <w:szCs w:val="28"/>
          <w:lang w:val="ro-RO"/>
        </w:rPr>
      </w:pPr>
    </w:p>
    <w:p w14:paraId="1BEB46CB" w14:textId="0A877A99" w:rsidR="00366A42" w:rsidRPr="00331231" w:rsidRDefault="00366A42" w:rsidP="00366A42">
      <w:pPr>
        <w:rPr>
          <w:rFonts w:ascii="Times New Roman" w:hAnsi="Times New Roman" w:cs="Times New Roman"/>
          <w:sz w:val="28"/>
          <w:szCs w:val="28"/>
          <w:lang w:val="ro-RO"/>
        </w:rPr>
      </w:pPr>
      <w:r w:rsidRPr="00331231">
        <w:rPr>
          <w:rFonts w:ascii="Times New Roman" w:hAnsi="Times New Roman" w:cs="Times New Roman"/>
          <w:b/>
          <w:bCs/>
          <w:sz w:val="28"/>
          <w:szCs w:val="28"/>
          <w:lang w:val="ro-RO"/>
        </w:rPr>
        <w:t>Art.5.</w:t>
      </w:r>
      <w:r w:rsidRPr="00331231">
        <w:rPr>
          <w:rFonts w:ascii="Times New Roman" w:hAnsi="Times New Roman" w:cs="Times New Roman"/>
          <w:sz w:val="28"/>
          <w:szCs w:val="28"/>
          <w:lang w:val="ro-RO"/>
        </w:rPr>
        <w:t>- (1) -Structura organizatoric</w:t>
      </w:r>
      <w:r w:rsidR="00282D2B"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si num</w:t>
      </w:r>
      <w:r w:rsidR="00282D2B"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rul de posturi aferent compartimentului asisten</w:t>
      </w:r>
      <w:r w:rsidR="00642EB1"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se aprob</w:t>
      </w:r>
      <w:r w:rsidR="00282D2B"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de consiliul local, astfel </w:t>
      </w:r>
      <w:r w:rsidR="00282D2B" w:rsidRPr="00331231">
        <w:rPr>
          <w:rFonts w:ascii="Times New Roman" w:hAnsi="Times New Roman" w:cs="Times New Roman"/>
          <w:sz w:val="28"/>
          <w:szCs w:val="28"/>
          <w:lang w:val="ro-RO"/>
        </w:rPr>
        <w:t>î</w:t>
      </w:r>
      <w:r w:rsidRPr="00331231">
        <w:rPr>
          <w:rFonts w:ascii="Times New Roman" w:hAnsi="Times New Roman" w:cs="Times New Roman"/>
          <w:sz w:val="28"/>
          <w:szCs w:val="28"/>
          <w:lang w:val="ro-RO"/>
        </w:rPr>
        <w:t>nc</w:t>
      </w:r>
      <w:r w:rsidR="00282D2B" w:rsidRPr="00331231">
        <w:rPr>
          <w:rFonts w:ascii="Times New Roman" w:hAnsi="Times New Roman" w:cs="Times New Roman"/>
          <w:sz w:val="28"/>
          <w:szCs w:val="28"/>
          <w:lang w:val="ro-RO"/>
        </w:rPr>
        <w:t>â</w:t>
      </w:r>
      <w:r w:rsidRPr="00331231">
        <w:rPr>
          <w:rFonts w:ascii="Times New Roman" w:hAnsi="Times New Roman" w:cs="Times New Roman"/>
          <w:sz w:val="28"/>
          <w:szCs w:val="28"/>
          <w:lang w:val="ro-RO"/>
        </w:rPr>
        <w:t>t func</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ionarea acestuia s</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asigure </w:t>
      </w:r>
      <w:proofErr w:type="spellStart"/>
      <w:r w:rsidRPr="00331231">
        <w:rPr>
          <w:rFonts w:ascii="Times New Roman" w:hAnsi="Times New Roman" w:cs="Times New Roman"/>
          <w:sz w:val="28"/>
          <w:szCs w:val="28"/>
          <w:lang w:val="ro-RO"/>
        </w:rPr>
        <w:t>indeplinirea</w:t>
      </w:r>
      <w:proofErr w:type="spellEnd"/>
      <w:r w:rsidRPr="00331231">
        <w:rPr>
          <w:rFonts w:ascii="Times New Roman" w:hAnsi="Times New Roman" w:cs="Times New Roman"/>
          <w:sz w:val="28"/>
          <w:szCs w:val="28"/>
          <w:lang w:val="ro-RO"/>
        </w:rPr>
        <w:t xml:space="preserve"> atribu</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iilor ce </w:t>
      </w:r>
      <w:r w:rsidR="00A12761">
        <w:rPr>
          <w:rFonts w:ascii="Times New Roman" w:hAnsi="Times New Roman" w:cs="Times New Roman"/>
          <w:sz w:val="28"/>
          <w:szCs w:val="28"/>
          <w:lang w:val="ro-RO"/>
        </w:rPr>
        <w:t>î</w:t>
      </w:r>
      <w:r w:rsidRPr="00331231">
        <w:rPr>
          <w:rFonts w:ascii="Times New Roman" w:hAnsi="Times New Roman" w:cs="Times New Roman"/>
          <w:sz w:val="28"/>
          <w:szCs w:val="28"/>
          <w:lang w:val="ro-RO"/>
        </w:rPr>
        <w:t>i revin potrivit legii.</w:t>
      </w:r>
    </w:p>
    <w:p w14:paraId="750782E3" w14:textId="658B46B3" w:rsidR="00366A42" w:rsidRPr="00331231" w:rsidRDefault="00366A42" w:rsidP="00366A42">
      <w:p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(2) -Consiliul local aprob</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prin hot</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rare, regulamentul de organizare si func</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ionare al compartimentului de asisten</w:t>
      </w:r>
      <w:r w:rsidR="00642EB1"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pe baza prevederilor regulamentului-cadru aprobat prin HG nr.</w:t>
      </w:r>
      <w:r w:rsidR="001006D7" w:rsidRPr="00331231">
        <w:rPr>
          <w:rFonts w:ascii="Times New Roman" w:hAnsi="Times New Roman" w:cs="Times New Roman"/>
          <w:sz w:val="28"/>
          <w:szCs w:val="28"/>
          <w:lang w:val="ro-RO"/>
        </w:rPr>
        <w:t xml:space="preserve"> 797/2017, Anexa 3.</w:t>
      </w:r>
    </w:p>
    <w:p w14:paraId="1E1D1674" w14:textId="3FE79AA6" w:rsidR="001006D7" w:rsidRPr="00331231" w:rsidRDefault="001006D7" w:rsidP="00366A42">
      <w:pPr>
        <w:rPr>
          <w:rFonts w:ascii="Times New Roman" w:hAnsi="Times New Roman" w:cs="Times New Roman"/>
          <w:sz w:val="28"/>
          <w:szCs w:val="28"/>
        </w:rPr>
      </w:pPr>
      <w:r w:rsidRPr="00331231">
        <w:rPr>
          <w:rFonts w:ascii="Times New Roman" w:hAnsi="Times New Roman" w:cs="Times New Roman"/>
          <w:b/>
          <w:bCs/>
          <w:sz w:val="28"/>
          <w:szCs w:val="28"/>
          <w:lang w:val="ro-RO"/>
        </w:rPr>
        <w:t>Art.6.</w:t>
      </w:r>
      <w:r w:rsidRPr="00331231">
        <w:rPr>
          <w:rFonts w:ascii="Times New Roman" w:hAnsi="Times New Roman" w:cs="Times New Roman"/>
          <w:sz w:val="28"/>
          <w:szCs w:val="28"/>
          <w:lang w:val="ro-RO"/>
        </w:rPr>
        <w:t>- (1) -Structura orientativ</w:t>
      </w:r>
      <w:r w:rsidR="00CC6F47"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w:t>
      </w:r>
      <w:r w:rsidR="00A12761">
        <w:rPr>
          <w:rFonts w:ascii="Times New Roman" w:hAnsi="Times New Roman" w:cs="Times New Roman"/>
          <w:sz w:val="28"/>
          <w:szCs w:val="28"/>
          <w:lang w:val="ro-RO"/>
        </w:rPr>
        <w:t xml:space="preserve">de </w:t>
      </w:r>
      <w:r w:rsidRPr="00331231">
        <w:rPr>
          <w:rFonts w:ascii="Times New Roman" w:hAnsi="Times New Roman" w:cs="Times New Roman"/>
          <w:sz w:val="28"/>
          <w:szCs w:val="28"/>
          <w:lang w:val="ro-RO"/>
        </w:rPr>
        <w:t>personal pentru asigurarea func</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ion</w:t>
      </w:r>
      <w:r w:rsidR="00CC6F47"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rii </w:t>
      </w:r>
      <w:r w:rsidR="002966E9" w:rsidRPr="00331231">
        <w:rPr>
          <w:rFonts w:ascii="Times New Roman" w:hAnsi="Times New Roman" w:cs="Times New Roman"/>
          <w:sz w:val="28"/>
          <w:szCs w:val="28"/>
          <w:lang w:val="ro-RO"/>
        </w:rPr>
        <w:t>c</w:t>
      </w:r>
      <w:r w:rsidRPr="00331231">
        <w:rPr>
          <w:rFonts w:ascii="Times New Roman" w:hAnsi="Times New Roman" w:cs="Times New Roman"/>
          <w:sz w:val="28"/>
          <w:szCs w:val="28"/>
          <w:lang w:val="ro-RO"/>
        </w:rPr>
        <w:t>ompartimentului de asisten</w:t>
      </w:r>
      <w:r w:rsidR="00642EB1" w:rsidRPr="00331231">
        <w:rPr>
          <w:rFonts w:ascii="Times New Roman" w:hAnsi="Times New Roman" w:cs="Times New Roman"/>
          <w:sz w:val="28"/>
          <w:szCs w:val="28"/>
          <w:lang w:val="ro-RO"/>
        </w:rPr>
        <w:t xml:space="preserve">ță </w:t>
      </w:r>
      <w:r w:rsidRPr="00331231">
        <w:rPr>
          <w:rFonts w:ascii="Times New Roman" w:hAnsi="Times New Roman" w:cs="Times New Roman"/>
          <w:sz w:val="28"/>
          <w:szCs w:val="28"/>
          <w:lang w:val="ro-RO"/>
        </w:rPr>
        <w:t>social</w:t>
      </w:r>
      <w:r w:rsidR="00642EB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este urmatoarea</w:t>
      </w:r>
      <w:r w:rsidRPr="00331231">
        <w:rPr>
          <w:rFonts w:ascii="Times New Roman" w:hAnsi="Times New Roman" w:cs="Times New Roman"/>
          <w:sz w:val="28"/>
          <w:szCs w:val="28"/>
        </w:rPr>
        <w:t>:</w:t>
      </w:r>
    </w:p>
    <w:p w14:paraId="248993C5" w14:textId="20582B13" w:rsidR="001006D7" w:rsidRPr="00331231" w:rsidRDefault="001006D7" w:rsidP="001006D7">
      <w:pPr>
        <w:pStyle w:val="Listparagraf"/>
        <w:numPr>
          <w:ilvl w:val="0"/>
          <w:numId w:val="5"/>
        </w:numPr>
        <w:rPr>
          <w:rFonts w:ascii="Times New Roman" w:hAnsi="Times New Roman" w:cs="Times New Roman"/>
          <w:sz w:val="28"/>
          <w:szCs w:val="28"/>
        </w:rPr>
      </w:pPr>
      <w:proofErr w:type="spellStart"/>
      <w:r w:rsidRPr="00331231">
        <w:rPr>
          <w:rFonts w:ascii="Times New Roman" w:hAnsi="Times New Roman" w:cs="Times New Roman"/>
          <w:sz w:val="28"/>
          <w:szCs w:val="28"/>
        </w:rPr>
        <w:t>persoana</w:t>
      </w:r>
      <w:proofErr w:type="spellEnd"/>
      <w:r w:rsidRPr="00331231">
        <w:rPr>
          <w:rFonts w:ascii="Times New Roman" w:hAnsi="Times New Roman" w:cs="Times New Roman"/>
          <w:sz w:val="28"/>
          <w:szCs w:val="28"/>
        </w:rPr>
        <w:t>/</w:t>
      </w:r>
      <w:proofErr w:type="spellStart"/>
      <w:r w:rsidRPr="00331231">
        <w:rPr>
          <w:rFonts w:ascii="Times New Roman" w:hAnsi="Times New Roman" w:cs="Times New Roman"/>
          <w:sz w:val="28"/>
          <w:szCs w:val="28"/>
        </w:rPr>
        <w:t>persoanele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responsabil</w:t>
      </w:r>
      <w:r w:rsidR="00642EB1"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w:t>
      </w:r>
      <w:proofErr w:type="spellStart"/>
      <w:r w:rsidRPr="00331231">
        <w:rPr>
          <w:rFonts w:ascii="Times New Roman" w:hAnsi="Times New Roman" w:cs="Times New Roman"/>
          <w:sz w:val="28"/>
          <w:szCs w:val="28"/>
        </w:rPr>
        <w:t>responsabile</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eviden</w:t>
      </w:r>
      <w:r w:rsidR="002966E9" w:rsidRPr="00331231">
        <w:rPr>
          <w:rFonts w:ascii="Times New Roman" w:hAnsi="Times New Roman" w:cs="Times New Roman"/>
          <w:sz w:val="28"/>
          <w:szCs w:val="28"/>
        </w:rPr>
        <w:t>ț</w:t>
      </w:r>
      <w:r w:rsidRPr="00331231">
        <w:rPr>
          <w:rFonts w:ascii="Times New Roman" w:hAnsi="Times New Roman" w:cs="Times New Roman"/>
          <w:sz w:val="28"/>
          <w:szCs w:val="28"/>
        </w:rPr>
        <w:t>a</w:t>
      </w:r>
      <w:proofErr w:type="spellEnd"/>
      <w:r w:rsidRPr="00331231">
        <w:rPr>
          <w:rFonts w:ascii="Times New Roman" w:hAnsi="Times New Roman" w:cs="Times New Roman"/>
          <w:sz w:val="28"/>
          <w:szCs w:val="28"/>
        </w:rPr>
        <w:t xml:space="preserve"> </w:t>
      </w:r>
      <w:proofErr w:type="spellStart"/>
      <w:r w:rsidR="002966E9" w:rsidRPr="00331231">
        <w:rPr>
          <w:rFonts w:ascii="Times New Roman" w:hAnsi="Times New Roman" w:cs="Times New Roman"/>
          <w:sz w:val="28"/>
          <w:szCs w:val="28"/>
        </w:rPr>
        <w:t>ș</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plata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beneficiilor</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asisten</w:t>
      </w:r>
      <w:r w:rsidR="00642EB1" w:rsidRPr="00331231">
        <w:rPr>
          <w:rFonts w:ascii="Times New Roman" w:hAnsi="Times New Roman" w:cs="Times New Roman"/>
          <w:sz w:val="28"/>
          <w:szCs w:val="28"/>
        </w:rPr>
        <w:t>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642EB1"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w:t>
      </w:r>
    </w:p>
    <w:p w14:paraId="28A18324" w14:textId="743B520D" w:rsidR="001006D7" w:rsidRPr="00331231" w:rsidRDefault="001006D7" w:rsidP="001006D7">
      <w:pPr>
        <w:pStyle w:val="Listparagraf"/>
        <w:numPr>
          <w:ilvl w:val="0"/>
          <w:numId w:val="5"/>
        </w:numPr>
        <w:rPr>
          <w:rFonts w:ascii="Times New Roman" w:hAnsi="Times New Roman" w:cs="Times New Roman"/>
          <w:sz w:val="28"/>
          <w:szCs w:val="28"/>
        </w:rPr>
      </w:pPr>
      <w:proofErr w:type="spellStart"/>
      <w:r w:rsidRPr="00331231">
        <w:rPr>
          <w:rFonts w:ascii="Times New Roman" w:hAnsi="Times New Roman" w:cs="Times New Roman"/>
          <w:sz w:val="28"/>
          <w:szCs w:val="28"/>
        </w:rPr>
        <w:t>persoana</w:t>
      </w:r>
      <w:proofErr w:type="spellEnd"/>
      <w:r w:rsidRPr="00331231">
        <w:rPr>
          <w:rFonts w:ascii="Times New Roman" w:hAnsi="Times New Roman" w:cs="Times New Roman"/>
          <w:sz w:val="28"/>
          <w:szCs w:val="28"/>
        </w:rPr>
        <w:t>/</w:t>
      </w:r>
      <w:proofErr w:type="spellStart"/>
      <w:r w:rsidRPr="00331231">
        <w:rPr>
          <w:rFonts w:ascii="Times New Roman" w:hAnsi="Times New Roman" w:cs="Times New Roman"/>
          <w:sz w:val="28"/>
          <w:szCs w:val="28"/>
        </w:rPr>
        <w:t>persoanele</w:t>
      </w:r>
      <w:proofErr w:type="spellEnd"/>
      <w:r w:rsidRPr="00331231">
        <w:rPr>
          <w:rFonts w:ascii="Times New Roman" w:hAnsi="Times New Roman" w:cs="Times New Roman"/>
          <w:sz w:val="28"/>
          <w:szCs w:val="28"/>
        </w:rPr>
        <w:t xml:space="preserve"> cu </w:t>
      </w:r>
      <w:proofErr w:type="spellStart"/>
      <w:r w:rsidRPr="00331231">
        <w:rPr>
          <w:rFonts w:ascii="Times New Roman" w:hAnsi="Times New Roman" w:cs="Times New Roman"/>
          <w:sz w:val="28"/>
          <w:szCs w:val="28"/>
        </w:rPr>
        <w:t>atribu</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ii</w:t>
      </w:r>
      <w:proofErr w:type="spellEnd"/>
      <w:r w:rsidRPr="00331231">
        <w:rPr>
          <w:rFonts w:ascii="Times New Roman" w:hAnsi="Times New Roman" w:cs="Times New Roman"/>
          <w:sz w:val="28"/>
          <w:szCs w:val="28"/>
        </w:rPr>
        <w:t xml:space="preserve"> </w:t>
      </w:r>
      <w:proofErr w:type="spellStart"/>
      <w:r w:rsidR="00C438A2">
        <w:rPr>
          <w:rFonts w:ascii="Times New Roman" w:hAnsi="Times New Roman" w:cs="Times New Roman"/>
          <w:sz w:val="28"/>
          <w:szCs w:val="28"/>
        </w:rPr>
        <w:t>î</w:t>
      </w:r>
      <w:r w:rsidRPr="00331231">
        <w:rPr>
          <w:rFonts w:ascii="Times New Roman" w:hAnsi="Times New Roman" w:cs="Times New Roman"/>
          <w:sz w:val="28"/>
          <w:szCs w:val="28"/>
        </w:rPr>
        <w:t>n</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domeniul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serviciilor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sociale</w:t>
      </w:r>
      <w:proofErr w:type="spellEnd"/>
      <w:r w:rsidR="0083223D" w:rsidRPr="00331231">
        <w:rPr>
          <w:rFonts w:ascii="Times New Roman" w:hAnsi="Times New Roman" w:cs="Times New Roman"/>
          <w:sz w:val="28"/>
          <w:szCs w:val="28"/>
        </w:rPr>
        <w:t xml:space="preserve">, </w:t>
      </w:r>
      <w:proofErr w:type="spellStart"/>
      <w:r w:rsidR="0083223D" w:rsidRPr="00331231">
        <w:rPr>
          <w:rFonts w:ascii="Times New Roman" w:hAnsi="Times New Roman" w:cs="Times New Roman"/>
          <w:sz w:val="28"/>
          <w:szCs w:val="28"/>
        </w:rPr>
        <w:t>inclusiv</w:t>
      </w:r>
      <w:proofErr w:type="spellEnd"/>
      <w:r w:rsidR="0083223D" w:rsidRPr="00331231">
        <w:rPr>
          <w:rFonts w:ascii="Times New Roman" w:hAnsi="Times New Roman" w:cs="Times New Roman"/>
          <w:sz w:val="28"/>
          <w:szCs w:val="28"/>
        </w:rPr>
        <w:t xml:space="preserve"> </w:t>
      </w:r>
      <w:proofErr w:type="spellStart"/>
      <w:r w:rsidR="0083223D" w:rsidRPr="00331231">
        <w:rPr>
          <w:rFonts w:ascii="Times New Roman" w:hAnsi="Times New Roman" w:cs="Times New Roman"/>
          <w:sz w:val="28"/>
          <w:szCs w:val="28"/>
        </w:rPr>
        <w:t>monitorizarea</w:t>
      </w:r>
      <w:proofErr w:type="spellEnd"/>
      <w:r w:rsidR="0083223D" w:rsidRPr="00331231">
        <w:rPr>
          <w:rFonts w:ascii="Times New Roman" w:hAnsi="Times New Roman" w:cs="Times New Roman"/>
          <w:sz w:val="28"/>
          <w:szCs w:val="28"/>
        </w:rPr>
        <w:t xml:space="preserve"> </w:t>
      </w:r>
      <w:proofErr w:type="spellStart"/>
      <w:r w:rsidR="0083223D" w:rsidRPr="00331231">
        <w:rPr>
          <w:rFonts w:ascii="Times New Roman" w:hAnsi="Times New Roman" w:cs="Times New Roman"/>
          <w:sz w:val="28"/>
          <w:szCs w:val="28"/>
        </w:rPr>
        <w:t>asisten</w:t>
      </w:r>
      <w:r w:rsidR="00642EB1" w:rsidRPr="00331231">
        <w:rPr>
          <w:rFonts w:ascii="Times New Roman" w:hAnsi="Times New Roman" w:cs="Times New Roman"/>
          <w:sz w:val="28"/>
          <w:szCs w:val="28"/>
        </w:rPr>
        <w:t>ț</w:t>
      </w:r>
      <w:r w:rsidR="0083223D" w:rsidRPr="00331231">
        <w:rPr>
          <w:rFonts w:ascii="Times New Roman" w:hAnsi="Times New Roman" w:cs="Times New Roman"/>
          <w:sz w:val="28"/>
          <w:szCs w:val="28"/>
        </w:rPr>
        <w:t>ilor</w:t>
      </w:r>
      <w:proofErr w:type="spellEnd"/>
      <w:r w:rsidR="0083223D" w:rsidRPr="00331231">
        <w:rPr>
          <w:rFonts w:ascii="Times New Roman" w:hAnsi="Times New Roman" w:cs="Times New Roman"/>
          <w:sz w:val="28"/>
          <w:szCs w:val="28"/>
        </w:rPr>
        <w:t xml:space="preserve"> </w:t>
      </w:r>
      <w:proofErr w:type="spellStart"/>
      <w:r w:rsidR="0083223D" w:rsidRPr="00331231">
        <w:rPr>
          <w:rFonts w:ascii="Times New Roman" w:hAnsi="Times New Roman" w:cs="Times New Roman"/>
          <w:sz w:val="28"/>
          <w:szCs w:val="28"/>
        </w:rPr>
        <w:t>personali</w:t>
      </w:r>
      <w:proofErr w:type="spellEnd"/>
      <w:r w:rsidR="0083223D" w:rsidRPr="00331231">
        <w:rPr>
          <w:rFonts w:ascii="Times New Roman" w:hAnsi="Times New Roman" w:cs="Times New Roman"/>
          <w:sz w:val="28"/>
          <w:szCs w:val="28"/>
        </w:rPr>
        <w:t>;</w:t>
      </w:r>
    </w:p>
    <w:p w14:paraId="08E07154" w14:textId="7714F43A" w:rsidR="0083223D" w:rsidRPr="00331231" w:rsidRDefault="0083223D" w:rsidP="001006D7">
      <w:pPr>
        <w:pStyle w:val="Listparagraf"/>
        <w:numPr>
          <w:ilvl w:val="0"/>
          <w:numId w:val="5"/>
        </w:numPr>
        <w:rPr>
          <w:rFonts w:ascii="Times New Roman" w:hAnsi="Times New Roman" w:cs="Times New Roman"/>
          <w:sz w:val="28"/>
          <w:szCs w:val="28"/>
        </w:rPr>
      </w:pPr>
      <w:proofErr w:type="spellStart"/>
      <w:r w:rsidRPr="00331231">
        <w:rPr>
          <w:rFonts w:ascii="Times New Roman" w:hAnsi="Times New Roman" w:cs="Times New Roman"/>
          <w:sz w:val="28"/>
          <w:szCs w:val="28"/>
        </w:rPr>
        <w:t>persoana</w:t>
      </w:r>
      <w:proofErr w:type="spellEnd"/>
      <w:r w:rsidRPr="00331231">
        <w:rPr>
          <w:rFonts w:ascii="Times New Roman" w:hAnsi="Times New Roman" w:cs="Times New Roman"/>
          <w:sz w:val="28"/>
          <w:szCs w:val="28"/>
        </w:rPr>
        <w:t xml:space="preserve"> cu </w:t>
      </w:r>
      <w:proofErr w:type="spellStart"/>
      <w:r w:rsidRPr="00331231">
        <w:rPr>
          <w:rFonts w:ascii="Times New Roman" w:hAnsi="Times New Roman" w:cs="Times New Roman"/>
          <w:sz w:val="28"/>
          <w:szCs w:val="28"/>
        </w:rPr>
        <w:t>atribu</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ii</w:t>
      </w:r>
      <w:proofErr w:type="spellEnd"/>
      <w:r w:rsidRPr="00331231">
        <w:rPr>
          <w:rFonts w:ascii="Times New Roman" w:hAnsi="Times New Roman" w:cs="Times New Roman"/>
          <w:sz w:val="28"/>
          <w:szCs w:val="28"/>
        </w:rPr>
        <w:t xml:space="preserve"> in </w:t>
      </w:r>
      <w:proofErr w:type="spellStart"/>
      <w:r w:rsidRPr="00331231">
        <w:rPr>
          <w:rFonts w:ascii="Times New Roman" w:hAnsi="Times New Roman" w:cs="Times New Roman"/>
          <w:sz w:val="28"/>
          <w:szCs w:val="28"/>
        </w:rPr>
        <w:t>domeniul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ei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medicale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comunitare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dup</w:t>
      </w:r>
      <w:r w:rsidR="00CC6F47"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caz</w:t>
      </w:r>
      <w:proofErr w:type="spellEnd"/>
      <w:r w:rsidRPr="00331231">
        <w:rPr>
          <w:rFonts w:ascii="Times New Roman" w:hAnsi="Times New Roman" w:cs="Times New Roman"/>
          <w:sz w:val="28"/>
          <w:szCs w:val="28"/>
        </w:rPr>
        <w:t>.</w:t>
      </w:r>
    </w:p>
    <w:p w14:paraId="6E0A15E4" w14:textId="0921AF2E" w:rsidR="0083223D" w:rsidRPr="00331231" w:rsidRDefault="0083223D" w:rsidP="0083223D">
      <w:pPr>
        <w:rPr>
          <w:rFonts w:ascii="Times New Roman" w:hAnsi="Times New Roman" w:cs="Times New Roman"/>
          <w:sz w:val="28"/>
          <w:szCs w:val="28"/>
        </w:rPr>
      </w:pPr>
      <w:r w:rsidRPr="00331231">
        <w:rPr>
          <w:rFonts w:ascii="Times New Roman" w:hAnsi="Times New Roman" w:cs="Times New Roman"/>
          <w:sz w:val="28"/>
          <w:szCs w:val="28"/>
        </w:rPr>
        <w:t xml:space="preserve">           (2)- </w:t>
      </w:r>
      <w:r w:rsidRPr="00331231">
        <w:rPr>
          <w:rFonts w:ascii="Times New Roman" w:hAnsi="Times New Roman" w:cs="Times New Roman"/>
          <w:sz w:val="28"/>
          <w:szCs w:val="28"/>
          <w:lang w:val="ro-RO"/>
        </w:rPr>
        <w:t>În aplicarea prevederilor alin. (1) lit. b) și c), in sarcina consiliului local sunt incluse cel putin urmatoarele obliga</w:t>
      </w:r>
      <w:r w:rsidR="00642EB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w:t>
      </w:r>
      <w:r w:rsidRPr="00331231">
        <w:rPr>
          <w:rFonts w:ascii="Times New Roman" w:hAnsi="Times New Roman" w:cs="Times New Roman"/>
          <w:sz w:val="28"/>
          <w:szCs w:val="28"/>
        </w:rPr>
        <w:t>:</w:t>
      </w:r>
    </w:p>
    <w:p w14:paraId="376268DF" w14:textId="2DCAB0B2" w:rsidR="0083223D" w:rsidRPr="00331231" w:rsidRDefault="0083223D" w:rsidP="0083223D">
      <w:pPr>
        <w:pStyle w:val="Listparagraf"/>
        <w:numPr>
          <w:ilvl w:val="0"/>
          <w:numId w:val="7"/>
        </w:numPr>
        <w:rPr>
          <w:rFonts w:ascii="Times New Roman" w:hAnsi="Times New Roman" w:cs="Times New Roman"/>
          <w:sz w:val="28"/>
          <w:szCs w:val="28"/>
        </w:rPr>
      </w:pPr>
      <w:proofErr w:type="spellStart"/>
      <w:r w:rsidRPr="00331231">
        <w:rPr>
          <w:rFonts w:ascii="Times New Roman" w:hAnsi="Times New Roman" w:cs="Times New Roman"/>
          <w:sz w:val="28"/>
          <w:szCs w:val="28"/>
        </w:rPr>
        <w:t>realizarea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evaluarii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in</w:t>
      </w:r>
      <w:r w:rsidR="00CC6F47" w:rsidRPr="00331231">
        <w:rPr>
          <w:rFonts w:ascii="Times New Roman" w:hAnsi="Times New Roman" w:cs="Times New Roman"/>
          <w:sz w:val="28"/>
          <w:szCs w:val="28"/>
        </w:rPr>
        <w:t>ț</w:t>
      </w:r>
      <w:r w:rsidRPr="00331231">
        <w:rPr>
          <w:rFonts w:ascii="Times New Roman" w:hAnsi="Times New Roman" w:cs="Times New Roman"/>
          <w:sz w:val="28"/>
          <w:szCs w:val="28"/>
        </w:rPr>
        <w:t>iale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a </w:t>
      </w:r>
      <w:proofErr w:type="spellStart"/>
      <w:r w:rsidRPr="00331231">
        <w:rPr>
          <w:rFonts w:ascii="Times New Roman" w:hAnsi="Times New Roman" w:cs="Times New Roman"/>
          <w:sz w:val="28"/>
          <w:szCs w:val="28"/>
        </w:rPr>
        <w:t>planului</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interven</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ie</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c</w:t>
      </w:r>
      <w:r w:rsidR="00642EB1" w:rsidRPr="00331231">
        <w:rPr>
          <w:rFonts w:ascii="Times New Roman" w:hAnsi="Times New Roman" w:cs="Times New Roman"/>
          <w:sz w:val="28"/>
          <w:szCs w:val="28"/>
        </w:rPr>
        <w:t>ă</w:t>
      </w:r>
      <w:r w:rsidRPr="00331231">
        <w:rPr>
          <w:rFonts w:ascii="Times New Roman" w:hAnsi="Times New Roman" w:cs="Times New Roman"/>
          <w:sz w:val="28"/>
          <w:szCs w:val="28"/>
        </w:rPr>
        <w:t>tre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asistentul</w:t>
      </w:r>
      <w:proofErr w:type="spellEnd"/>
      <w:r w:rsidRPr="00331231">
        <w:rPr>
          <w:rFonts w:ascii="Times New Roman" w:hAnsi="Times New Roman" w:cs="Times New Roman"/>
          <w:sz w:val="28"/>
          <w:szCs w:val="28"/>
        </w:rPr>
        <w:t xml:space="preserve"> social</w:t>
      </w:r>
      <w:r w:rsidR="00BA56C5" w:rsidRPr="00331231">
        <w:rPr>
          <w:rFonts w:ascii="Times New Roman" w:hAnsi="Times New Roman" w:cs="Times New Roman"/>
          <w:sz w:val="28"/>
          <w:szCs w:val="28"/>
        </w:rPr>
        <w:t>;</w:t>
      </w:r>
    </w:p>
    <w:p w14:paraId="4D36AF55" w14:textId="6368C885" w:rsidR="00BA56C5" w:rsidRPr="00331231" w:rsidRDefault="00BA56C5" w:rsidP="0083223D">
      <w:pPr>
        <w:pStyle w:val="Listparagraf"/>
        <w:numPr>
          <w:ilvl w:val="0"/>
          <w:numId w:val="7"/>
        </w:numPr>
        <w:rPr>
          <w:rFonts w:ascii="Times New Roman" w:hAnsi="Times New Roman" w:cs="Times New Roman"/>
          <w:sz w:val="28"/>
          <w:szCs w:val="28"/>
        </w:rPr>
      </w:pPr>
      <w:proofErr w:type="spellStart"/>
      <w:r w:rsidRPr="00331231">
        <w:rPr>
          <w:rFonts w:ascii="Times New Roman" w:hAnsi="Times New Roman" w:cs="Times New Roman"/>
          <w:sz w:val="28"/>
          <w:szCs w:val="28"/>
        </w:rPr>
        <w:lastRenderedPageBreak/>
        <w:t>realizarea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atribu</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iilor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privind</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w:t>
      </w:r>
      <w:r w:rsidR="00642EB1" w:rsidRPr="00331231">
        <w:rPr>
          <w:rFonts w:ascii="Times New Roman" w:hAnsi="Times New Roman" w:cs="Times New Roman"/>
          <w:sz w:val="28"/>
          <w:szCs w:val="28"/>
        </w:rPr>
        <w:t>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medical</w:t>
      </w:r>
      <w:r w:rsidR="00282D2B"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comunitar</w:t>
      </w:r>
      <w:r w:rsidR="00642EB1"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catre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asistentul</w:t>
      </w:r>
      <w:proofErr w:type="spellEnd"/>
      <w:r w:rsidRPr="00331231">
        <w:rPr>
          <w:rFonts w:ascii="Times New Roman" w:hAnsi="Times New Roman" w:cs="Times New Roman"/>
          <w:sz w:val="28"/>
          <w:szCs w:val="28"/>
        </w:rPr>
        <w:t xml:space="preserve"> medical </w:t>
      </w:r>
      <w:proofErr w:type="spellStart"/>
      <w:r w:rsidRPr="00331231">
        <w:rPr>
          <w:rFonts w:ascii="Times New Roman" w:hAnsi="Times New Roman" w:cs="Times New Roman"/>
          <w:sz w:val="28"/>
          <w:szCs w:val="28"/>
        </w:rPr>
        <w:t>comunitar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sau</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mediatorul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sanitar</w:t>
      </w:r>
      <w:proofErr w:type="spellEnd"/>
      <w:r w:rsidRPr="00331231">
        <w:rPr>
          <w:rFonts w:ascii="Times New Roman" w:hAnsi="Times New Roman" w:cs="Times New Roman"/>
          <w:sz w:val="28"/>
          <w:szCs w:val="28"/>
        </w:rPr>
        <w:t>.</w:t>
      </w:r>
    </w:p>
    <w:p w14:paraId="16C16C8A" w14:textId="7F27BCD1" w:rsidR="00B12995" w:rsidRPr="00331231" w:rsidRDefault="00BA56C5" w:rsidP="00BA56C5">
      <w:pPr>
        <w:ind w:left="48"/>
        <w:rPr>
          <w:rFonts w:ascii="Times New Roman" w:hAnsi="Times New Roman" w:cs="Times New Roman"/>
          <w:sz w:val="28"/>
          <w:szCs w:val="28"/>
        </w:rPr>
      </w:pPr>
      <w:r w:rsidRPr="00331231">
        <w:rPr>
          <w:rFonts w:ascii="Times New Roman" w:hAnsi="Times New Roman" w:cs="Times New Roman"/>
          <w:sz w:val="28"/>
          <w:szCs w:val="28"/>
        </w:rPr>
        <w:t xml:space="preserve">          (3)- </w:t>
      </w:r>
      <w:proofErr w:type="spellStart"/>
      <w:r w:rsidR="00CC6F47" w:rsidRPr="00331231">
        <w:rPr>
          <w:rFonts w:ascii="Times New Roman" w:hAnsi="Times New Roman" w:cs="Times New Roman"/>
          <w:sz w:val="28"/>
          <w:szCs w:val="28"/>
        </w:rPr>
        <w:t>Î</w:t>
      </w:r>
      <w:r w:rsidRPr="00331231">
        <w:rPr>
          <w:rFonts w:ascii="Times New Roman" w:hAnsi="Times New Roman" w:cs="Times New Roman"/>
          <w:sz w:val="28"/>
          <w:szCs w:val="28"/>
        </w:rPr>
        <w:t>n</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vederea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exercit</w:t>
      </w:r>
      <w:r w:rsidR="00CC6F47" w:rsidRPr="00331231">
        <w:rPr>
          <w:rFonts w:ascii="Times New Roman" w:hAnsi="Times New Roman" w:cs="Times New Roman"/>
          <w:sz w:val="28"/>
          <w:szCs w:val="28"/>
        </w:rPr>
        <w:t>ă</w:t>
      </w:r>
      <w:r w:rsidRPr="00331231">
        <w:rPr>
          <w:rFonts w:ascii="Times New Roman" w:hAnsi="Times New Roman" w:cs="Times New Roman"/>
          <w:sz w:val="28"/>
          <w:szCs w:val="28"/>
        </w:rPr>
        <w:t>rii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atribu</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iilor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ce</w:t>
      </w:r>
      <w:proofErr w:type="spellEnd"/>
      <w:r w:rsidRPr="00331231">
        <w:rPr>
          <w:rFonts w:ascii="Times New Roman" w:hAnsi="Times New Roman" w:cs="Times New Roman"/>
          <w:sz w:val="28"/>
          <w:szCs w:val="28"/>
        </w:rPr>
        <w:t xml:space="preserve"> </w:t>
      </w:r>
      <w:proofErr w:type="spellStart"/>
      <w:r w:rsidR="00CC6F47" w:rsidRPr="00331231">
        <w:rPr>
          <w:rFonts w:ascii="Times New Roman" w:hAnsi="Times New Roman" w:cs="Times New Roman"/>
          <w:sz w:val="28"/>
          <w:szCs w:val="28"/>
        </w:rPr>
        <w:t>î</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revin</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primarul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va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asigura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incadrarea</w:t>
      </w:r>
      <w:proofErr w:type="spellEnd"/>
      <w:r w:rsidRPr="00331231">
        <w:rPr>
          <w:rFonts w:ascii="Times New Roman" w:hAnsi="Times New Roman" w:cs="Times New Roman"/>
          <w:sz w:val="28"/>
          <w:szCs w:val="28"/>
        </w:rPr>
        <w:t xml:space="preserve"> in </w:t>
      </w:r>
      <w:proofErr w:type="spellStart"/>
      <w:r w:rsidRPr="00331231">
        <w:rPr>
          <w:rFonts w:ascii="Times New Roman" w:hAnsi="Times New Roman" w:cs="Times New Roman"/>
          <w:sz w:val="28"/>
          <w:szCs w:val="28"/>
        </w:rPr>
        <w:t>compartimentul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w:t>
      </w:r>
      <w:r w:rsidR="00642EB1" w:rsidRPr="00331231">
        <w:rPr>
          <w:rFonts w:ascii="Times New Roman" w:hAnsi="Times New Roman" w:cs="Times New Roman"/>
          <w:sz w:val="28"/>
          <w:szCs w:val="28"/>
        </w:rPr>
        <w:t>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642EB1"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cu </w:t>
      </w:r>
      <w:proofErr w:type="spellStart"/>
      <w:proofErr w:type="gramStart"/>
      <w:r w:rsidRPr="00331231">
        <w:rPr>
          <w:rFonts w:ascii="Times New Roman" w:hAnsi="Times New Roman" w:cs="Times New Roman"/>
          <w:sz w:val="28"/>
          <w:szCs w:val="28"/>
        </w:rPr>
        <w:t>prioritate</w:t>
      </w:r>
      <w:proofErr w:type="spellEnd"/>
      <w:r w:rsidR="00282D2B" w:rsidRPr="00331231">
        <w:rPr>
          <w:rFonts w:ascii="Times New Roman" w:hAnsi="Times New Roman" w:cs="Times New Roman"/>
          <w:sz w:val="28"/>
          <w:szCs w:val="28"/>
        </w:rPr>
        <w:t xml:space="preserve"> </w:t>
      </w:r>
      <w:r w:rsidRPr="00331231">
        <w:rPr>
          <w:rFonts w:ascii="Times New Roman" w:hAnsi="Times New Roman" w:cs="Times New Roman"/>
          <w:sz w:val="28"/>
          <w:szCs w:val="28"/>
        </w:rPr>
        <w:t xml:space="preserve"> a</w:t>
      </w:r>
      <w:proofErr w:type="gramEnd"/>
      <w:r w:rsidR="00282D2B" w:rsidRPr="00331231">
        <w:rPr>
          <w:rFonts w:ascii="Times New Roman" w:hAnsi="Times New Roman" w:cs="Times New Roman"/>
          <w:sz w:val="28"/>
          <w:szCs w:val="28"/>
        </w:rPr>
        <w:t xml:space="preserve"> </w:t>
      </w:r>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ilor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sociali</w:t>
      </w:r>
      <w:proofErr w:type="spellEnd"/>
      <w:r w:rsidRPr="00331231">
        <w:rPr>
          <w:rFonts w:ascii="Times New Roman" w:hAnsi="Times New Roman" w:cs="Times New Roman"/>
          <w:sz w:val="28"/>
          <w:szCs w:val="28"/>
        </w:rPr>
        <w:t xml:space="preserve">, cu </w:t>
      </w:r>
      <w:proofErr w:type="spellStart"/>
      <w:r w:rsidRPr="00331231">
        <w:rPr>
          <w:rFonts w:ascii="Times New Roman" w:hAnsi="Times New Roman" w:cs="Times New Roman"/>
          <w:sz w:val="28"/>
          <w:szCs w:val="28"/>
        </w:rPr>
        <w:t>respectarea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preve</w:t>
      </w:r>
      <w:r w:rsidR="00642EB1" w:rsidRPr="00331231">
        <w:rPr>
          <w:rFonts w:ascii="Times New Roman" w:hAnsi="Times New Roman" w:cs="Times New Roman"/>
          <w:sz w:val="28"/>
          <w:szCs w:val="28"/>
        </w:rPr>
        <w:t>deri</w:t>
      </w:r>
      <w:r w:rsidRPr="00331231">
        <w:rPr>
          <w:rFonts w:ascii="Times New Roman" w:hAnsi="Times New Roman" w:cs="Times New Roman"/>
          <w:sz w:val="28"/>
          <w:szCs w:val="28"/>
        </w:rPr>
        <w:t>lor</w:t>
      </w:r>
      <w:proofErr w:type="spellEnd"/>
      <w:r w:rsidR="00B12995" w:rsidRPr="00331231">
        <w:rPr>
          <w:rFonts w:ascii="Times New Roman" w:hAnsi="Times New Roman" w:cs="Times New Roman"/>
          <w:sz w:val="28"/>
          <w:szCs w:val="28"/>
        </w:rPr>
        <w:t xml:space="preserve"> art. 122 </w:t>
      </w:r>
      <w:proofErr w:type="spellStart"/>
      <w:r w:rsidR="00B12995" w:rsidRPr="00331231">
        <w:rPr>
          <w:rFonts w:ascii="Times New Roman" w:hAnsi="Times New Roman" w:cs="Times New Roman"/>
          <w:sz w:val="28"/>
          <w:szCs w:val="28"/>
        </w:rPr>
        <w:t>alin</w:t>
      </w:r>
      <w:proofErr w:type="spellEnd"/>
      <w:r w:rsidR="00B12995" w:rsidRPr="00331231">
        <w:rPr>
          <w:rFonts w:ascii="Times New Roman" w:hAnsi="Times New Roman" w:cs="Times New Roman"/>
          <w:sz w:val="28"/>
          <w:szCs w:val="28"/>
        </w:rPr>
        <w:t xml:space="preserve">. (2) din </w:t>
      </w:r>
      <w:proofErr w:type="spellStart"/>
      <w:r w:rsidR="00B12995" w:rsidRPr="00331231">
        <w:rPr>
          <w:rFonts w:ascii="Times New Roman" w:hAnsi="Times New Roman" w:cs="Times New Roman"/>
          <w:sz w:val="28"/>
          <w:szCs w:val="28"/>
        </w:rPr>
        <w:t>Legea</w:t>
      </w:r>
      <w:proofErr w:type="spellEnd"/>
      <w:r w:rsidR="00B12995" w:rsidRPr="00331231">
        <w:rPr>
          <w:rFonts w:ascii="Times New Roman" w:hAnsi="Times New Roman" w:cs="Times New Roman"/>
          <w:sz w:val="28"/>
          <w:szCs w:val="28"/>
        </w:rPr>
        <w:t xml:space="preserve"> nr. 292/2011, cu </w:t>
      </w:r>
      <w:proofErr w:type="spellStart"/>
      <w:r w:rsidR="00B12995" w:rsidRPr="00331231">
        <w:rPr>
          <w:rFonts w:ascii="Times New Roman" w:hAnsi="Times New Roman" w:cs="Times New Roman"/>
          <w:sz w:val="28"/>
          <w:szCs w:val="28"/>
        </w:rPr>
        <w:t>modific</w:t>
      </w:r>
      <w:r w:rsidR="00642EB1" w:rsidRPr="00331231">
        <w:rPr>
          <w:rFonts w:ascii="Times New Roman" w:hAnsi="Times New Roman" w:cs="Times New Roman"/>
          <w:sz w:val="28"/>
          <w:szCs w:val="28"/>
        </w:rPr>
        <w:t>ă</w:t>
      </w:r>
      <w:r w:rsidR="00B12995" w:rsidRPr="00331231">
        <w:rPr>
          <w:rFonts w:ascii="Times New Roman" w:hAnsi="Times New Roman" w:cs="Times New Roman"/>
          <w:sz w:val="28"/>
          <w:szCs w:val="28"/>
        </w:rPr>
        <w:t>rile</w:t>
      </w:r>
      <w:proofErr w:type="spellEnd"/>
      <w:r w:rsidR="00B12995" w:rsidRPr="00331231">
        <w:rPr>
          <w:rFonts w:ascii="Times New Roman" w:hAnsi="Times New Roman" w:cs="Times New Roman"/>
          <w:sz w:val="28"/>
          <w:szCs w:val="28"/>
        </w:rPr>
        <w:t xml:space="preserve"> </w:t>
      </w:r>
      <w:proofErr w:type="spellStart"/>
      <w:r w:rsidR="00B12995" w:rsidRPr="00331231">
        <w:rPr>
          <w:rFonts w:ascii="Times New Roman" w:hAnsi="Times New Roman" w:cs="Times New Roman"/>
          <w:sz w:val="28"/>
          <w:szCs w:val="28"/>
        </w:rPr>
        <w:t>si</w:t>
      </w:r>
      <w:proofErr w:type="spellEnd"/>
      <w:r w:rsidR="00B12995" w:rsidRPr="00331231">
        <w:rPr>
          <w:rFonts w:ascii="Times New Roman" w:hAnsi="Times New Roman" w:cs="Times New Roman"/>
          <w:sz w:val="28"/>
          <w:szCs w:val="28"/>
        </w:rPr>
        <w:t xml:space="preserve"> </w:t>
      </w:r>
      <w:proofErr w:type="spellStart"/>
      <w:r w:rsidR="00B12995" w:rsidRPr="00331231">
        <w:rPr>
          <w:rFonts w:ascii="Times New Roman" w:hAnsi="Times New Roman" w:cs="Times New Roman"/>
          <w:sz w:val="28"/>
          <w:szCs w:val="28"/>
        </w:rPr>
        <w:t>completariile</w:t>
      </w:r>
      <w:proofErr w:type="spellEnd"/>
      <w:r w:rsidR="00B12995" w:rsidRPr="00331231">
        <w:rPr>
          <w:rFonts w:ascii="Times New Roman" w:hAnsi="Times New Roman" w:cs="Times New Roman"/>
          <w:sz w:val="28"/>
          <w:szCs w:val="28"/>
        </w:rPr>
        <w:t xml:space="preserve"> </w:t>
      </w:r>
      <w:proofErr w:type="spellStart"/>
      <w:r w:rsidR="00B12995" w:rsidRPr="00331231">
        <w:rPr>
          <w:rFonts w:ascii="Times New Roman" w:hAnsi="Times New Roman" w:cs="Times New Roman"/>
          <w:sz w:val="28"/>
          <w:szCs w:val="28"/>
        </w:rPr>
        <w:t>ulterioare</w:t>
      </w:r>
      <w:proofErr w:type="spellEnd"/>
      <w:r w:rsidR="00B12995" w:rsidRPr="00331231">
        <w:rPr>
          <w:rFonts w:ascii="Times New Roman" w:hAnsi="Times New Roman" w:cs="Times New Roman"/>
          <w:sz w:val="28"/>
          <w:szCs w:val="28"/>
        </w:rPr>
        <w:t xml:space="preserve"> a </w:t>
      </w:r>
      <w:proofErr w:type="spellStart"/>
      <w:r w:rsidR="00B12995" w:rsidRPr="00331231">
        <w:rPr>
          <w:rFonts w:ascii="Times New Roman" w:hAnsi="Times New Roman" w:cs="Times New Roman"/>
          <w:sz w:val="28"/>
          <w:szCs w:val="28"/>
        </w:rPr>
        <w:t>prevederilor</w:t>
      </w:r>
      <w:proofErr w:type="spellEnd"/>
      <w:r w:rsidR="00B12995" w:rsidRPr="00331231">
        <w:rPr>
          <w:rFonts w:ascii="Times New Roman" w:hAnsi="Times New Roman" w:cs="Times New Roman"/>
          <w:sz w:val="28"/>
          <w:szCs w:val="28"/>
        </w:rPr>
        <w:t xml:space="preserve"> </w:t>
      </w:r>
      <w:proofErr w:type="spellStart"/>
      <w:r w:rsidR="00B12995" w:rsidRPr="00331231">
        <w:rPr>
          <w:rFonts w:ascii="Times New Roman" w:hAnsi="Times New Roman" w:cs="Times New Roman"/>
          <w:sz w:val="28"/>
          <w:szCs w:val="28"/>
        </w:rPr>
        <w:t>Legii</w:t>
      </w:r>
      <w:proofErr w:type="spellEnd"/>
      <w:r w:rsidR="00B12995" w:rsidRPr="00331231">
        <w:rPr>
          <w:rFonts w:ascii="Times New Roman" w:hAnsi="Times New Roman" w:cs="Times New Roman"/>
          <w:sz w:val="28"/>
          <w:szCs w:val="28"/>
        </w:rPr>
        <w:t xml:space="preserve"> nr. 466/2004 </w:t>
      </w:r>
      <w:proofErr w:type="spellStart"/>
      <w:r w:rsidR="00B12995" w:rsidRPr="00331231">
        <w:rPr>
          <w:rFonts w:ascii="Times New Roman" w:hAnsi="Times New Roman" w:cs="Times New Roman"/>
          <w:sz w:val="28"/>
          <w:szCs w:val="28"/>
        </w:rPr>
        <w:t>privind</w:t>
      </w:r>
      <w:proofErr w:type="spellEnd"/>
      <w:r w:rsidR="00B12995" w:rsidRPr="00331231">
        <w:rPr>
          <w:rFonts w:ascii="Times New Roman" w:hAnsi="Times New Roman" w:cs="Times New Roman"/>
          <w:sz w:val="28"/>
          <w:szCs w:val="28"/>
        </w:rPr>
        <w:t xml:space="preserve"> </w:t>
      </w:r>
      <w:proofErr w:type="spellStart"/>
      <w:r w:rsidR="00B12995" w:rsidRPr="00331231">
        <w:rPr>
          <w:rFonts w:ascii="Times New Roman" w:hAnsi="Times New Roman" w:cs="Times New Roman"/>
          <w:sz w:val="28"/>
          <w:szCs w:val="28"/>
        </w:rPr>
        <w:t>statutul</w:t>
      </w:r>
      <w:proofErr w:type="spellEnd"/>
      <w:r w:rsidR="00B12995" w:rsidRPr="00331231">
        <w:rPr>
          <w:rFonts w:ascii="Times New Roman" w:hAnsi="Times New Roman" w:cs="Times New Roman"/>
          <w:sz w:val="28"/>
          <w:szCs w:val="28"/>
        </w:rPr>
        <w:t xml:space="preserve"> </w:t>
      </w:r>
      <w:proofErr w:type="spellStart"/>
      <w:r w:rsidR="00B12995" w:rsidRPr="00331231">
        <w:rPr>
          <w:rFonts w:ascii="Times New Roman" w:hAnsi="Times New Roman" w:cs="Times New Roman"/>
          <w:sz w:val="28"/>
          <w:szCs w:val="28"/>
        </w:rPr>
        <w:t>asistentului</w:t>
      </w:r>
      <w:proofErr w:type="spellEnd"/>
      <w:r w:rsidR="00B12995" w:rsidRPr="00331231">
        <w:rPr>
          <w:rFonts w:ascii="Times New Roman" w:hAnsi="Times New Roman" w:cs="Times New Roman"/>
          <w:sz w:val="28"/>
          <w:szCs w:val="28"/>
        </w:rPr>
        <w:t xml:space="preserve"> social, cu </w:t>
      </w:r>
      <w:proofErr w:type="spellStart"/>
      <w:r w:rsidR="00B12995" w:rsidRPr="00331231">
        <w:rPr>
          <w:rFonts w:ascii="Times New Roman" w:hAnsi="Times New Roman" w:cs="Times New Roman"/>
          <w:sz w:val="28"/>
          <w:szCs w:val="28"/>
        </w:rPr>
        <w:t>modific</w:t>
      </w:r>
      <w:r w:rsidR="00642EB1" w:rsidRPr="00331231">
        <w:rPr>
          <w:rFonts w:ascii="Times New Roman" w:hAnsi="Times New Roman" w:cs="Times New Roman"/>
          <w:sz w:val="28"/>
          <w:szCs w:val="28"/>
        </w:rPr>
        <w:t>ă</w:t>
      </w:r>
      <w:r w:rsidR="00B12995" w:rsidRPr="00331231">
        <w:rPr>
          <w:rFonts w:ascii="Times New Roman" w:hAnsi="Times New Roman" w:cs="Times New Roman"/>
          <w:sz w:val="28"/>
          <w:szCs w:val="28"/>
        </w:rPr>
        <w:t>rile</w:t>
      </w:r>
      <w:proofErr w:type="spellEnd"/>
      <w:r w:rsidR="00B12995" w:rsidRPr="00331231">
        <w:rPr>
          <w:rFonts w:ascii="Times New Roman" w:hAnsi="Times New Roman" w:cs="Times New Roman"/>
          <w:sz w:val="28"/>
          <w:szCs w:val="28"/>
        </w:rPr>
        <w:t xml:space="preserve"> </w:t>
      </w:r>
      <w:proofErr w:type="spellStart"/>
      <w:r w:rsidR="00B12995" w:rsidRPr="00331231">
        <w:rPr>
          <w:rFonts w:ascii="Times New Roman" w:hAnsi="Times New Roman" w:cs="Times New Roman"/>
          <w:sz w:val="28"/>
          <w:szCs w:val="28"/>
        </w:rPr>
        <w:t>ulterioare</w:t>
      </w:r>
      <w:proofErr w:type="spellEnd"/>
      <w:r w:rsidR="00B12995" w:rsidRPr="00331231">
        <w:rPr>
          <w:rFonts w:ascii="Times New Roman" w:hAnsi="Times New Roman" w:cs="Times New Roman"/>
          <w:sz w:val="28"/>
          <w:szCs w:val="28"/>
        </w:rPr>
        <w:t xml:space="preserve"> </w:t>
      </w:r>
      <w:proofErr w:type="spellStart"/>
      <w:r w:rsidR="00B12995" w:rsidRPr="00331231">
        <w:rPr>
          <w:rFonts w:ascii="Times New Roman" w:hAnsi="Times New Roman" w:cs="Times New Roman"/>
          <w:sz w:val="28"/>
          <w:szCs w:val="28"/>
        </w:rPr>
        <w:t>si</w:t>
      </w:r>
      <w:proofErr w:type="spellEnd"/>
      <w:r w:rsidR="00B12995" w:rsidRPr="00331231">
        <w:rPr>
          <w:rFonts w:ascii="Times New Roman" w:hAnsi="Times New Roman" w:cs="Times New Roman"/>
          <w:sz w:val="28"/>
          <w:szCs w:val="28"/>
        </w:rPr>
        <w:t xml:space="preserve"> a </w:t>
      </w:r>
      <w:proofErr w:type="spellStart"/>
      <w:r w:rsidR="00B12995" w:rsidRPr="00331231">
        <w:rPr>
          <w:rFonts w:ascii="Times New Roman" w:hAnsi="Times New Roman" w:cs="Times New Roman"/>
          <w:sz w:val="28"/>
          <w:szCs w:val="28"/>
        </w:rPr>
        <w:t>prevederilor</w:t>
      </w:r>
      <w:proofErr w:type="spellEnd"/>
      <w:r w:rsidR="00B12995" w:rsidRPr="00331231">
        <w:rPr>
          <w:rFonts w:ascii="Times New Roman" w:hAnsi="Times New Roman" w:cs="Times New Roman"/>
          <w:sz w:val="28"/>
          <w:szCs w:val="28"/>
        </w:rPr>
        <w:t xml:space="preserve"> art.4 din HG nr.797/2017</w:t>
      </w:r>
      <w:r w:rsidR="00C438A2">
        <w:rPr>
          <w:rFonts w:ascii="Times New Roman" w:hAnsi="Times New Roman" w:cs="Times New Roman"/>
          <w:sz w:val="28"/>
          <w:szCs w:val="28"/>
        </w:rPr>
        <w:t>.</w:t>
      </w:r>
    </w:p>
    <w:p w14:paraId="6B12710D" w14:textId="5A710801" w:rsidR="00B12995" w:rsidRPr="00331231" w:rsidRDefault="00B12995" w:rsidP="00BA56C5">
      <w:pPr>
        <w:ind w:left="48"/>
        <w:rPr>
          <w:rFonts w:ascii="Times New Roman" w:hAnsi="Times New Roman" w:cs="Times New Roman"/>
          <w:sz w:val="28"/>
          <w:szCs w:val="28"/>
        </w:rPr>
      </w:pPr>
      <w:r w:rsidRPr="00331231">
        <w:rPr>
          <w:rFonts w:ascii="Times New Roman" w:hAnsi="Times New Roman" w:cs="Times New Roman"/>
          <w:sz w:val="28"/>
          <w:szCs w:val="28"/>
        </w:rPr>
        <w:t xml:space="preserve">          (4)-Primaria </w:t>
      </w:r>
      <w:proofErr w:type="spellStart"/>
      <w:r w:rsidRPr="00331231">
        <w:rPr>
          <w:rFonts w:ascii="Times New Roman" w:hAnsi="Times New Roman" w:cs="Times New Roman"/>
          <w:sz w:val="28"/>
          <w:szCs w:val="28"/>
        </w:rPr>
        <w:t>comunei</w:t>
      </w:r>
      <w:proofErr w:type="spellEnd"/>
      <w:r w:rsidRPr="00331231">
        <w:rPr>
          <w:rFonts w:ascii="Times New Roman" w:hAnsi="Times New Roman" w:cs="Times New Roman"/>
          <w:sz w:val="28"/>
          <w:szCs w:val="28"/>
        </w:rPr>
        <w:t xml:space="preserve"> Valea Ierii </w:t>
      </w:r>
      <w:proofErr w:type="spellStart"/>
      <w:r w:rsidRPr="00331231">
        <w:rPr>
          <w:rFonts w:ascii="Times New Roman" w:hAnsi="Times New Roman" w:cs="Times New Roman"/>
          <w:sz w:val="28"/>
          <w:szCs w:val="28"/>
        </w:rPr>
        <w:t>va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facilita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accesul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personalului</w:t>
      </w:r>
      <w:proofErr w:type="spellEnd"/>
      <w:r w:rsidRPr="00331231">
        <w:rPr>
          <w:rFonts w:ascii="Times New Roman" w:hAnsi="Times New Roman" w:cs="Times New Roman"/>
          <w:sz w:val="28"/>
          <w:szCs w:val="28"/>
        </w:rPr>
        <w:t xml:space="preserve"> la </w:t>
      </w:r>
      <w:proofErr w:type="spellStart"/>
      <w:r w:rsidRPr="00331231">
        <w:rPr>
          <w:rFonts w:ascii="Times New Roman" w:hAnsi="Times New Roman" w:cs="Times New Roman"/>
          <w:sz w:val="28"/>
          <w:szCs w:val="28"/>
        </w:rPr>
        <w:t>programe</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formare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profesional</w:t>
      </w:r>
      <w:r w:rsidR="00642EB1"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w:t>
      </w:r>
    </w:p>
    <w:p w14:paraId="08797840" w14:textId="0FD57A14" w:rsidR="00B12995" w:rsidRPr="00331231" w:rsidRDefault="00B12995" w:rsidP="00BA56C5">
      <w:pPr>
        <w:ind w:left="48"/>
        <w:rPr>
          <w:rFonts w:ascii="Times New Roman" w:hAnsi="Times New Roman" w:cs="Times New Roman"/>
          <w:sz w:val="28"/>
          <w:szCs w:val="28"/>
        </w:rPr>
      </w:pPr>
      <w:r w:rsidRPr="00331231">
        <w:rPr>
          <w:rFonts w:ascii="Times New Roman" w:hAnsi="Times New Roman" w:cs="Times New Roman"/>
          <w:b/>
          <w:bCs/>
          <w:sz w:val="28"/>
          <w:szCs w:val="28"/>
        </w:rPr>
        <w:t>Art.7.</w:t>
      </w:r>
      <w:r w:rsidRPr="00331231">
        <w:rPr>
          <w:rFonts w:ascii="Times New Roman" w:hAnsi="Times New Roman" w:cs="Times New Roman"/>
          <w:sz w:val="28"/>
          <w:szCs w:val="28"/>
        </w:rPr>
        <w:t xml:space="preserve">- (1)- </w:t>
      </w:r>
      <w:proofErr w:type="spellStart"/>
      <w:r w:rsidRPr="00331231">
        <w:rPr>
          <w:rFonts w:ascii="Times New Roman" w:hAnsi="Times New Roman" w:cs="Times New Roman"/>
          <w:sz w:val="28"/>
          <w:szCs w:val="28"/>
        </w:rPr>
        <w:t>Finan</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compartimentului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w:t>
      </w:r>
      <w:r w:rsidR="00642EB1" w:rsidRPr="00331231">
        <w:rPr>
          <w:rFonts w:ascii="Times New Roman" w:hAnsi="Times New Roman" w:cs="Times New Roman"/>
          <w:sz w:val="28"/>
          <w:szCs w:val="28"/>
        </w:rPr>
        <w:t>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642EB1"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se </w:t>
      </w:r>
      <w:proofErr w:type="spellStart"/>
      <w:r w:rsidRPr="00331231">
        <w:rPr>
          <w:rFonts w:ascii="Times New Roman" w:hAnsi="Times New Roman" w:cs="Times New Roman"/>
          <w:sz w:val="28"/>
          <w:szCs w:val="28"/>
        </w:rPr>
        <w:t>asigur</w:t>
      </w:r>
      <w:r w:rsidR="00282D2B"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din </w:t>
      </w:r>
      <w:proofErr w:type="spellStart"/>
      <w:r w:rsidRPr="00331231">
        <w:rPr>
          <w:rFonts w:ascii="Times New Roman" w:hAnsi="Times New Roman" w:cs="Times New Roman"/>
          <w:sz w:val="28"/>
          <w:szCs w:val="28"/>
        </w:rPr>
        <w:t>bugetul</w:t>
      </w:r>
      <w:proofErr w:type="spellEnd"/>
      <w:r w:rsidRPr="00331231">
        <w:rPr>
          <w:rFonts w:ascii="Times New Roman" w:hAnsi="Times New Roman" w:cs="Times New Roman"/>
          <w:sz w:val="28"/>
          <w:szCs w:val="28"/>
        </w:rPr>
        <w:t xml:space="preserve"> local.</w:t>
      </w:r>
    </w:p>
    <w:p w14:paraId="32B9497D" w14:textId="6B39AD68" w:rsidR="00BA56C5" w:rsidRPr="00331231" w:rsidRDefault="00B12995" w:rsidP="00BA56C5">
      <w:pPr>
        <w:ind w:left="48"/>
        <w:rPr>
          <w:rFonts w:ascii="Times New Roman" w:hAnsi="Times New Roman" w:cs="Times New Roman"/>
          <w:sz w:val="28"/>
          <w:szCs w:val="28"/>
        </w:rPr>
      </w:pPr>
      <w:r w:rsidRPr="00331231">
        <w:rPr>
          <w:rFonts w:ascii="Times New Roman" w:hAnsi="Times New Roman" w:cs="Times New Roman"/>
          <w:sz w:val="28"/>
          <w:szCs w:val="28"/>
        </w:rPr>
        <w:t xml:space="preserve">            (2) -</w:t>
      </w:r>
      <w:proofErr w:type="spellStart"/>
      <w:r w:rsidRPr="00331231">
        <w:rPr>
          <w:rFonts w:ascii="Times New Roman" w:hAnsi="Times New Roman" w:cs="Times New Roman"/>
          <w:sz w:val="28"/>
          <w:szCs w:val="28"/>
        </w:rPr>
        <w:t>Finan</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serviciilor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beneficiilor</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asisten</w:t>
      </w:r>
      <w:r w:rsidR="00642EB1" w:rsidRPr="00331231">
        <w:rPr>
          <w:rFonts w:ascii="Times New Roman" w:hAnsi="Times New Roman" w:cs="Times New Roman"/>
          <w:sz w:val="28"/>
          <w:szCs w:val="28"/>
        </w:rPr>
        <w:t>ț</w:t>
      </w:r>
      <w:r w:rsidR="00CC6F47"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CC6F47"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se </w:t>
      </w:r>
      <w:proofErr w:type="spellStart"/>
      <w:r w:rsidRPr="00331231">
        <w:rPr>
          <w:rFonts w:ascii="Times New Roman" w:hAnsi="Times New Roman" w:cs="Times New Roman"/>
          <w:sz w:val="28"/>
          <w:szCs w:val="28"/>
        </w:rPr>
        <w:t>asigur</w:t>
      </w:r>
      <w:r w:rsidR="00CC6F47"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din </w:t>
      </w:r>
      <w:proofErr w:type="spellStart"/>
      <w:r w:rsidRPr="00331231">
        <w:rPr>
          <w:rFonts w:ascii="Times New Roman" w:hAnsi="Times New Roman" w:cs="Times New Roman"/>
          <w:sz w:val="28"/>
          <w:szCs w:val="28"/>
        </w:rPr>
        <w:t>bugetul</w:t>
      </w:r>
      <w:proofErr w:type="spellEnd"/>
      <w:r w:rsidRPr="00331231">
        <w:rPr>
          <w:rFonts w:ascii="Times New Roman" w:hAnsi="Times New Roman" w:cs="Times New Roman"/>
          <w:sz w:val="28"/>
          <w:szCs w:val="28"/>
        </w:rPr>
        <w:t xml:space="preserve"> local, </w:t>
      </w:r>
      <w:proofErr w:type="spellStart"/>
      <w:r w:rsidRPr="00331231">
        <w:rPr>
          <w:rFonts w:ascii="Times New Roman" w:hAnsi="Times New Roman" w:cs="Times New Roman"/>
          <w:sz w:val="28"/>
          <w:szCs w:val="28"/>
        </w:rPr>
        <w:t>bugetul</w:t>
      </w:r>
      <w:proofErr w:type="spellEnd"/>
      <w:r w:rsidRPr="00331231">
        <w:rPr>
          <w:rFonts w:ascii="Times New Roman" w:hAnsi="Times New Roman" w:cs="Times New Roman"/>
          <w:sz w:val="28"/>
          <w:szCs w:val="28"/>
        </w:rPr>
        <w:t xml:space="preserve"> de stat, din </w:t>
      </w:r>
      <w:proofErr w:type="spellStart"/>
      <w:r w:rsidRPr="00331231">
        <w:rPr>
          <w:rFonts w:ascii="Times New Roman" w:hAnsi="Times New Roman" w:cs="Times New Roman"/>
          <w:sz w:val="28"/>
          <w:szCs w:val="28"/>
        </w:rPr>
        <w:t>dona</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sponsoriz</w:t>
      </w:r>
      <w:r w:rsidR="00642EB1" w:rsidRPr="00331231">
        <w:rPr>
          <w:rFonts w:ascii="Times New Roman" w:hAnsi="Times New Roman" w:cs="Times New Roman"/>
          <w:sz w:val="28"/>
          <w:szCs w:val="28"/>
        </w:rPr>
        <w:t>ă</w:t>
      </w:r>
      <w:r w:rsidRPr="00331231">
        <w:rPr>
          <w:rFonts w:ascii="Times New Roman" w:hAnsi="Times New Roman" w:cs="Times New Roman"/>
          <w:sz w:val="28"/>
          <w:szCs w:val="28"/>
        </w:rPr>
        <w:t>ri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alte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forme</w:t>
      </w:r>
      <w:proofErr w:type="spellEnd"/>
      <w:r w:rsidRPr="00331231">
        <w:rPr>
          <w:rFonts w:ascii="Times New Roman" w:hAnsi="Times New Roman" w:cs="Times New Roman"/>
          <w:sz w:val="28"/>
          <w:szCs w:val="28"/>
        </w:rPr>
        <w:t xml:space="preserve"> private de </w:t>
      </w:r>
      <w:proofErr w:type="spellStart"/>
      <w:r w:rsidRPr="00331231">
        <w:rPr>
          <w:rFonts w:ascii="Times New Roman" w:hAnsi="Times New Roman" w:cs="Times New Roman"/>
          <w:sz w:val="28"/>
          <w:szCs w:val="28"/>
        </w:rPr>
        <w:t>contribu</w:t>
      </w:r>
      <w:r w:rsidR="00642EB1" w:rsidRPr="00331231">
        <w:rPr>
          <w:rFonts w:ascii="Times New Roman" w:hAnsi="Times New Roman" w:cs="Times New Roman"/>
          <w:sz w:val="28"/>
          <w:szCs w:val="28"/>
        </w:rPr>
        <w:t>ț</w:t>
      </w:r>
      <w:r w:rsidRPr="00331231">
        <w:rPr>
          <w:rFonts w:ascii="Times New Roman" w:hAnsi="Times New Roman" w:cs="Times New Roman"/>
          <w:sz w:val="28"/>
          <w:szCs w:val="28"/>
        </w:rPr>
        <w:t>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b</w:t>
      </w:r>
      <w:r w:rsidR="00642EB1" w:rsidRPr="00331231">
        <w:rPr>
          <w:rFonts w:ascii="Times New Roman" w:hAnsi="Times New Roman" w:cs="Times New Roman"/>
          <w:sz w:val="28"/>
          <w:szCs w:val="28"/>
        </w:rPr>
        <w:t>ă</w:t>
      </w:r>
      <w:r w:rsidRPr="00331231">
        <w:rPr>
          <w:rFonts w:ascii="Times New Roman" w:hAnsi="Times New Roman" w:cs="Times New Roman"/>
          <w:sz w:val="28"/>
          <w:szCs w:val="28"/>
        </w:rPr>
        <w:t>ne</w:t>
      </w:r>
      <w:r w:rsidR="00642EB1" w:rsidRPr="00331231">
        <w:rPr>
          <w:rFonts w:ascii="Times New Roman" w:hAnsi="Times New Roman" w:cs="Times New Roman"/>
          <w:sz w:val="28"/>
          <w:szCs w:val="28"/>
        </w:rPr>
        <w:t>ș</w:t>
      </w:r>
      <w:r w:rsidRPr="00331231">
        <w:rPr>
          <w:rFonts w:ascii="Times New Roman" w:hAnsi="Times New Roman" w:cs="Times New Roman"/>
          <w:sz w:val="28"/>
          <w:szCs w:val="28"/>
        </w:rPr>
        <w:t>ti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potrivit</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legii</w:t>
      </w:r>
      <w:proofErr w:type="spellEnd"/>
      <w:r w:rsidRPr="00331231">
        <w:rPr>
          <w:rFonts w:ascii="Times New Roman" w:hAnsi="Times New Roman" w:cs="Times New Roman"/>
          <w:sz w:val="28"/>
          <w:szCs w:val="28"/>
        </w:rPr>
        <w:t>.</w:t>
      </w:r>
    </w:p>
    <w:p w14:paraId="785D3346" w14:textId="2A84F1AD" w:rsidR="00B12995" w:rsidRPr="00331231" w:rsidRDefault="00B12995" w:rsidP="00BA56C5">
      <w:pPr>
        <w:ind w:left="48"/>
        <w:rPr>
          <w:rFonts w:ascii="Times New Roman" w:hAnsi="Times New Roman" w:cs="Times New Roman"/>
          <w:sz w:val="28"/>
          <w:szCs w:val="28"/>
        </w:rPr>
      </w:pPr>
    </w:p>
    <w:p w14:paraId="49384D64" w14:textId="24C2E038" w:rsidR="00B12995" w:rsidRPr="00331231" w:rsidRDefault="00B12995" w:rsidP="00B12995">
      <w:pPr>
        <w:ind w:left="48"/>
        <w:jc w:val="center"/>
        <w:rPr>
          <w:rFonts w:ascii="Times New Roman" w:hAnsi="Times New Roman" w:cs="Times New Roman"/>
          <w:b/>
          <w:bCs/>
          <w:sz w:val="28"/>
          <w:szCs w:val="28"/>
        </w:rPr>
      </w:pPr>
      <w:r w:rsidRPr="00331231">
        <w:rPr>
          <w:rFonts w:ascii="Times New Roman" w:hAnsi="Times New Roman" w:cs="Times New Roman"/>
          <w:b/>
          <w:bCs/>
          <w:sz w:val="28"/>
          <w:szCs w:val="28"/>
        </w:rPr>
        <w:t>CAPITOLUL III</w:t>
      </w:r>
    </w:p>
    <w:p w14:paraId="63208A66" w14:textId="07F44B0F" w:rsidR="00B12995" w:rsidRPr="00331231" w:rsidRDefault="00B12995" w:rsidP="00B12995">
      <w:pPr>
        <w:ind w:left="48"/>
        <w:jc w:val="center"/>
        <w:rPr>
          <w:rFonts w:ascii="Times New Roman" w:hAnsi="Times New Roman" w:cs="Times New Roman"/>
          <w:b/>
          <w:bCs/>
          <w:sz w:val="28"/>
          <w:szCs w:val="28"/>
        </w:rPr>
      </w:pPr>
      <w:r w:rsidRPr="00331231">
        <w:rPr>
          <w:rFonts w:ascii="Times New Roman" w:hAnsi="Times New Roman" w:cs="Times New Roman"/>
          <w:b/>
          <w:bCs/>
          <w:sz w:val="28"/>
          <w:szCs w:val="28"/>
        </w:rPr>
        <w:t>FUNC</w:t>
      </w:r>
      <w:r w:rsidR="00642EB1" w:rsidRPr="00331231">
        <w:rPr>
          <w:rFonts w:ascii="Times New Roman" w:hAnsi="Times New Roman" w:cs="Times New Roman"/>
          <w:b/>
          <w:bCs/>
          <w:sz w:val="28"/>
          <w:szCs w:val="28"/>
        </w:rPr>
        <w:t>Ț</w:t>
      </w:r>
      <w:r w:rsidRPr="00331231">
        <w:rPr>
          <w:rFonts w:ascii="Times New Roman" w:hAnsi="Times New Roman" w:cs="Times New Roman"/>
          <w:b/>
          <w:bCs/>
          <w:sz w:val="28"/>
          <w:szCs w:val="28"/>
        </w:rPr>
        <w:t xml:space="preserve">IILE </w:t>
      </w:r>
      <w:r w:rsidR="00CC6F47" w:rsidRPr="00331231">
        <w:rPr>
          <w:rFonts w:ascii="Times New Roman" w:hAnsi="Times New Roman" w:cs="Times New Roman"/>
          <w:b/>
          <w:bCs/>
          <w:sz w:val="28"/>
          <w:szCs w:val="28"/>
        </w:rPr>
        <w:t>Ș</w:t>
      </w:r>
      <w:r w:rsidRPr="00331231">
        <w:rPr>
          <w:rFonts w:ascii="Times New Roman" w:hAnsi="Times New Roman" w:cs="Times New Roman"/>
          <w:b/>
          <w:bCs/>
          <w:sz w:val="28"/>
          <w:szCs w:val="28"/>
        </w:rPr>
        <w:t>I ATRIBU</w:t>
      </w:r>
      <w:r w:rsidR="00642EB1" w:rsidRPr="00331231">
        <w:rPr>
          <w:rFonts w:ascii="Times New Roman" w:hAnsi="Times New Roman" w:cs="Times New Roman"/>
          <w:b/>
          <w:bCs/>
          <w:sz w:val="28"/>
          <w:szCs w:val="28"/>
        </w:rPr>
        <w:t>Ț</w:t>
      </w:r>
      <w:r w:rsidRPr="00331231">
        <w:rPr>
          <w:rFonts w:ascii="Times New Roman" w:hAnsi="Times New Roman" w:cs="Times New Roman"/>
          <w:b/>
          <w:bCs/>
          <w:sz w:val="28"/>
          <w:szCs w:val="28"/>
        </w:rPr>
        <w:t>IILE COMPARTIMENTULUI</w:t>
      </w:r>
    </w:p>
    <w:p w14:paraId="40337CC4" w14:textId="20E6D9AC" w:rsidR="00B12995" w:rsidRPr="00331231" w:rsidRDefault="00B12995" w:rsidP="00B12995">
      <w:pPr>
        <w:ind w:left="48"/>
        <w:jc w:val="center"/>
        <w:rPr>
          <w:rFonts w:ascii="Times New Roman" w:hAnsi="Times New Roman" w:cs="Times New Roman"/>
          <w:b/>
          <w:bCs/>
          <w:i/>
          <w:iCs/>
          <w:sz w:val="28"/>
          <w:szCs w:val="28"/>
        </w:rPr>
      </w:pPr>
      <w:proofErr w:type="spellStart"/>
      <w:r w:rsidRPr="00331231">
        <w:rPr>
          <w:rFonts w:ascii="Times New Roman" w:hAnsi="Times New Roman" w:cs="Times New Roman"/>
          <w:b/>
          <w:bCs/>
          <w:i/>
          <w:iCs/>
          <w:sz w:val="28"/>
          <w:szCs w:val="28"/>
        </w:rPr>
        <w:t>Sec</w:t>
      </w:r>
      <w:r w:rsidR="00D769D8" w:rsidRPr="00331231">
        <w:rPr>
          <w:rFonts w:ascii="Times New Roman" w:hAnsi="Times New Roman" w:cs="Times New Roman"/>
          <w:b/>
          <w:bCs/>
          <w:i/>
          <w:iCs/>
          <w:sz w:val="28"/>
          <w:szCs w:val="28"/>
        </w:rPr>
        <w:t>ț</w:t>
      </w:r>
      <w:r w:rsidRPr="00331231">
        <w:rPr>
          <w:rFonts w:ascii="Times New Roman" w:hAnsi="Times New Roman" w:cs="Times New Roman"/>
          <w:b/>
          <w:bCs/>
          <w:i/>
          <w:iCs/>
          <w:sz w:val="28"/>
          <w:szCs w:val="28"/>
        </w:rPr>
        <w:t>iunea</w:t>
      </w:r>
      <w:proofErr w:type="spellEnd"/>
      <w:r w:rsidRPr="00331231">
        <w:rPr>
          <w:rFonts w:ascii="Times New Roman" w:hAnsi="Times New Roman" w:cs="Times New Roman"/>
          <w:b/>
          <w:bCs/>
          <w:i/>
          <w:iCs/>
          <w:sz w:val="28"/>
          <w:szCs w:val="28"/>
        </w:rPr>
        <w:t xml:space="preserve"> I- </w:t>
      </w:r>
      <w:proofErr w:type="spellStart"/>
      <w:r w:rsidRPr="00331231">
        <w:rPr>
          <w:rFonts w:ascii="Times New Roman" w:hAnsi="Times New Roman" w:cs="Times New Roman"/>
          <w:b/>
          <w:bCs/>
          <w:i/>
          <w:iCs/>
          <w:sz w:val="28"/>
          <w:szCs w:val="28"/>
        </w:rPr>
        <w:t>Func</w:t>
      </w:r>
      <w:r w:rsidR="00D769D8" w:rsidRPr="00331231">
        <w:rPr>
          <w:rFonts w:ascii="Times New Roman" w:hAnsi="Times New Roman" w:cs="Times New Roman"/>
          <w:b/>
          <w:bCs/>
          <w:i/>
          <w:iCs/>
          <w:sz w:val="28"/>
          <w:szCs w:val="28"/>
        </w:rPr>
        <w:t>ț</w:t>
      </w:r>
      <w:r w:rsidRPr="00331231">
        <w:rPr>
          <w:rFonts w:ascii="Times New Roman" w:hAnsi="Times New Roman" w:cs="Times New Roman"/>
          <w:b/>
          <w:bCs/>
          <w:i/>
          <w:iCs/>
          <w:sz w:val="28"/>
          <w:szCs w:val="28"/>
        </w:rPr>
        <w:t>iile</w:t>
      </w:r>
      <w:proofErr w:type="spellEnd"/>
      <w:r w:rsidRPr="00331231">
        <w:rPr>
          <w:rFonts w:ascii="Times New Roman" w:hAnsi="Times New Roman" w:cs="Times New Roman"/>
          <w:b/>
          <w:bCs/>
          <w:i/>
          <w:iCs/>
          <w:sz w:val="28"/>
          <w:szCs w:val="28"/>
        </w:rPr>
        <w:t xml:space="preserve"> </w:t>
      </w:r>
      <w:proofErr w:type="spellStart"/>
      <w:r w:rsidRPr="00331231">
        <w:rPr>
          <w:rFonts w:ascii="Times New Roman" w:hAnsi="Times New Roman" w:cs="Times New Roman"/>
          <w:b/>
          <w:bCs/>
          <w:i/>
          <w:iCs/>
          <w:sz w:val="28"/>
          <w:szCs w:val="28"/>
        </w:rPr>
        <w:t>compartimentului</w:t>
      </w:r>
      <w:proofErr w:type="spellEnd"/>
    </w:p>
    <w:p w14:paraId="14966F99" w14:textId="77777777" w:rsidR="00A94876" w:rsidRPr="00331231" w:rsidRDefault="00A94876" w:rsidP="00A94876">
      <w:pPr>
        <w:rPr>
          <w:rFonts w:ascii="Times New Roman" w:hAnsi="Times New Roman" w:cs="Times New Roman"/>
          <w:b/>
          <w:bCs/>
          <w:i/>
          <w:iCs/>
          <w:sz w:val="28"/>
          <w:szCs w:val="28"/>
        </w:rPr>
      </w:pPr>
    </w:p>
    <w:p w14:paraId="25907FD6" w14:textId="40311EA0" w:rsidR="00A94876" w:rsidRPr="00331231" w:rsidRDefault="00A94876" w:rsidP="00A94876">
      <w:pPr>
        <w:rPr>
          <w:rFonts w:ascii="Times New Roman" w:hAnsi="Times New Roman" w:cs="Times New Roman"/>
          <w:sz w:val="28"/>
          <w:szCs w:val="28"/>
        </w:rPr>
      </w:pPr>
      <w:r w:rsidRPr="00331231">
        <w:rPr>
          <w:rFonts w:ascii="Times New Roman" w:hAnsi="Times New Roman" w:cs="Times New Roman"/>
          <w:b/>
          <w:bCs/>
          <w:sz w:val="28"/>
          <w:szCs w:val="28"/>
        </w:rPr>
        <w:t>Art.8.</w:t>
      </w:r>
      <w:r w:rsidRPr="00331231">
        <w:rPr>
          <w:rFonts w:ascii="Times New Roman" w:hAnsi="Times New Roman" w:cs="Times New Roman"/>
          <w:sz w:val="28"/>
          <w:szCs w:val="28"/>
        </w:rPr>
        <w:t>-</w:t>
      </w:r>
      <w:r w:rsidR="00391BC7">
        <w:rPr>
          <w:rFonts w:ascii="Times New Roman" w:hAnsi="Times New Roman" w:cs="Times New Roman"/>
          <w:sz w:val="28"/>
          <w:szCs w:val="28"/>
        </w:rPr>
        <w:t>Î</w:t>
      </w:r>
      <w:r w:rsidRPr="00331231">
        <w:rPr>
          <w:rFonts w:ascii="Times New Roman" w:hAnsi="Times New Roman" w:cs="Times New Roman"/>
          <w:sz w:val="28"/>
          <w:szCs w:val="28"/>
        </w:rPr>
        <w:t xml:space="preserve">n </w:t>
      </w:r>
      <w:proofErr w:type="spellStart"/>
      <w:r w:rsidRPr="00331231">
        <w:rPr>
          <w:rFonts w:ascii="Times New Roman" w:hAnsi="Times New Roman" w:cs="Times New Roman"/>
          <w:sz w:val="28"/>
          <w:szCs w:val="28"/>
        </w:rPr>
        <w:t>aplicarea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politicilor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sociale</w:t>
      </w:r>
      <w:proofErr w:type="spellEnd"/>
      <w:r w:rsidRPr="00331231">
        <w:rPr>
          <w:rFonts w:ascii="Times New Roman" w:hAnsi="Times New Roman" w:cs="Times New Roman"/>
          <w:sz w:val="28"/>
          <w:szCs w:val="28"/>
        </w:rPr>
        <w:t xml:space="preserve"> </w:t>
      </w:r>
      <w:proofErr w:type="spellStart"/>
      <w:r w:rsidR="00391BC7">
        <w:rPr>
          <w:rFonts w:ascii="Times New Roman" w:hAnsi="Times New Roman" w:cs="Times New Roman"/>
          <w:sz w:val="28"/>
          <w:szCs w:val="28"/>
        </w:rPr>
        <w:t>î</w:t>
      </w:r>
      <w:r w:rsidRPr="00331231">
        <w:rPr>
          <w:rFonts w:ascii="Times New Roman" w:hAnsi="Times New Roman" w:cs="Times New Roman"/>
          <w:sz w:val="28"/>
          <w:szCs w:val="28"/>
        </w:rPr>
        <w:t>n</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domeniul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protec</w:t>
      </w:r>
      <w:r w:rsidR="00D769D8" w:rsidRPr="00331231">
        <w:rPr>
          <w:rFonts w:ascii="Times New Roman" w:hAnsi="Times New Roman" w:cs="Times New Roman"/>
          <w:sz w:val="28"/>
          <w:szCs w:val="28"/>
        </w:rPr>
        <w:t>ț</w:t>
      </w:r>
      <w:r w:rsidRPr="00331231">
        <w:rPr>
          <w:rFonts w:ascii="Times New Roman" w:hAnsi="Times New Roman" w:cs="Times New Roman"/>
          <w:sz w:val="28"/>
          <w:szCs w:val="28"/>
        </w:rPr>
        <w:t>iei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copilului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familiei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persoanelor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v</w:t>
      </w:r>
      <w:r w:rsidR="00D769D8" w:rsidRPr="00331231">
        <w:rPr>
          <w:rFonts w:ascii="Times New Roman" w:hAnsi="Times New Roman" w:cs="Times New Roman"/>
          <w:sz w:val="28"/>
          <w:szCs w:val="28"/>
        </w:rPr>
        <w:t>â</w:t>
      </w:r>
      <w:r w:rsidRPr="00331231">
        <w:rPr>
          <w:rFonts w:ascii="Times New Roman" w:hAnsi="Times New Roman" w:cs="Times New Roman"/>
          <w:sz w:val="28"/>
          <w:szCs w:val="28"/>
        </w:rPr>
        <w:t>rstnice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persoanelor</w:t>
      </w:r>
      <w:proofErr w:type="spellEnd"/>
      <w:r w:rsidRPr="00331231">
        <w:rPr>
          <w:rFonts w:ascii="Times New Roman" w:hAnsi="Times New Roman" w:cs="Times New Roman"/>
          <w:sz w:val="28"/>
          <w:szCs w:val="28"/>
        </w:rPr>
        <w:t xml:space="preserve"> cu </w:t>
      </w:r>
      <w:proofErr w:type="spellStart"/>
      <w:r w:rsidRPr="00331231">
        <w:rPr>
          <w:rFonts w:ascii="Times New Roman" w:hAnsi="Times New Roman" w:cs="Times New Roman"/>
          <w:sz w:val="28"/>
          <w:szCs w:val="28"/>
        </w:rPr>
        <w:t>dezabilit</w:t>
      </w:r>
      <w:r w:rsidR="00CC6F47" w:rsidRPr="00331231">
        <w:rPr>
          <w:rFonts w:ascii="Times New Roman" w:hAnsi="Times New Roman" w:cs="Times New Roman"/>
          <w:sz w:val="28"/>
          <w:szCs w:val="28"/>
        </w:rPr>
        <w:t>ă</w:t>
      </w:r>
      <w:r w:rsidR="00D769D8" w:rsidRPr="00331231">
        <w:rPr>
          <w:rFonts w:ascii="Times New Roman" w:hAnsi="Times New Roman" w:cs="Times New Roman"/>
          <w:sz w:val="28"/>
          <w:szCs w:val="28"/>
        </w:rPr>
        <w:t>ț</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 xml:space="preserve">, precum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altor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persoane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grupuri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sau</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comunit</w:t>
      </w:r>
      <w:r w:rsidR="00CC6F47" w:rsidRPr="00331231">
        <w:rPr>
          <w:rFonts w:ascii="Times New Roman" w:hAnsi="Times New Roman" w:cs="Times New Roman"/>
          <w:sz w:val="28"/>
          <w:szCs w:val="28"/>
        </w:rPr>
        <w:t>ă</w:t>
      </w:r>
      <w:r w:rsidR="00D769D8" w:rsidRPr="00331231">
        <w:rPr>
          <w:rFonts w:ascii="Times New Roman" w:hAnsi="Times New Roman" w:cs="Times New Roman"/>
          <w:sz w:val="28"/>
          <w:szCs w:val="28"/>
        </w:rPr>
        <w:t>ț</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aflate</w:t>
      </w:r>
      <w:proofErr w:type="spellEnd"/>
      <w:r w:rsidRPr="00331231">
        <w:rPr>
          <w:rFonts w:ascii="Times New Roman" w:hAnsi="Times New Roman" w:cs="Times New Roman"/>
          <w:sz w:val="28"/>
          <w:szCs w:val="28"/>
        </w:rPr>
        <w:t xml:space="preserve"> in </w:t>
      </w:r>
      <w:proofErr w:type="spellStart"/>
      <w:r w:rsidRPr="00331231">
        <w:rPr>
          <w:rFonts w:ascii="Times New Roman" w:hAnsi="Times New Roman" w:cs="Times New Roman"/>
          <w:sz w:val="28"/>
          <w:szCs w:val="28"/>
        </w:rPr>
        <w:t>nevoie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D769D8"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Compartimentul</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asisten</w:t>
      </w:r>
      <w:r w:rsidR="00D769D8" w:rsidRPr="00331231">
        <w:rPr>
          <w:rFonts w:ascii="Times New Roman" w:hAnsi="Times New Roman" w:cs="Times New Roman"/>
          <w:sz w:val="28"/>
          <w:szCs w:val="28"/>
        </w:rPr>
        <w:t>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D769D8"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00391BC7">
        <w:rPr>
          <w:rFonts w:ascii="Times New Roman" w:hAnsi="Times New Roman" w:cs="Times New Roman"/>
          <w:sz w:val="28"/>
          <w:szCs w:val="28"/>
        </w:rPr>
        <w:t>î</w:t>
      </w:r>
      <w:r w:rsidRPr="00331231">
        <w:rPr>
          <w:rFonts w:ascii="Times New Roman" w:hAnsi="Times New Roman" w:cs="Times New Roman"/>
          <w:sz w:val="28"/>
          <w:szCs w:val="28"/>
        </w:rPr>
        <w:t>ndepline</w:t>
      </w:r>
      <w:r w:rsidR="00D769D8" w:rsidRPr="00331231">
        <w:rPr>
          <w:rFonts w:ascii="Times New Roman" w:hAnsi="Times New Roman" w:cs="Times New Roman"/>
          <w:sz w:val="28"/>
          <w:szCs w:val="28"/>
        </w:rPr>
        <w:t>ș</w:t>
      </w:r>
      <w:r w:rsidRPr="00331231">
        <w:rPr>
          <w:rFonts w:ascii="Times New Roman" w:hAnsi="Times New Roman" w:cs="Times New Roman"/>
          <w:sz w:val="28"/>
          <w:szCs w:val="28"/>
        </w:rPr>
        <w:t>te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urm</w:t>
      </w:r>
      <w:r w:rsidR="00CC6F47" w:rsidRPr="00331231">
        <w:rPr>
          <w:rFonts w:ascii="Times New Roman" w:hAnsi="Times New Roman" w:cs="Times New Roman"/>
          <w:sz w:val="28"/>
          <w:szCs w:val="28"/>
        </w:rPr>
        <w:t>ă</w:t>
      </w:r>
      <w:r w:rsidRPr="00331231">
        <w:rPr>
          <w:rFonts w:ascii="Times New Roman" w:hAnsi="Times New Roman" w:cs="Times New Roman"/>
          <w:sz w:val="28"/>
          <w:szCs w:val="28"/>
        </w:rPr>
        <w:t>toarele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func</w:t>
      </w:r>
      <w:r w:rsidR="00D769D8" w:rsidRPr="00331231">
        <w:rPr>
          <w:rFonts w:ascii="Times New Roman" w:hAnsi="Times New Roman" w:cs="Times New Roman"/>
          <w:sz w:val="28"/>
          <w:szCs w:val="28"/>
        </w:rPr>
        <w:t>ț</w:t>
      </w:r>
      <w:r w:rsidRPr="00331231">
        <w:rPr>
          <w:rFonts w:ascii="Times New Roman" w:hAnsi="Times New Roman" w:cs="Times New Roman"/>
          <w:sz w:val="28"/>
          <w:szCs w:val="28"/>
        </w:rPr>
        <w:t>ii</w:t>
      </w:r>
      <w:proofErr w:type="spellEnd"/>
      <w:r w:rsidRPr="00331231">
        <w:rPr>
          <w:rFonts w:ascii="Times New Roman" w:hAnsi="Times New Roman" w:cs="Times New Roman"/>
          <w:sz w:val="28"/>
          <w:szCs w:val="28"/>
        </w:rPr>
        <w:t>:</w:t>
      </w:r>
    </w:p>
    <w:p w14:paraId="0B294D63" w14:textId="1C398FAF" w:rsidR="00A94876" w:rsidRPr="00331231" w:rsidRDefault="00A94876" w:rsidP="00A94876">
      <w:pPr>
        <w:pStyle w:val="Listparagraf"/>
        <w:numPr>
          <w:ilvl w:val="0"/>
          <w:numId w:val="8"/>
        </w:numPr>
        <w:rPr>
          <w:rFonts w:ascii="Times New Roman" w:hAnsi="Times New Roman" w:cs="Times New Roman"/>
          <w:sz w:val="28"/>
          <w:szCs w:val="28"/>
        </w:rPr>
      </w:pPr>
      <w:r w:rsidRPr="00331231">
        <w:rPr>
          <w:rFonts w:ascii="Times New Roman" w:hAnsi="Times New Roman" w:cs="Times New Roman"/>
          <w:sz w:val="28"/>
          <w:szCs w:val="28"/>
        </w:rPr>
        <w:t xml:space="preserve">de </w:t>
      </w:r>
      <w:proofErr w:type="spellStart"/>
      <w:r w:rsidRPr="00331231">
        <w:rPr>
          <w:rFonts w:ascii="Times New Roman" w:hAnsi="Times New Roman" w:cs="Times New Roman"/>
          <w:sz w:val="28"/>
          <w:szCs w:val="28"/>
        </w:rPr>
        <w:t>realizare</w:t>
      </w:r>
      <w:proofErr w:type="spellEnd"/>
      <w:r w:rsidRPr="00331231">
        <w:rPr>
          <w:rFonts w:ascii="Times New Roman" w:hAnsi="Times New Roman" w:cs="Times New Roman"/>
          <w:sz w:val="28"/>
          <w:szCs w:val="28"/>
        </w:rPr>
        <w:t xml:space="preserve"> a </w:t>
      </w:r>
      <w:proofErr w:type="spellStart"/>
      <w:r w:rsidRPr="00331231">
        <w:rPr>
          <w:rFonts w:ascii="Times New Roman" w:hAnsi="Times New Roman" w:cs="Times New Roman"/>
          <w:sz w:val="28"/>
          <w:szCs w:val="28"/>
        </w:rPr>
        <w:t>diagnozei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sociale</w:t>
      </w:r>
      <w:proofErr w:type="spellEnd"/>
      <w:r w:rsidRPr="00331231">
        <w:rPr>
          <w:rFonts w:ascii="Times New Roman" w:hAnsi="Times New Roman" w:cs="Times New Roman"/>
          <w:sz w:val="28"/>
          <w:szCs w:val="28"/>
        </w:rPr>
        <w:t xml:space="preserve"> la </w:t>
      </w:r>
      <w:proofErr w:type="spellStart"/>
      <w:r w:rsidRPr="00331231">
        <w:rPr>
          <w:rFonts w:ascii="Times New Roman" w:hAnsi="Times New Roman" w:cs="Times New Roman"/>
          <w:sz w:val="28"/>
          <w:szCs w:val="28"/>
        </w:rPr>
        <w:t>nivelul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comunei</w:t>
      </w:r>
      <w:proofErr w:type="spellEnd"/>
      <w:r w:rsidRPr="00331231">
        <w:rPr>
          <w:rFonts w:ascii="Times New Roman" w:hAnsi="Times New Roman" w:cs="Times New Roman"/>
          <w:sz w:val="28"/>
          <w:szCs w:val="28"/>
        </w:rPr>
        <w:t xml:space="preserve"> Valea Ierii, </w:t>
      </w:r>
      <w:proofErr w:type="spellStart"/>
      <w:r w:rsidRPr="00331231">
        <w:rPr>
          <w:rFonts w:ascii="Times New Roman" w:hAnsi="Times New Roman" w:cs="Times New Roman"/>
          <w:sz w:val="28"/>
          <w:szCs w:val="28"/>
        </w:rPr>
        <w:t>prin</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evaluarea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nevoilor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sociale</w:t>
      </w:r>
      <w:proofErr w:type="spellEnd"/>
      <w:r w:rsidRPr="00331231">
        <w:rPr>
          <w:rFonts w:ascii="Times New Roman" w:hAnsi="Times New Roman" w:cs="Times New Roman"/>
          <w:sz w:val="28"/>
          <w:szCs w:val="28"/>
        </w:rPr>
        <w:t xml:space="preserve"> ale </w:t>
      </w:r>
      <w:proofErr w:type="spellStart"/>
      <w:r w:rsidRPr="00331231">
        <w:rPr>
          <w:rFonts w:ascii="Times New Roman" w:hAnsi="Times New Roman" w:cs="Times New Roman"/>
          <w:sz w:val="28"/>
          <w:szCs w:val="28"/>
        </w:rPr>
        <w:t>comunita</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realizarea</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sondaje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anchete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valorificarea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poten</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ialului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comunit</w:t>
      </w:r>
      <w:r w:rsidR="00833F57" w:rsidRPr="00331231">
        <w:rPr>
          <w:rFonts w:ascii="Times New Roman" w:hAnsi="Times New Roman" w:cs="Times New Roman"/>
          <w:sz w:val="28"/>
          <w:szCs w:val="28"/>
        </w:rPr>
        <w:t>ă</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ii</w:t>
      </w:r>
      <w:proofErr w:type="spellEnd"/>
      <w:r w:rsidRPr="00331231">
        <w:rPr>
          <w:rFonts w:ascii="Times New Roman" w:hAnsi="Times New Roman" w:cs="Times New Roman"/>
          <w:sz w:val="28"/>
          <w:szCs w:val="28"/>
        </w:rPr>
        <w:t xml:space="preserve"> in </w:t>
      </w:r>
      <w:proofErr w:type="spellStart"/>
      <w:r w:rsidRPr="00331231">
        <w:rPr>
          <w:rFonts w:ascii="Times New Roman" w:hAnsi="Times New Roman" w:cs="Times New Roman"/>
          <w:sz w:val="28"/>
          <w:szCs w:val="28"/>
        </w:rPr>
        <w:t>vederea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prevenirii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depist</w:t>
      </w:r>
      <w:r w:rsidR="00E810F4" w:rsidRPr="00331231">
        <w:rPr>
          <w:rFonts w:ascii="Times New Roman" w:hAnsi="Times New Roman" w:cs="Times New Roman"/>
          <w:sz w:val="28"/>
          <w:szCs w:val="28"/>
        </w:rPr>
        <w:t>ă</w:t>
      </w:r>
      <w:r w:rsidRPr="00331231">
        <w:rPr>
          <w:rFonts w:ascii="Times New Roman" w:hAnsi="Times New Roman" w:cs="Times New Roman"/>
          <w:sz w:val="28"/>
          <w:szCs w:val="28"/>
        </w:rPr>
        <w:t>rii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precoce</w:t>
      </w:r>
      <w:proofErr w:type="spellEnd"/>
      <w:r w:rsidRPr="00331231">
        <w:rPr>
          <w:rFonts w:ascii="Times New Roman" w:hAnsi="Times New Roman" w:cs="Times New Roman"/>
          <w:sz w:val="28"/>
          <w:szCs w:val="28"/>
        </w:rPr>
        <w:t xml:space="preserve"> a </w:t>
      </w:r>
      <w:proofErr w:type="spellStart"/>
      <w:r w:rsidRPr="00331231">
        <w:rPr>
          <w:rFonts w:ascii="Times New Roman" w:hAnsi="Times New Roman" w:cs="Times New Roman"/>
          <w:sz w:val="28"/>
          <w:szCs w:val="28"/>
        </w:rPr>
        <w:t>situa</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iilor</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neglijare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abuz</w:t>
      </w:r>
      <w:proofErr w:type="spellEnd"/>
      <w:r w:rsidRPr="00331231">
        <w:rPr>
          <w:rFonts w:ascii="Times New Roman" w:hAnsi="Times New Roman" w:cs="Times New Roman"/>
          <w:sz w:val="28"/>
          <w:szCs w:val="28"/>
        </w:rPr>
        <w:t xml:space="preserve">, abandon, </w:t>
      </w:r>
      <w:proofErr w:type="spellStart"/>
      <w:r w:rsidRPr="00331231">
        <w:rPr>
          <w:rFonts w:ascii="Times New Roman" w:hAnsi="Times New Roman" w:cs="Times New Roman"/>
          <w:sz w:val="28"/>
          <w:szCs w:val="28"/>
        </w:rPr>
        <w:t>violent</w:t>
      </w:r>
      <w:r w:rsidR="00E810F4"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a </w:t>
      </w:r>
      <w:proofErr w:type="spellStart"/>
      <w:r w:rsidRPr="00331231">
        <w:rPr>
          <w:rFonts w:ascii="Times New Roman" w:hAnsi="Times New Roman" w:cs="Times New Roman"/>
          <w:sz w:val="28"/>
          <w:szCs w:val="28"/>
        </w:rPr>
        <w:t>cazurilor</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risc</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excluziune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E810F4"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etc</w:t>
      </w:r>
      <w:proofErr w:type="spellEnd"/>
      <w:r w:rsidRPr="00331231">
        <w:rPr>
          <w:rFonts w:ascii="Times New Roman" w:hAnsi="Times New Roman" w:cs="Times New Roman"/>
          <w:sz w:val="28"/>
          <w:szCs w:val="28"/>
        </w:rPr>
        <w:t>;</w:t>
      </w:r>
    </w:p>
    <w:p w14:paraId="5B7FA197" w14:textId="38F5150C" w:rsidR="00A94876" w:rsidRPr="00331231" w:rsidRDefault="00A94876" w:rsidP="00A94876">
      <w:pPr>
        <w:pStyle w:val="Listparagraf"/>
        <w:numPr>
          <w:ilvl w:val="0"/>
          <w:numId w:val="8"/>
        </w:numPr>
        <w:rPr>
          <w:rFonts w:ascii="Times New Roman" w:hAnsi="Times New Roman" w:cs="Times New Roman"/>
          <w:sz w:val="28"/>
          <w:szCs w:val="28"/>
        </w:rPr>
      </w:pPr>
      <w:r w:rsidRPr="00331231">
        <w:rPr>
          <w:rFonts w:ascii="Times New Roman" w:hAnsi="Times New Roman" w:cs="Times New Roman"/>
          <w:sz w:val="28"/>
          <w:szCs w:val="28"/>
        </w:rPr>
        <w:t xml:space="preserve">de </w:t>
      </w:r>
      <w:proofErr w:type="spellStart"/>
      <w:r w:rsidRPr="00331231">
        <w:rPr>
          <w:rFonts w:ascii="Times New Roman" w:hAnsi="Times New Roman" w:cs="Times New Roman"/>
          <w:sz w:val="28"/>
          <w:szCs w:val="28"/>
        </w:rPr>
        <w:t>coordonare</w:t>
      </w:r>
      <w:proofErr w:type="spellEnd"/>
      <w:r w:rsidRPr="00331231">
        <w:rPr>
          <w:rFonts w:ascii="Times New Roman" w:hAnsi="Times New Roman" w:cs="Times New Roman"/>
          <w:sz w:val="28"/>
          <w:szCs w:val="28"/>
        </w:rPr>
        <w:t xml:space="preserve"> a </w:t>
      </w:r>
      <w:proofErr w:type="spellStart"/>
      <w:r w:rsidRPr="00331231">
        <w:rPr>
          <w:rFonts w:ascii="Times New Roman" w:hAnsi="Times New Roman" w:cs="Times New Roman"/>
          <w:sz w:val="28"/>
          <w:szCs w:val="28"/>
        </w:rPr>
        <w:t>m</w:t>
      </w:r>
      <w:r w:rsidR="00833F57" w:rsidRPr="00331231">
        <w:rPr>
          <w:rFonts w:ascii="Times New Roman" w:hAnsi="Times New Roman" w:cs="Times New Roman"/>
          <w:sz w:val="28"/>
          <w:szCs w:val="28"/>
        </w:rPr>
        <w:t>ă</w:t>
      </w:r>
      <w:r w:rsidRPr="00331231">
        <w:rPr>
          <w:rFonts w:ascii="Times New Roman" w:hAnsi="Times New Roman" w:cs="Times New Roman"/>
          <w:sz w:val="28"/>
          <w:szCs w:val="28"/>
        </w:rPr>
        <w:t>surilor</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prevenire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combatere</w:t>
      </w:r>
      <w:proofErr w:type="spellEnd"/>
      <w:r w:rsidRPr="00331231">
        <w:rPr>
          <w:rFonts w:ascii="Times New Roman" w:hAnsi="Times New Roman" w:cs="Times New Roman"/>
          <w:sz w:val="28"/>
          <w:szCs w:val="28"/>
        </w:rPr>
        <w:t xml:space="preserve"> a </w:t>
      </w:r>
      <w:proofErr w:type="spellStart"/>
      <w:r w:rsidRPr="00331231">
        <w:rPr>
          <w:rFonts w:ascii="Times New Roman" w:hAnsi="Times New Roman" w:cs="Times New Roman"/>
          <w:sz w:val="28"/>
          <w:szCs w:val="28"/>
        </w:rPr>
        <w:t>situa</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iilor</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marginalizare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excludere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E810F4"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002966E9" w:rsidRPr="00331231">
        <w:rPr>
          <w:rFonts w:ascii="Times New Roman" w:hAnsi="Times New Roman" w:cs="Times New Roman"/>
          <w:sz w:val="28"/>
          <w:szCs w:val="28"/>
        </w:rPr>
        <w:t>î</w:t>
      </w:r>
      <w:r w:rsidRPr="00331231">
        <w:rPr>
          <w:rFonts w:ascii="Times New Roman" w:hAnsi="Times New Roman" w:cs="Times New Roman"/>
          <w:sz w:val="28"/>
          <w:szCs w:val="28"/>
        </w:rPr>
        <w:t>n</w:t>
      </w:r>
      <w:proofErr w:type="spellEnd"/>
      <w:r w:rsidRPr="00331231">
        <w:rPr>
          <w:rFonts w:ascii="Times New Roman" w:hAnsi="Times New Roman" w:cs="Times New Roman"/>
          <w:sz w:val="28"/>
          <w:szCs w:val="28"/>
        </w:rPr>
        <w:t xml:space="preserve"> care se pot </w:t>
      </w:r>
      <w:proofErr w:type="spellStart"/>
      <w:r w:rsidRPr="00331231">
        <w:rPr>
          <w:rFonts w:ascii="Times New Roman" w:hAnsi="Times New Roman" w:cs="Times New Roman"/>
          <w:sz w:val="28"/>
          <w:szCs w:val="28"/>
        </w:rPr>
        <w:t>afla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anumite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grupuri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sau</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comunit</w:t>
      </w:r>
      <w:r w:rsidR="00CC6F47" w:rsidRPr="00331231">
        <w:rPr>
          <w:rFonts w:ascii="Times New Roman" w:hAnsi="Times New Roman" w:cs="Times New Roman"/>
          <w:sz w:val="28"/>
          <w:szCs w:val="28"/>
        </w:rPr>
        <w:t>ă</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w:t>
      </w:r>
    </w:p>
    <w:p w14:paraId="328BF98D" w14:textId="2DE0710E" w:rsidR="00A94876" w:rsidRPr="00331231" w:rsidRDefault="00A94876" w:rsidP="00A94876">
      <w:pPr>
        <w:pStyle w:val="Listparagraf"/>
        <w:numPr>
          <w:ilvl w:val="0"/>
          <w:numId w:val="8"/>
        </w:numPr>
        <w:rPr>
          <w:rFonts w:ascii="Times New Roman" w:hAnsi="Times New Roman" w:cs="Times New Roman"/>
          <w:sz w:val="28"/>
          <w:szCs w:val="28"/>
        </w:rPr>
      </w:pPr>
      <w:r w:rsidRPr="00331231">
        <w:rPr>
          <w:rFonts w:ascii="Times New Roman" w:hAnsi="Times New Roman" w:cs="Times New Roman"/>
          <w:sz w:val="28"/>
          <w:szCs w:val="28"/>
        </w:rPr>
        <w:t xml:space="preserve">de </w:t>
      </w:r>
      <w:proofErr w:type="spellStart"/>
      <w:r w:rsidRPr="00331231">
        <w:rPr>
          <w:rFonts w:ascii="Times New Roman" w:hAnsi="Times New Roman" w:cs="Times New Roman"/>
          <w:sz w:val="28"/>
          <w:szCs w:val="28"/>
        </w:rPr>
        <w:t>strategie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prin</w:t>
      </w:r>
      <w:proofErr w:type="spellEnd"/>
      <w:r w:rsidRPr="00331231">
        <w:rPr>
          <w:rFonts w:ascii="Times New Roman" w:hAnsi="Times New Roman" w:cs="Times New Roman"/>
          <w:sz w:val="28"/>
          <w:szCs w:val="28"/>
        </w:rPr>
        <w:t xml:space="preserve"> care </w:t>
      </w:r>
      <w:proofErr w:type="spellStart"/>
      <w:r w:rsidRPr="00331231">
        <w:rPr>
          <w:rFonts w:ascii="Times New Roman" w:hAnsi="Times New Roman" w:cs="Times New Roman"/>
          <w:sz w:val="28"/>
          <w:szCs w:val="28"/>
        </w:rPr>
        <w:t>asigur</w:t>
      </w:r>
      <w:r w:rsidR="00CC6F47"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elaborarea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strategiei</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eliberare</w:t>
      </w:r>
      <w:proofErr w:type="spellEnd"/>
      <w:r w:rsidRPr="00331231">
        <w:rPr>
          <w:rFonts w:ascii="Times New Roman" w:hAnsi="Times New Roman" w:cs="Times New Roman"/>
          <w:sz w:val="28"/>
          <w:szCs w:val="28"/>
        </w:rPr>
        <w:t xml:space="preserve"> a </w:t>
      </w:r>
      <w:proofErr w:type="spellStart"/>
      <w:r w:rsidRPr="00331231">
        <w:rPr>
          <w:rFonts w:ascii="Times New Roman" w:hAnsi="Times New Roman" w:cs="Times New Roman"/>
          <w:sz w:val="28"/>
          <w:szCs w:val="28"/>
        </w:rPr>
        <w:t>serviciilor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a </w:t>
      </w:r>
      <w:proofErr w:type="spellStart"/>
      <w:r w:rsidRPr="00331231">
        <w:rPr>
          <w:rFonts w:ascii="Times New Roman" w:hAnsi="Times New Roman" w:cs="Times New Roman"/>
          <w:sz w:val="28"/>
          <w:szCs w:val="28"/>
        </w:rPr>
        <w:t>planului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anual</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ac</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iune</w:t>
      </w:r>
      <w:proofErr w:type="spellEnd"/>
      <w:r w:rsidRPr="00331231">
        <w:rPr>
          <w:rFonts w:ascii="Times New Roman" w:hAnsi="Times New Roman" w:cs="Times New Roman"/>
          <w:sz w:val="28"/>
          <w:szCs w:val="28"/>
        </w:rPr>
        <w:t xml:space="preserve">, pe care le </w:t>
      </w:r>
      <w:proofErr w:type="spellStart"/>
      <w:r w:rsidRPr="00331231">
        <w:rPr>
          <w:rFonts w:ascii="Times New Roman" w:hAnsi="Times New Roman" w:cs="Times New Roman"/>
          <w:sz w:val="28"/>
          <w:szCs w:val="28"/>
        </w:rPr>
        <w:t>supune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spre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aprobare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consiliul</w:t>
      </w:r>
      <w:proofErr w:type="spellEnd"/>
      <w:r w:rsidRPr="00331231">
        <w:rPr>
          <w:rFonts w:ascii="Times New Roman" w:hAnsi="Times New Roman" w:cs="Times New Roman"/>
          <w:sz w:val="28"/>
          <w:szCs w:val="28"/>
        </w:rPr>
        <w:t xml:space="preserve"> local;</w:t>
      </w:r>
    </w:p>
    <w:p w14:paraId="58ADE59E" w14:textId="798FB66D" w:rsidR="00A94876" w:rsidRPr="00331231" w:rsidRDefault="00546D2C" w:rsidP="00A94876">
      <w:pPr>
        <w:pStyle w:val="Listparagraf"/>
        <w:numPr>
          <w:ilvl w:val="0"/>
          <w:numId w:val="8"/>
        </w:numPr>
        <w:rPr>
          <w:rFonts w:ascii="Times New Roman" w:hAnsi="Times New Roman" w:cs="Times New Roman"/>
          <w:sz w:val="28"/>
          <w:szCs w:val="28"/>
        </w:rPr>
      </w:pPr>
      <w:r w:rsidRPr="00331231">
        <w:rPr>
          <w:rFonts w:ascii="Times New Roman" w:hAnsi="Times New Roman" w:cs="Times New Roman"/>
          <w:sz w:val="28"/>
          <w:szCs w:val="28"/>
        </w:rPr>
        <w:t xml:space="preserve">de </w:t>
      </w:r>
      <w:proofErr w:type="spellStart"/>
      <w:r w:rsidRPr="00331231">
        <w:rPr>
          <w:rFonts w:ascii="Times New Roman" w:hAnsi="Times New Roman" w:cs="Times New Roman"/>
          <w:sz w:val="28"/>
          <w:szCs w:val="28"/>
        </w:rPr>
        <w:t>comunicare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colaborare</w:t>
      </w:r>
      <w:proofErr w:type="spellEnd"/>
      <w:r w:rsidRPr="00331231">
        <w:rPr>
          <w:rFonts w:ascii="Times New Roman" w:hAnsi="Times New Roman" w:cs="Times New Roman"/>
          <w:sz w:val="28"/>
          <w:szCs w:val="28"/>
        </w:rPr>
        <w:t xml:space="preserve"> cu </w:t>
      </w:r>
      <w:proofErr w:type="spellStart"/>
      <w:r w:rsidRPr="00331231">
        <w:rPr>
          <w:rFonts w:ascii="Times New Roman" w:hAnsi="Times New Roman" w:cs="Times New Roman"/>
          <w:sz w:val="28"/>
          <w:szCs w:val="28"/>
        </w:rPr>
        <w:t>servicile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publice</w:t>
      </w:r>
      <w:proofErr w:type="spellEnd"/>
      <w:r w:rsidRPr="00331231">
        <w:rPr>
          <w:rFonts w:ascii="Times New Roman" w:hAnsi="Times New Roman" w:cs="Times New Roman"/>
          <w:sz w:val="28"/>
          <w:szCs w:val="28"/>
        </w:rPr>
        <w:t xml:space="preserve"> deconcentrate ale </w:t>
      </w:r>
      <w:proofErr w:type="spellStart"/>
      <w:r w:rsidRPr="00331231">
        <w:rPr>
          <w:rFonts w:ascii="Times New Roman" w:hAnsi="Times New Roman" w:cs="Times New Roman"/>
          <w:sz w:val="28"/>
          <w:szCs w:val="28"/>
        </w:rPr>
        <w:t>ministerelor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institu</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iilor</w:t>
      </w:r>
      <w:proofErr w:type="spellEnd"/>
      <w:r w:rsidRPr="00331231">
        <w:rPr>
          <w:rFonts w:ascii="Times New Roman" w:hAnsi="Times New Roman" w:cs="Times New Roman"/>
          <w:sz w:val="28"/>
          <w:szCs w:val="28"/>
        </w:rPr>
        <w:t xml:space="preserve"> care au </w:t>
      </w:r>
      <w:proofErr w:type="spellStart"/>
      <w:r w:rsidRPr="00331231">
        <w:rPr>
          <w:rFonts w:ascii="Times New Roman" w:hAnsi="Times New Roman" w:cs="Times New Roman"/>
          <w:sz w:val="28"/>
          <w:szCs w:val="28"/>
        </w:rPr>
        <w:t>responsabilit</w:t>
      </w:r>
      <w:r w:rsidR="00E810F4" w:rsidRPr="00331231">
        <w:rPr>
          <w:rFonts w:ascii="Times New Roman" w:hAnsi="Times New Roman" w:cs="Times New Roman"/>
          <w:sz w:val="28"/>
          <w:szCs w:val="28"/>
        </w:rPr>
        <w:t>ăț</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 xml:space="preserve"> in </w:t>
      </w:r>
      <w:proofErr w:type="spellStart"/>
      <w:r w:rsidRPr="00331231">
        <w:rPr>
          <w:rFonts w:ascii="Times New Roman" w:hAnsi="Times New Roman" w:cs="Times New Roman"/>
          <w:sz w:val="28"/>
          <w:szCs w:val="28"/>
        </w:rPr>
        <w:t>domeniul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ei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sociale</w:t>
      </w:r>
      <w:proofErr w:type="spellEnd"/>
      <w:r w:rsidRPr="00331231">
        <w:rPr>
          <w:rFonts w:ascii="Times New Roman" w:hAnsi="Times New Roman" w:cs="Times New Roman"/>
          <w:sz w:val="28"/>
          <w:szCs w:val="28"/>
        </w:rPr>
        <w:t xml:space="preserve"> cu </w:t>
      </w:r>
      <w:proofErr w:type="spellStart"/>
      <w:r w:rsidRPr="00331231">
        <w:rPr>
          <w:rFonts w:ascii="Times New Roman" w:hAnsi="Times New Roman" w:cs="Times New Roman"/>
          <w:sz w:val="28"/>
          <w:szCs w:val="28"/>
        </w:rPr>
        <w:t>serviciile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publice</w:t>
      </w:r>
      <w:proofErr w:type="spellEnd"/>
      <w:r w:rsidRPr="00331231">
        <w:rPr>
          <w:rFonts w:ascii="Times New Roman" w:hAnsi="Times New Roman" w:cs="Times New Roman"/>
          <w:sz w:val="28"/>
          <w:szCs w:val="28"/>
        </w:rPr>
        <w:t xml:space="preserve"> locale de </w:t>
      </w:r>
      <w:proofErr w:type="spellStart"/>
      <w:r w:rsidRPr="00331231">
        <w:rPr>
          <w:rFonts w:ascii="Times New Roman" w:hAnsi="Times New Roman" w:cs="Times New Roman"/>
          <w:sz w:val="28"/>
          <w:szCs w:val="28"/>
        </w:rPr>
        <w:t>asisten</w:t>
      </w:r>
      <w:r w:rsidR="00E810F4" w:rsidRPr="00331231">
        <w:rPr>
          <w:rFonts w:ascii="Times New Roman" w:hAnsi="Times New Roman" w:cs="Times New Roman"/>
          <w:sz w:val="28"/>
          <w:szCs w:val="28"/>
        </w:rPr>
        <w:t>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E810F4"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precum </w:t>
      </w:r>
      <w:proofErr w:type="spellStart"/>
      <w:r w:rsidR="00E810F4" w:rsidRPr="00331231">
        <w:rPr>
          <w:rFonts w:ascii="Times New Roman" w:hAnsi="Times New Roman" w:cs="Times New Roman"/>
          <w:sz w:val="28"/>
          <w:szCs w:val="28"/>
        </w:rPr>
        <w:t>ș</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 xml:space="preserve"> cu </w:t>
      </w:r>
      <w:proofErr w:type="spellStart"/>
      <w:r w:rsidRPr="00331231">
        <w:rPr>
          <w:rFonts w:ascii="Times New Roman" w:hAnsi="Times New Roman" w:cs="Times New Roman"/>
          <w:sz w:val="28"/>
          <w:szCs w:val="28"/>
        </w:rPr>
        <w:t>reprezentan</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societa</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civile</w:t>
      </w:r>
      <w:proofErr w:type="spellEnd"/>
      <w:r w:rsidRPr="00331231">
        <w:rPr>
          <w:rFonts w:ascii="Times New Roman" w:hAnsi="Times New Roman" w:cs="Times New Roman"/>
          <w:sz w:val="28"/>
          <w:szCs w:val="28"/>
        </w:rPr>
        <w:t xml:space="preserve"> care </w:t>
      </w:r>
      <w:proofErr w:type="spellStart"/>
      <w:r w:rsidRPr="00331231">
        <w:rPr>
          <w:rFonts w:ascii="Times New Roman" w:hAnsi="Times New Roman" w:cs="Times New Roman"/>
          <w:sz w:val="28"/>
          <w:szCs w:val="28"/>
        </w:rPr>
        <w:t>desfa</w:t>
      </w:r>
      <w:r w:rsidR="00E810F4" w:rsidRPr="00331231">
        <w:rPr>
          <w:rFonts w:ascii="Times New Roman" w:hAnsi="Times New Roman" w:cs="Times New Roman"/>
          <w:sz w:val="28"/>
          <w:szCs w:val="28"/>
        </w:rPr>
        <w:t>ș</w:t>
      </w:r>
      <w:r w:rsidRPr="00331231">
        <w:rPr>
          <w:rFonts w:ascii="Times New Roman" w:hAnsi="Times New Roman" w:cs="Times New Roman"/>
          <w:sz w:val="28"/>
          <w:szCs w:val="28"/>
        </w:rPr>
        <w:t>oara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activit</w:t>
      </w:r>
      <w:r w:rsidR="00CC6F47" w:rsidRPr="00331231">
        <w:rPr>
          <w:rFonts w:ascii="Times New Roman" w:hAnsi="Times New Roman" w:cs="Times New Roman"/>
          <w:sz w:val="28"/>
          <w:szCs w:val="28"/>
        </w:rPr>
        <w:t>ă</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 xml:space="preserve"> in </w:t>
      </w:r>
      <w:proofErr w:type="spellStart"/>
      <w:r w:rsidRPr="00331231">
        <w:rPr>
          <w:rFonts w:ascii="Times New Roman" w:hAnsi="Times New Roman" w:cs="Times New Roman"/>
          <w:sz w:val="28"/>
          <w:szCs w:val="28"/>
        </w:rPr>
        <w:t>domeniu</w:t>
      </w:r>
      <w:proofErr w:type="spellEnd"/>
      <w:r w:rsidR="00391BC7">
        <w:rPr>
          <w:rFonts w:ascii="Times New Roman" w:hAnsi="Times New Roman" w:cs="Times New Roman"/>
          <w:sz w:val="28"/>
          <w:szCs w:val="28"/>
        </w:rPr>
        <w:t>,</w:t>
      </w:r>
      <w:r w:rsidRPr="00331231">
        <w:rPr>
          <w:rFonts w:ascii="Times New Roman" w:hAnsi="Times New Roman" w:cs="Times New Roman"/>
          <w:sz w:val="28"/>
          <w:szCs w:val="28"/>
        </w:rPr>
        <w:t xml:space="preserve"> </w:t>
      </w:r>
      <w:r w:rsidR="007B4F27" w:rsidRPr="00331231">
        <w:rPr>
          <w:rFonts w:ascii="Times New Roman" w:hAnsi="Times New Roman" w:cs="Times New Roman"/>
          <w:sz w:val="28"/>
          <w:szCs w:val="28"/>
        </w:rPr>
        <w:t xml:space="preserve">cu </w:t>
      </w:r>
      <w:proofErr w:type="spellStart"/>
      <w:r w:rsidR="007B4F27" w:rsidRPr="00331231">
        <w:rPr>
          <w:rFonts w:ascii="Times New Roman" w:hAnsi="Times New Roman" w:cs="Times New Roman"/>
          <w:sz w:val="28"/>
          <w:szCs w:val="28"/>
        </w:rPr>
        <w:lastRenderedPageBreak/>
        <w:t>reprezentan</w:t>
      </w:r>
      <w:r w:rsidR="00E810F4" w:rsidRPr="00331231">
        <w:rPr>
          <w:rFonts w:ascii="Times New Roman" w:hAnsi="Times New Roman" w:cs="Times New Roman"/>
          <w:sz w:val="28"/>
          <w:szCs w:val="28"/>
        </w:rPr>
        <w:t>ț</w:t>
      </w:r>
      <w:r w:rsidR="007B4F27" w:rsidRPr="00331231">
        <w:rPr>
          <w:rFonts w:ascii="Times New Roman" w:hAnsi="Times New Roman" w:cs="Times New Roman"/>
          <w:sz w:val="28"/>
          <w:szCs w:val="28"/>
        </w:rPr>
        <w:t>ii</w:t>
      </w:r>
      <w:proofErr w:type="spellEnd"/>
      <w:r w:rsidR="007B4F27" w:rsidRPr="00331231">
        <w:rPr>
          <w:rFonts w:ascii="Times New Roman" w:hAnsi="Times New Roman" w:cs="Times New Roman"/>
          <w:sz w:val="28"/>
          <w:szCs w:val="28"/>
        </w:rPr>
        <w:t xml:space="preserve"> </w:t>
      </w:r>
      <w:proofErr w:type="spellStart"/>
      <w:r w:rsidR="007B4F27" w:rsidRPr="00331231">
        <w:rPr>
          <w:rFonts w:ascii="Times New Roman" w:hAnsi="Times New Roman" w:cs="Times New Roman"/>
          <w:sz w:val="28"/>
          <w:szCs w:val="28"/>
        </w:rPr>
        <w:t>furnizorilor</w:t>
      </w:r>
      <w:proofErr w:type="spellEnd"/>
      <w:r w:rsidR="007B4F27" w:rsidRPr="00331231">
        <w:rPr>
          <w:rFonts w:ascii="Times New Roman" w:hAnsi="Times New Roman" w:cs="Times New Roman"/>
          <w:sz w:val="28"/>
          <w:szCs w:val="28"/>
        </w:rPr>
        <w:t xml:space="preserve"> </w:t>
      </w:r>
      <w:proofErr w:type="spellStart"/>
      <w:r w:rsidR="007B4F27" w:rsidRPr="00331231">
        <w:rPr>
          <w:rFonts w:ascii="Times New Roman" w:hAnsi="Times New Roman" w:cs="Times New Roman"/>
          <w:sz w:val="28"/>
          <w:szCs w:val="28"/>
        </w:rPr>
        <w:t>priva</w:t>
      </w:r>
      <w:r w:rsidR="00E810F4" w:rsidRPr="00331231">
        <w:rPr>
          <w:rFonts w:ascii="Times New Roman" w:hAnsi="Times New Roman" w:cs="Times New Roman"/>
          <w:sz w:val="28"/>
          <w:szCs w:val="28"/>
        </w:rPr>
        <w:t>ț</w:t>
      </w:r>
      <w:r w:rsidR="007B4F27" w:rsidRPr="00331231">
        <w:rPr>
          <w:rFonts w:ascii="Times New Roman" w:hAnsi="Times New Roman" w:cs="Times New Roman"/>
          <w:sz w:val="28"/>
          <w:szCs w:val="28"/>
        </w:rPr>
        <w:t>i</w:t>
      </w:r>
      <w:proofErr w:type="spellEnd"/>
      <w:r w:rsidR="007B4F27" w:rsidRPr="00331231">
        <w:rPr>
          <w:rFonts w:ascii="Times New Roman" w:hAnsi="Times New Roman" w:cs="Times New Roman"/>
          <w:sz w:val="28"/>
          <w:szCs w:val="28"/>
        </w:rPr>
        <w:t xml:space="preserve"> de </w:t>
      </w:r>
      <w:proofErr w:type="spellStart"/>
      <w:r w:rsidR="007B4F27" w:rsidRPr="00331231">
        <w:rPr>
          <w:rFonts w:ascii="Times New Roman" w:hAnsi="Times New Roman" w:cs="Times New Roman"/>
          <w:sz w:val="28"/>
          <w:szCs w:val="28"/>
        </w:rPr>
        <w:t>servicii</w:t>
      </w:r>
      <w:proofErr w:type="spellEnd"/>
      <w:r w:rsidR="007B4F27" w:rsidRPr="00331231">
        <w:rPr>
          <w:rFonts w:ascii="Times New Roman" w:hAnsi="Times New Roman" w:cs="Times New Roman"/>
          <w:sz w:val="28"/>
          <w:szCs w:val="28"/>
        </w:rPr>
        <w:t xml:space="preserve"> </w:t>
      </w:r>
      <w:proofErr w:type="spellStart"/>
      <w:r w:rsidR="007B4F27" w:rsidRPr="00331231">
        <w:rPr>
          <w:rFonts w:ascii="Times New Roman" w:hAnsi="Times New Roman" w:cs="Times New Roman"/>
          <w:sz w:val="28"/>
          <w:szCs w:val="28"/>
        </w:rPr>
        <w:t>sociale</w:t>
      </w:r>
      <w:proofErr w:type="spellEnd"/>
      <w:r w:rsidR="007B4F27" w:rsidRPr="00331231">
        <w:rPr>
          <w:rFonts w:ascii="Times New Roman" w:hAnsi="Times New Roman" w:cs="Times New Roman"/>
          <w:sz w:val="28"/>
          <w:szCs w:val="28"/>
        </w:rPr>
        <w:t xml:space="preserve"> precum </w:t>
      </w:r>
      <w:proofErr w:type="spellStart"/>
      <w:r w:rsidR="00E810F4" w:rsidRPr="00331231">
        <w:rPr>
          <w:rFonts w:ascii="Times New Roman" w:hAnsi="Times New Roman" w:cs="Times New Roman"/>
          <w:sz w:val="28"/>
          <w:szCs w:val="28"/>
        </w:rPr>
        <w:t>ș</w:t>
      </w:r>
      <w:r w:rsidR="007B4F27" w:rsidRPr="00331231">
        <w:rPr>
          <w:rFonts w:ascii="Times New Roman" w:hAnsi="Times New Roman" w:cs="Times New Roman"/>
          <w:sz w:val="28"/>
          <w:szCs w:val="28"/>
        </w:rPr>
        <w:t>i</w:t>
      </w:r>
      <w:proofErr w:type="spellEnd"/>
      <w:r w:rsidR="007B4F27" w:rsidRPr="00331231">
        <w:rPr>
          <w:rFonts w:ascii="Times New Roman" w:hAnsi="Times New Roman" w:cs="Times New Roman"/>
          <w:sz w:val="28"/>
          <w:szCs w:val="28"/>
        </w:rPr>
        <w:t xml:space="preserve"> cu </w:t>
      </w:r>
      <w:proofErr w:type="spellStart"/>
      <w:r w:rsidR="007B4F27" w:rsidRPr="00331231">
        <w:rPr>
          <w:rFonts w:ascii="Times New Roman" w:hAnsi="Times New Roman" w:cs="Times New Roman"/>
          <w:sz w:val="28"/>
          <w:szCs w:val="28"/>
        </w:rPr>
        <w:t>persoanele</w:t>
      </w:r>
      <w:proofErr w:type="spellEnd"/>
      <w:r w:rsidR="007B4F27" w:rsidRPr="00331231">
        <w:rPr>
          <w:rFonts w:ascii="Times New Roman" w:hAnsi="Times New Roman" w:cs="Times New Roman"/>
          <w:sz w:val="28"/>
          <w:szCs w:val="28"/>
        </w:rPr>
        <w:t xml:space="preserve"> </w:t>
      </w:r>
      <w:proofErr w:type="spellStart"/>
      <w:r w:rsidR="007B4F27" w:rsidRPr="00331231">
        <w:rPr>
          <w:rFonts w:ascii="Times New Roman" w:hAnsi="Times New Roman" w:cs="Times New Roman"/>
          <w:sz w:val="28"/>
          <w:szCs w:val="28"/>
        </w:rPr>
        <w:t>beneficiare</w:t>
      </w:r>
      <w:proofErr w:type="spellEnd"/>
      <w:r w:rsidR="007B4F27" w:rsidRPr="00331231">
        <w:rPr>
          <w:rFonts w:ascii="Times New Roman" w:hAnsi="Times New Roman" w:cs="Times New Roman"/>
          <w:sz w:val="28"/>
          <w:szCs w:val="28"/>
        </w:rPr>
        <w:t>;</w:t>
      </w:r>
    </w:p>
    <w:p w14:paraId="6217EB3B" w14:textId="195672FA" w:rsidR="007B4F27" w:rsidRPr="00391BC7" w:rsidRDefault="007B4F27" w:rsidP="00A94876">
      <w:pPr>
        <w:pStyle w:val="Listparagraf"/>
        <w:numPr>
          <w:ilvl w:val="0"/>
          <w:numId w:val="8"/>
        </w:numPr>
        <w:rPr>
          <w:rFonts w:ascii="Times New Roman" w:hAnsi="Times New Roman" w:cs="Times New Roman"/>
          <w:sz w:val="28"/>
          <w:szCs w:val="28"/>
        </w:rPr>
      </w:pPr>
      <w:r w:rsidRPr="00331231">
        <w:rPr>
          <w:rFonts w:ascii="Times New Roman" w:hAnsi="Times New Roman" w:cs="Times New Roman"/>
          <w:sz w:val="28"/>
          <w:szCs w:val="28"/>
        </w:rPr>
        <w:t xml:space="preserve">de </w:t>
      </w:r>
      <w:proofErr w:type="spellStart"/>
      <w:r w:rsidRPr="00331231">
        <w:rPr>
          <w:rFonts w:ascii="Times New Roman" w:hAnsi="Times New Roman" w:cs="Times New Roman"/>
          <w:sz w:val="28"/>
          <w:szCs w:val="28"/>
        </w:rPr>
        <w:t>promovare</w:t>
      </w:r>
      <w:proofErr w:type="spellEnd"/>
      <w:r w:rsidRPr="00331231">
        <w:rPr>
          <w:rFonts w:ascii="Times New Roman" w:hAnsi="Times New Roman" w:cs="Times New Roman"/>
          <w:sz w:val="28"/>
          <w:szCs w:val="28"/>
        </w:rPr>
        <w:t xml:space="preserve"> a </w:t>
      </w:r>
      <w:proofErr w:type="spellStart"/>
      <w:r w:rsidRPr="00331231">
        <w:rPr>
          <w:rFonts w:ascii="Times New Roman" w:hAnsi="Times New Roman" w:cs="Times New Roman"/>
          <w:sz w:val="28"/>
          <w:szCs w:val="28"/>
        </w:rPr>
        <w:t>drepturilor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omului</w:t>
      </w:r>
      <w:proofErr w:type="spellEnd"/>
      <w:r w:rsidRPr="00331231">
        <w:rPr>
          <w:rFonts w:ascii="Times New Roman" w:hAnsi="Times New Roman" w:cs="Times New Roman"/>
          <w:sz w:val="28"/>
          <w:szCs w:val="28"/>
        </w:rPr>
        <w:t xml:space="preserve">, a </w:t>
      </w:r>
      <w:proofErr w:type="spellStart"/>
      <w:r w:rsidRPr="00331231">
        <w:rPr>
          <w:rFonts w:ascii="Times New Roman" w:hAnsi="Times New Roman" w:cs="Times New Roman"/>
          <w:sz w:val="28"/>
          <w:szCs w:val="28"/>
        </w:rPr>
        <w:t>unei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imagini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pozitive</w:t>
      </w:r>
      <w:proofErr w:type="spellEnd"/>
      <w:r w:rsidRPr="00331231">
        <w:rPr>
          <w:rFonts w:ascii="Times New Roman" w:hAnsi="Times New Roman" w:cs="Times New Roman"/>
          <w:sz w:val="28"/>
          <w:szCs w:val="28"/>
          <w:lang w:val="ro-RO"/>
        </w:rPr>
        <w:t xml:space="preserve"> a persoanelor, </w:t>
      </w:r>
      <w:proofErr w:type="spellStart"/>
      <w:r w:rsidRPr="00331231">
        <w:rPr>
          <w:rFonts w:ascii="Times New Roman" w:hAnsi="Times New Roman" w:cs="Times New Roman"/>
          <w:sz w:val="28"/>
          <w:szCs w:val="28"/>
          <w:lang w:val="ro-RO"/>
        </w:rPr>
        <w:t>famililor</w:t>
      </w:r>
      <w:proofErr w:type="spellEnd"/>
      <w:r w:rsidRPr="00331231">
        <w:rPr>
          <w:rFonts w:ascii="Times New Roman" w:hAnsi="Times New Roman" w:cs="Times New Roman"/>
          <w:sz w:val="28"/>
          <w:szCs w:val="28"/>
          <w:lang w:val="ro-RO"/>
        </w:rPr>
        <w:t>, grupurilor vulnerabile.</w:t>
      </w:r>
    </w:p>
    <w:p w14:paraId="2485B292" w14:textId="77777777" w:rsidR="00391BC7" w:rsidRPr="00331231" w:rsidRDefault="00391BC7" w:rsidP="00A94876">
      <w:pPr>
        <w:pStyle w:val="Listparagraf"/>
        <w:numPr>
          <w:ilvl w:val="0"/>
          <w:numId w:val="8"/>
        </w:numPr>
        <w:rPr>
          <w:rFonts w:ascii="Times New Roman" w:hAnsi="Times New Roman" w:cs="Times New Roman"/>
          <w:sz w:val="28"/>
          <w:szCs w:val="28"/>
        </w:rPr>
      </w:pPr>
    </w:p>
    <w:p w14:paraId="7D063AD0" w14:textId="002E805D" w:rsidR="007B4F27" w:rsidRPr="00331231" w:rsidRDefault="007B4F27" w:rsidP="007B4F27">
      <w:pPr>
        <w:jc w:val="center"/>
        <w:rPr>
          <w:rFonts w:ascii="Times New Roman" w:hAnsi="Times New Roman" w:cs="Times New Roman"/>
          <w:b/>
          <w:bCs/>
          <w:i/>
          <w:iCs/>
          <w:sz w:val="28"/>
          <w:szCs w:val="28"/>
        </w:rPr>
      </w:pPr>
      <w:proofErr w:type="spellStart"/>
      <w:r w:rsidRPr="00331231">
        <w:rPr>
          <w:rFonts w:ascii="Times New Roman" w:hAnsi="Times New Roman" w:cs="Times New Roman"/>
          <w:b/>
          <w:bCs/>
          <w:i/>
          <w:iCs/>
          <w:sz w:val="28"/>
          <w:szCs w:val="28"/>
        </w:rPr>
        <w:t>Sec</w:t>
      </w:r>
      <w:r w:rsidR="00E810F4" w:rsidRPr="00331231">
        <w:rPr>
          <w:rFonts w:ascii="Times New Roman" w:hAnsi="Times New Roman" w:cs="Times New Roman"/>
          <w:b/>
          <w:bCs/>
          <w:i/>
          <w:iCs/>
          <w:sz w:val="28"/>
          <w:szCs w:val="28"/>
        </w:rPr>
        <w:t>ț</w:t>
      </w:r>
      <w:r w:rsidRPr="00331231">
        <w:rPr>
          <w:rFonts w:ascii="Times New Roman" w:hAnsi="Times New Roman" w:cs="Times New Roman"/>
          <w:b/>
          <w:bCs/>
          <w:i/>
          <w:iCs/>
          <w:sz w:val="28"/>
          <w:szCs w:val="28"/>
        </w:rPr>
        <w:t>iunea</w:t>
      </w:r>
      <w:proofErr w:type="spellEnd"/>
      <w:r w:rsidRPr="00331231">
        <w:rPr>
          <w:rFonts w:ascii="Times New Roman" w:hAnsi="Times New Roman" w:cs="Times New Roman"/>
          <w:b/>
          <w:bCs/>
          <w:i/>
          <w:iCs/>
          <w:sz w:val="28"/>
          <w:szCs w:val="28"/>
        </w:rPr>
        <w:t xml:space="preserve"> a 2-a – </w:t>
      </w:r>
      <w:proofErr w:type="spellStart"/>
      <w:r w:rsidRPr="00331231">
        <w:rPr>
          <w:rFonts w:ascii="Times New Roman" w:hAnsi="Times New Roman" w:cs="Times New Roman"/>
          <w:b/>
          <w:bCs/>
          <w:i/>
          <w:iCs/>
          <w:sz w:val="28"/>
          <w:szCs w:val="28"/>
        </w:rPr>
        <w:t>Atribu</w:t>
      </w:r>
      <w:r w:rsidR="00E810F4" w:rsidRPr="00331231">
        <w:rPr>
          <w:rFonts w:ascii="Times New Roman" w:hAnsi="Times New Roman" w:cs="Times New Roman"/>
          <w:b/>
          <w:bCs/>
          <w:i/>
          <w:iCs/>
          <w:sz w:val="28"/>
          <w:szCs w:val="28"/>
        </w:rPr>
        <w:t>ț</w:t>
      </w:r>
      <w:r w:rsidRPr="00331231">
        <w:rPr>
          <w:rFonts w:ascii="Times New Roman" w:hAnsi="Times New Roman" w:cs="Times New Roman"/>
          <w:b/>
          <w:bCs/>
          <w:i/>
          <w:iCs/>
          <w:sz w:val="28"/>
          <w:szCs w:val="28"/>
        </w:rPr>
        <w:t>iile</w:t>
      </w:r>
      <w:proofErr w:type="spellEnd"/>
      <w:r w:rsidRPr="00331231">
        <w:rPr>
          <w:rFonts w:ascii="Times New Roman" w:hAnsi="Times New Roman" w:cs="Times New Roman"/>
          <w:b/>
          <w:bCs/>
          <w:i/>
          <w:iCs/>
          <w:sz w:val="28"/>
          <w:szCs w:val="28"/>
        </w:rPr>
        <w:t xml:space="preserve"> </w:t>
      </w:r>
      <w:proofErr w:type="spellStart"/>
      <w:r w:rsidRPr="00331231">
        <w:rPr>
          <w:rFonts w:ascii="Times New Roman" w:hAnsi="Times New Roman" w:cs="Times New Roman"/>
          <w:b/>
          <w:bCs/>
          <w:i/>
          <w:iCs/>
          <w:sz w:val="28"/>
          <w:szCs w:val="28"/>
        </w:rPr>
        <w:t>compartimentului</w:t>
      </w:r>
      <w:proofErr w:type="spellEnd"/>
    </w:p>
    <w:p w14:paraId="193589D6" w14:textId="77777777" w:rsidR="007B4F27" w:rsidRPr="00331231" w:rsidRDefault="007B4F27" w:rsidP="007B4F27">
      <w:pPr>
        <w:jc w:val="center"/>
        <w:rPr>
          <w:rFonts w:ascii="Times New Roman" w:hAnsi="Times New Roman" w:cs="Times New Roman"/>
          <w:b/>
          <w:bCs/>
          <w:i/>
          <w:iCs/>
          <w:sz w:val="28"/>
          <w:szCs w:val="28"/>
        </w:rPr>
      </w:pPr>
    </w:p>
    <w:p w14:paraId="1B4E801B" w14:textId="49053460" w:rsidR="007B4F27" w:rsidRPr="00331231" w:rsidRDefault="007B4F27" w:rsidP="007B4F27">
      <w:pPr>
        <w:rPr>
          <w:rFonts w:ascii="Times New Roman" w:hAnsi="Times New Roman" w:cs="Times New Roman"/>
          <w:b/>
          <w:bCs/>
          <w:sz w:val="28"/>
          <w:szCs w:val="28"/>
          <w:u w:val="single"/>
        </w:rPr>
      </w:pPr>
      <w:r w:rsidRPr="00331231">
        <w:rPr>
          <w:rFonts w:ascii="Times New Roman" w:hAnsi="Times New Roman" w:cs="Times New Roman"/>
          <w:b/>
          <w:bCs/>
          <w:sz w:val="28"/>
          <w:szCs w:val="28"/>
          <w:u w:val="single"/>
        </w:rPr>
        <w:t>A.-</w:t>
      </w:r>
      <w:proofErr w:type="spellStart"/>
      <w:r w:rsidRPr="00331231">
        <w:rPr>
          <w:rFonts w:ascii="Times New Roman" w:hAnsi="Times New Roman" w:cs="Times New Roman"/>
          <w:b/>
          <w:bCs/>
          <w:sz w:val="28"/>
          <w:szCs w:val="28"/>
          <w:u w:val="single"/>
        </w:rPr>
        <w:t>Atribu</w:t>
      </w:r>
      <w:r w:rsidR="00E810F4" w:rsidRPr="00331231">
        <w:rPr>
          <w:rFonts w:ascii="Times New Roman" w:hAnsi="Times New Roman" w:cs="Times New Roman"/>
          <w:b/>
          <w:bCs/>
          <w:sz w:val="28"/>
          <w:szCs w:val="28"/>
          <w:u w:val="single"/>
        </w:rPr>
        <w:t>ț</w:t>
      </w:r>
      <w:r w:rsidRPr="00331231">
        <w:rPr>
          <w:rFonts w:ascii="Times New Roman" w:hAnsi="Times New Roman" w:cs="Times New Roman"/>
          <w:b/>
          <w:bCs/>
          <w:sz w:val="28"/>
          <w:szCs w:val="28"/>
          <w:u w:val="single"/>
        </w:rPr>
        <w:t>ii</w:t>
      </w:r>
      <w:proofErr w:type="spellEnd"/>
      <w:r w:rsidRPr="00331231">
        <w:rPr>
          <w:rFonts w:ascii="Times New Roman" w:hAnsi="Times New Roman" w:cs="Times New Roman"/>
          <w:b/>
          <w:bCs/>
          <w:sz w:val="28"/>
          <w:szCs w:val="28"/>
          <w:u w:val="single"/>
        </w:rPr>
        <w:t xml:space="preserve"> </w:t>
      </w:r>
      <w:proofErr w:type="spellStart"/>
      <w:r w:rsidR="00391BC7">
        <w:rPr>
          <w:rFonts w:ascii="Times New Roman" w:hAnsi="Times New Roman" w:cs="Times New Roman"/>
          <w:b/>
          <w:bCs/>
          <w:sz w:val="28"/>
          <w:szCs w:val="28"/>
          <w:u w:val="single"/>
        </w:rPr>
        <w:t>î</w:t>
      </w:r>
      <w:r w:rsidRPr="00331231">
        <w:rPr>
          <w:rFonts w:ascii="Times New Roman" w:hAnsi="Times New Roman" w:cs="Times New Roman"/>
          <w:b/>
          <w:bCs/>
          <w:sz w:val="28"/>
          <w:szCs w:val="28"/>
          <w:u w:val="single"/>
        </w:rPr>
        <w:t>n</w:t>
      </w:r>
      <w:proofErr w:type="spellEnd"/>
      <w:r w:rsidRPr="00331231">
        <w:rPr>
          <w:rFonts w:ascii="Times New Roman" w:hAnsi="Times New Roman" w:cs="Times New Roman"/>
          <w:b/>
          <w:bCs/>
          <w:sz w:val="28"/>
          <w:szCs w:val="28"/>
          <w:u w:val="single"/>
        </w:rPr>
        <w:t xml:space="preserve"> </w:t>
      </w:r>
      <w:proofErr w:type="spellStart"/>
      <w:r w:rsidRPr="00331231">
        <w:rPr>
          <w:rFonts w:ascii="Times New Roman" w:hAnsi="Times New Roman" w:cs="Times New Roman"/>
          <w:b/>
          <w:bCs/>
          <w:sz w:val="28"/>
          <w:szCs w:val="28"/>
          <w:u w:val="single"/>
        </w:rPr>
        <w:t>domeniul</w:t>
      </w:r>
      <w:proofErr w:type="spellEnd"/>
      <w:r w:rsidRPr="00331231">
        <w:rPr>
          <w:rFonts w:ascii="Times New Roman" w:hAnsi="Times New Roman" w:cs="Times New Roman"/>
          <w:b/>
          <w:bCs/>
          <w:sz w:val="28"/>
          <w:szCs w:val="28"/>
          <w:u w:val="single"/>
        </w:rPr>
        <w:t xml:space="preserve"> </w:t>
      </w:r>
      <w:proofErr w:type="spellStart"/>
      <w:r w:rsidRPr="00331231">
        <w:rPr>
          <w:rFonts w:ascii="Times New Roman" w:hAnsi="Times New Roman" w:cs="Times New Roman"/>
          <w:b/>
          <w:bCs/>
          <w:sz w:val="28"/>
          <w:szCs w:val="28"/>
          <w:u w:val="single"/>
        </w:rPr>
        <w:t>beneficiilor</w:t>
      </w:r>
      <w:proofErr w:type="spellEnd"/>
      <w:r w:rsidRPr="00331231">
        <w:rPr>
          <w:rFonts w:ascii="Times New Roman" w:hAnsi="Times New Roman" w:cs="Times New Roman"/>
          <w:b/>
          <w:bCs/>
          <w:sz w:val="28"/>
          <w:szCs w:val="28"/>
          <w:u w:val="single"/>
        </w:rPr>
        <w:t xml:space="preserve"> de </w:t>
      </w:r>
      <w:proofErr w:type="spellStart"/>
      <w:r w:rsidRPr="00331231">
        <w:rPr>
          <w:rFonts w:ascii="Times New Roman" w:hAnsi="Times New Roman" w:cs="Times New Roman"/>
          <w:b/>
          <w:bCs/>
          <w:sz w:val="28"/>
          <w:szCs w:val="28"/>
          <w:u w:val="single"/>
        </w:rPr>
        <w:t>asisten</w:t>
      </w:r>
      <w:r w:rsidR="00E810F4" w:rsidRPr="00331231">
        <w:rPr>
          <w:rFonts w:ascii="Times New Roman" w:hAnsi="Times New Roman" w:cs="Times New Roman"/>
          <w:b/>
          <w:bCs/>
          <w:sz w:val="28"/>
          <w:szCs w:val="28"/>
          <w:u w:val="single"/>
        </w:rPr>
        <w:t>ță</w:t>
      </w:r>
      <w:proofErr w:type="spellEnd"/>
      <w:r w:rsidRPr="00331231">
        <w:rPr>
          <w:rFonts w:ascii="Times New Roman" w:hAnsi="Times New Roman" w:cs="Times New Roman"/>
          <w:b/>
          <w:bCs/>
          <w:sz w:val="28"/>
          <w:szCs w:val="28"/>
          <w:u w:val="single"/>
        </w:rPr>
        <w:t xml:space="preserve"> </w:t>
      </w:r>
      <w:proofErr w:type="spellStart"/>
      <w:r w:rsidRPr="00331231">
        <w:rPr>
          <w:rFonts w:ascii="Times New Roman" w:hAnsi="Times New Roman" w:cs="Times New Roman"/>
          <w:b/>
          <w:bCs/>
          <w:sz w:val="28"/>
          <w:szCs w:val="28"/>
          <w:u w:val="single"/>
        </w:rPr>
        <w:t>social</w:t>
      </w:r>
      <w:r w:rsidR="00E810F4" w:rsidRPr="00331231">
        <w:rPr>
          <w:rFonts w:ascii="Times New Roman" w:hAnsi="Times New Roman" w:cs="Times New Roman"/>
          <w:b/>
          <w:bCs/>
          <w:sz w:val="28"/>
          <w:szCs w:val="28"/>
          <w:u w:val="single"/>
        </w:rPr>
        <w:t>ă</w:t>
      </w:r>
      <w:proofErr w:type="spellEnd"/>
    </w:p>
    <w:p w14:paraId="530951D4" w14:textId="7560D5D1" w:rsidR="007B4F27" w:rsidRPr="00331231" w:rsidRDefault="007B4F27" w:rsidP="007B4F27">
      <w:pPr>
        <w:rPr>
          <w:rFonts w:ascii="Times New Roman" w:hAnsi="Times New Roman" w:cs="Times New Roman"/>
          <w:sz w:val="28"/>
          <w:szCs w:val="28"/>
          <w:lang w:val="ro-RO"/>
        </w:rPr>
      </w:pPr>
      <w:r w:rsidRPr="00331231">
        <w:rPr>
          <w:rFonts w:ascii="Times New Roman" w:hAnsi="Times New Roman" w:cs="Times New Roman"/>
          <w:b/>
          <w:bCs/>
          <w:sz w:val="28"/>
          <w:szCs w:val="28"/>
        </w:rPr>
        <w:t>Art.9.</w:t>
      </w:r>
      <w:r w:rsidRPr="00331231">
        <w:rPr>
          <w:rFonts w:ascii="Times New Roman" w:hAnsi="Times New Roman" w:cs="Times New Roman"/>
          <w:sz w:val="28"/>
          <w:szCs w:val="28"/>
        </w:rPr>
        <w:t>-Atribu</w:t>
      </w:r>
      <w:r w:rsidR="00E810F4" w:rsidRPr="00331231">
        <w:rPr>
          <w:rFonts w:ascii="Times New Roman" w:hAnsi="Times New Roman" w:cs="Times New Roman"/>
          <w:sz w:val="28"/>
          <w:szCs w:val="28"/>
        </w:rPr>
        <w:t>ț</w:t>
      </w:r>
      <w:r w:rsidRPr="00331231">
        <w:rPr>
          <w:rFonts w:ascii="Times New Roman" w:hAnsi="Times New Roman" w:cs="Times New Roman"/>
          <w:sz w:val="28"/>
          <w:szCs w:val="28"/>
        </w:rPr>
        <w:t xml:space="preserve">iile </w:t>
      </w:r>
      <w:proofErr w:type="spellStart"/>
      <w:r w:rsidRPr="00331231">
        <w:rPr>
          <w:rFonts w:ascii="Times New Roman" w:hAnsi="Times New Roman" w:cs="Times New Roman"/>
          <w:sz w:val="28"/>
          <w:szCs w:val="28"/>
        </w:rPr>
        <w:t>compartimentului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w:t>
      </w:r>
      <w:r w:rsidR="00E810F4" w:rsidRPr="00331231">
        <w:rPr>
          <w:rFonts w:ascii="Times New Roman" w:hAnsi="Times New Roman" w:cs="Times New Roman"/>
          <w:sz w:val="28"/>
          <w:szCs w:val="28"/>
        </w:rPr>
        <w:t>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E810F4"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00391BC7">
        <w:rPr>
          <w:rFonts w:ascii="Times New Roman" w:hAnsi="Times New Roman" w:cs="Times New Roman"/>
          <w:sz w:val="28"/>
          <w:szCs w:val="28"/>
        </w:rPr>
        <w:t>î</w:t>
      </w:r>
      <w:r w:rsidRPr="00331231">
        <w:rPr>
          <w:rFonts w:ascii="Times New Roman" w:hAnsi="Times New Roman" w:cs="Times New Roman"/>
          <w:sz w:val="28"/>
          <w:szCs w:val="28"/>
        </w:rPr>
        <w:t>n</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domeniul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beneficiilor</w:t>
      </w:r>
      <w:proofErr w:type="spellEnd"/>
      <w:r w:rsidRPr="00331231">
        <w:rPr>
          <w:rFonts w:ascii="Times New Roman" w:hAnsi="Times New Roman" w:cs="Times New Roman"/>
          <w:sz w:val="28"/>
          <w:szCs w:val="28"/>
        </w:rPr>
        <w:t xml:space="preserve"> de </w:t>
      </w:r>
      <w:proofErr w:type="spellStart"/>
      <w:r w:rsidRPr="00331231">
        <w:rPr>
          <w:rFonts w:ascii="Times New Roman" w:hAnsi="Times New Roman" w:cs="Times New Roman"/>
          <w:sz w:val="28"/>
          <w:szCs w:val="28"/>
        </w:rPr>
        <w:t>asisten</w:t>
      </w:r>
      <w:r w:rsidR="00E810F4" w:rsidRPr="00331231">
        <w:rPr>
          <w:rFonts w:ascii="Times New Roman" w:hAnsi="Times New Roman" w:cs="Times New Roman"/>
          <w:sz w:val="28"/>
          <w:szCs w:val="28"/>
        </w:rPr>
        <w:t>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E810F4"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sunt </w:t>
      </w:r>
      <w:proofErr w:type="spellStart"/>
      <w:r w:rsidRPr="00331231">
        <w:rPr>
          <w:rFonts w:ascii="Times New Roman" w:hAnsi="Times New Roman" w:cs="Times New Roman"/>
          <w:sz w:val="28"/>
          <w:szCs w:val="28"/>
        </w:rPr>
        <w:t>urm</w:t>
      </w:r>
      <w:r w:rsidR="00833F57" w:rsidRPr="00331231">
        <w:rPr>
          <w:rFonts w:ascii="Times New Roman" w:hAnsi="Times New Roman" w:cs="Times New Roman"/>
          <w:sz w:val="28"/>
          <w:szCs w:val="28"/>
        </w:rPr>
        <w:t>ă</w:t>
      </w:r>
      <w:r w:rsidRPr="00331231">
        <w:rPr>
          <w:rFonts w:ascii="Times New Roman" w:hAnsi="Times New Roman" w:cs="Times New Roman"/>
          <w:sz w:val="28"/>
          <w:szCs w:val="28"/>
        </w:rPr>
        <w:t>toarele</w:t>
      </w:r>
      <w:proofErr w:type="spellEnd"/>
      <w:r w:rsidRPr="00331231">
        <w:rPr>
          <w:rFonts w:ascii="Times New Roman" w:hAnsi="Times New Roman" w:cs="Times New Roman"/>
          <w:sz w:val="28"/>
          <w:szCs w:val="28"/>
        </w:rPr>
        <w:t>:</w:t>
      </w:r>
    </w:p>
    <w:p w14:paraId="7E488DFB" w14:textId="12202B4A" w:rsidR="007B4F27" w:rsidRPr="00331231" w:rsidRDefault="00391BC7" w:rsidP="007B4F27">
      <w:pPr>
        <w:pStyle w:val="Listparagraf"/>
        <w:numPr>
          <w:ilvl w:val="0"/>
          <w:numId w:val="10"/>
        </w:numPr>
        <w:rPr>
          <w:rFonts w:ascii="Times New Roman" w:hAnsi="Times New Roman" w:cs="Times New Roman"/>
          <w:sz w:val="28"/>
          <w:szCs w:val="28"/>
          <w:lang w:val="ro-RO"/>
        </w:rPr>
      </w:pPr>
      <w:r>
        <w:rPr>
          <w:rFonts w:ascii="Times New Roman" w:hAnsi="Times New Roman" w:cs="Times New Roman"/>
          <w:sz w:val="28"/>
          <w:szCs w:val="28"/>
          <w:lang w:val="ro-RO"/>
        </w:rPr>
        <w:t>a</w:t>
      </w:r>
      <w:r w:rsidR="007B4F27" w:rsidRPr="00331231">
        <w:rPr>
          <w:rFonts w:ascii="Times New Roman" w:hAnsi="Times New Roman" w:cs="Times New Roman"/>
          <w:sz w:val="28"/>
          <w:szCs w:val="28"/>
          <w:lang w:val="ro-RO"/>
        </w:rPr>
        <w:t>sigur</w:t>
      </w:r>
      <w:r>
        <w:rPr>
          <w:rFonts w:ascii="Times New Roman" w:hAnsi="Times New Roman" w:cs="Times New Roman"/>
          <w:sz w:val="28"/>
          <w:szCs w:val="28"/>
          <w:lang w:val="ro-RO"/>
        </w:rPr>
        <w:t xml:space="preserve">ă </w:t>
      </w:r>
      <w:r w:rsidR="00E810F4" w:rsidRPr="00331231">
        <w:rPr>
          <w:rFonts w:ascii="Times New Roman" w:hAnsi="Times New Roman" w:cs="Times New Roman"/>
          <w:sz w:val="28"/>
          <w:szCs w:val="28"/>
          <w:lang w:val="ro-RO"/>
        </w:rPr>
        <w:t>ș</w:t>
      </w:r>
      <w:r w:rsidR="007B4F27" w:rsidRPr="00331231">
        <w:rPr>
          <w:rFonts w:ascii="Times New Roman" w:hAnsi="Times New Roman" w:cs="Times New Roman"/>
          <w:sz w:val="28"/>
          <w:szCs w:val="28"/>
          <w:lang w:val="ro-RO"/>
        </w:rPr>
        <w:t>i organizeaz</w:t>
      </w:r>
      <w:r w:rsidR="00E810F4" w:rsidRPr="00331231">
        <w:rPr>
          <w:rFonts w:ascii="Times New Roman" w:hAnsi="Times New Roman" w:cs="Times New Roman"/>
          <w:sz w:val="28"/>
          <w:szCs w:val="28"/>
          <w:lang w:val="ro-RO"/>
        </w:rPr>
        <w:t>ă</w:t>
      </w:r>
      <w:r w:rsidR="007B4F27" w:rsidRPr="00331231">
        <w:rPr>
          <w:rFonts w:ascii="Times New Roman" w:hAnsi="Times New Roman" w:cs="Times New Roman"/>
          <w:sz w:val="28"/>
          <w:szCs w:val="28"/>
          <w:lang w:val="ro-RO"/>
        </w:rPr>
        <w:t xml:space="preserve"> activitatea de primire a solicit</w:t>
      </w:r>
      <w:r w:rsidR="00392AB0" w:rsidRPr="00331231">
        <w:rPr>
          <w:rFonts w:ascii="Times New Roman" w:hAnsi="Times New Roman" w:cs="Times New Roman"/>
          <w:sz w:val="28"/>
          <w:szCs w:val="28"/>
          <w:lang w:val="ro-RO"/>
        </w:rPr>
        <w:t>ă</w:t>
      </w:r>
      <w:r w:rsidR="007B4F27" w:rsidRPr="00331231">
        <w:rPr>
          <w:rFonts w:ascii="Times New Roman" w:hAnsi="Times New Roman" w:cs="Times New Roman"/>
          <w:sz w:val="28"/>
          <w:szCs w:val="28"/>
          <w:lang w:val="ro-RO"/>
        </w:rPr>
        <w:t>rilor privind beneficiile de asisten</w:t>
      </w:r>
      <w:r w:rsidR="00E810F4" w:rsidRPr="00331231">
        <w:rPr>
          <w:rFonts w:ascii="Times New Roman" w:hAnsi="Times New Roman" w:cs="Times New Roman"/>
          <w:sz w:val="28"/>
          <w:szCs w:val="28"/>
          <w:lang w:val="ro-RO"/>
        </w:rPr>
        <w:t>ță</w:t>
      </w:r>
      <w:r w:rsidR="007B4F27" w:rsidRPr="00331231">
        <w:rPr>
          <w:rFonts w:ascii="Times New Roman" w:hAnsi="Times New Roman" w:cs="Times New Roman"/>
          <w:sz w:val="28"/>
          <w:szCs w:val="28"/>
          <w:lang w:val="ro-RO"/>
        </w:rPr>
        <w:t xml:space="preserve"> social</w:t>
      </w:r>
      <w:r w:rsidR="00E810F4" w:rsidRPr="00331231">
        <w:rPr>
          <w:rFonts w:ascii="Times New Roman" w:hAnsi="Times New Roman" w:cs="Times New Roman"/>
          <w:sz w:val="28"/>
          <w:szCs w:val="28"/>
          <w:lang w:val="ro-RO"/>
        </w:rPr>
        <w:t>ă</w:t>
      </w:r>
      <w:r w:rsidR="007B4F27" w:rsidRPr="00331231">
        <w:rPr>
          <w:rFonts w:ascii="Times New Roman" w:hAnsi="Times New Roman" w:cs="Times New Roman"/>
          <w:sz w:val="28"/>
          <w:szCs w:val="28"/>
        </w:rPr>
        <w:t>;</w:t>
      </w:r>
      <w:r w:rsidR="007B4F27" w:rsidRPr="00331231">
        <w:rPr>
          <w:rFonts w:ascii="Times New Roman" w:hAnsi="Times New Roman" w:cs="Times New Roman"/>
          <w:sz w:val="28"/>
          <w:szCs w:val="28"/>
          <w:lang w:val="ro-RO"/>
        </w:rPr>
        <w:t xml:space="preserve"> </w:t>
      </w:r>
    </w:p>
    <w:p w14:paraId="02D1A2F3" w14:textId="081C07DB" w:rsidR="007B4F27" w:rsidRPr="00331231" w:rsidRDefault="007B4F27" w:rsidP="007B4F27">
      <w:pPr>
        <w:pStyle w:val="Listparagraf"/>
        <w:numPr>
          <w:ilvl w:val="0"/>
          <w:numId w:val="10"/>
        </w:numPr>
        <w:rPr>
          <w:rFonts w:ascii="Times New Roman" w:hAnsi="Times New Roman" w:cs="Times New Roman"/>
          <w:sz w:val="28"/>
          <w:szCs w:val="28"/>
          <w:lang w:val="ro-RO"/>
        </w:rPr>
      </w:pPr>
      <w:r w:rsidRPr="00331231">
        <w:rPr>
          <w:rFonts w:ascii="Times New Roman" w:hAnsi="Times New Roman" w:cs="Times New Roman"/>
          <w:sz w:val="28"/>
          <w:szCs w:val="28"/>
          <w:lang w:val="ro-RO"/>
        </w:rPr>
        <w:t>pentru beneficiile de asisten</w:t>
      </w:r>
      <w:r w:rsidR="00E810F4"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E810F4"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acordate din bugetul de stat realizeaz</w:t>
      </w:r>
      <w:r w:rsidR="00517EB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colectarea lunar</w:t>
      </w:r>
      <w:r w:rsidR="00517EB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 cererilor si transmiterea acestora c</w:t>
      </w:r>
      <w:r w:rsidR="00391BC7">
        <w:rPr>
          <w:rFonts w:ascii="Times New Roman" w:hAnsi="Times New Roman" w:cs="Times New Roman"/>
          <w:sz w:val="28"/>
          <w:szCs w:val="28"/>
          <w:lang w:val="ro-RO"/>
        </w:rPr>
        <w:t>ă</w:t>
      </w:r>
      <w:r w:rsidRPr="00331231">
        <w:rPr>
          <w:rFonts w:ascii="Times New Roman" w:hAnsi="Times New Roman" w:cs="Times New Roman"/>
          <w:sz w:val="28"/>
          <w:szCs w:val="28"/>
          <w:lang w:val="ro-RO"/>
        </w:rPr>
        <w:t>tre agen</w:t>
      </w:r>
      <w:r w:rsidR="00E810F4"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teritoriale pentru pl</w:t>
      </w:r>
      <w:r w:rsidR="00517EB5" w:rsidRPr="00331231">
        <w:rPr>
          <w:rFonts w:ascii="Times New Roman" w:hAnsi="Times New Roman" w:cs="Times New Roman"/>
          <w:sz w:val="28"/>
          <w:szCs w:val="28"/>
          <w:lang w:val="ro-RO"/>
        </w:rPr>
        <w:t>ă</w:t>
      </w:r>
      <w:r w:rsidR="00E810F4"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 </w:t>
      </w:r>
      <w:r w:rsidR="00391BC7">
        <w:rPr>
          <w:rFonts w:ascii="Times New Roman" w:hAnsi="Times New Roman" w:cs="Times New Roman"/>
          <w:sz w:val="28"/>
          <w:szCs w:val="28"/>
          <w:lang w:val="ro-RO"/>
        </w:rPr>
        <w:t>ș</w:t>
      </w:r>
      <w:r w:rsidRPr="00331231">
        <w:rPr>
          <w:rFonts w:ascii="Times New Roman" w:hAnsi="Times New Roman" w:cs="Times New Roman"/>
          <w:sz w:val="28"/>
          <w:szCs w:val="28"/>
          <w:lang w:val="ro-RO"/>
        </w:rPr>
        <w:t>i inspec</w:t>
      </w:r>
      <w:r w:rsidR="00E810F4"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 social</w:t>
      </w:r>
      <w:r w:rsidR="00E810F4" w:rsidRPr="00331231">
        <w:rPr>
          <w:rFonts w:ascii="Times New Roman" w:hAnsi="Times New Roman" w:cs="Times New Roman"/>
          <w:sz w:val="28"/>
          <w:szCs w:val="28"/>
          <w:lang w:val="ro-RO"/>
        </w:rPr>
        <w:t>ă</w:t>
      </w:r>
      <w:r w:rsidR="00517EB5" w:rsidRPr="00331231">
        <w:rPr>
          <w:rFonts w:ascii="Times New Roman" w:hAnsi="Times New Roman" w:cs="Times New Roman"/>
          <w:sz w:val="28"/>
          <w:szCs w:val="28"/>
          <w:lang w:val="ro-RO"/>
        </w:rPr>
        <w:t>;</w:t>
      </w:r>
    </w:p>
    <w:p w14:paraId="1EA00343" w14:textId="06A9E21D" w:rsidR="007B4F27" w:rsidRPr="00331231" w:rsidRDefault="007B4F27" w:rsidP="007B4F27">
      <w:pPr>
        <w:pStyle w:val="Listparagraf"/>
        <w:numPr>
          <w:ilvl w:val="0"/>
          <w:numId w:val="10"/>
        </w:numPr>
        <w:rPr>
          <w:rFonts w:ascii="Times New Roman" w:hAnsi="Times New Roman" w:cs="Times New Roman"/>
          <w:sz w:val="28"/>
          <w:szCs w:val="28"/>
          <w:lang w:val="ro-RO"/>
        </w:rPr>
      </w:pPr>
      <w:r w:rsidRPr="00331231">
        <w:rPr>
          <w:rFonts w:ascii="Times New Roman" w:hAnsi="Times New Roman" w:cs="Times New Roman"/>
          <w:sz w:val="28"/>
          <w:szCs w:val="28"/>
          <w:lang w:val="ro-RO"/>
        </w:rPr>
        <w:t>verific</w:t>
      </w:r>
      <w:r w:rsidR="00517EB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indeplinirea condi</w:t>
      </w:r>
      <w:r w:rsidR="00E810F4"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iilor legale de acordare a beneficiilor de asisten</w:t>
      </w:r>
      <w:r w:rsidR="00E810F4"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E810F4"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conform procedurilor prev</w:t>
      </w:r>
      <w:r w:rsidR="00391BC7">
        <w:rPr>
          <w:rFonts w:ascii="Times New Roman" w:hAnsi="Times New Roman" w:cs="Times New Roman"/>
          <w:sz w:val="28"/>
          <w:szCs w:val="28"/>
          <w:lang w:val="ro-RO"/>
        </w:rPr>
        <w:t>ă</w:t>
      </w:r>
      <w:r w:rsidRPr="00331231">
        <w:rPr>
          <w:rFonts w:ascii="Times New Roman" w:hAnsi="Times New Roman" w:cs="Times New Roman"/>
          <w:sz w:val="28"/>
          <w:szCs w:val="28"/>
          <w:lang w:val="ro-RO"/>
        </w:rPr>
        <w:t>zute de lege sau dup</w:t>
      </w:r>
      <w:r w:rsidR="00E810F4"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caz stabilite prin hot</w:t>
      </w:r>
      <w:r w:rsidR="00517EB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w:t>
      </w:r>
      <w:r w:rsidR="00517EB5" w:rsidRPr="00331231">
        <w:rPr>
          <w:rFonts w:ascii="Times New Roman" w:hAnsi="Times New Roman" w:cs="Times New Roman"/>
          <w:sz w:val="28"/>
          <w:szCs w:val="28"/>
          <w:lang w:val="ro-RO"/>
        </w:rPr>
        <w:t>â</w:t>
      </w:r>
      <w:r w:rsidRPr="00331231">
        <w:rPr>
          <w:rFonts w:ascii="Times New Roman" w:hAnsi="Times New Roman" w:cs="Times New Roman"/>
          <w:sz w:val="28"/>
          <w:szCs w:val="28"/>
          <w:lang w:val="ro-RO"/>
        </w:rPr>
        <w:t xml:space="preserve">rea consiliului local </w:t>
      </w:r>
      <w:r w:rsidR="00E810F4"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pregate</w:t>
      </w:r>
      <w:r w:rsidR="00E810F4"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te documenta</w:t>
      </w:r>
      <w:r w:rsidR="00E810F4"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ia necesar</w:t>
      </w:r>
      <w:r w:rsidR="00E810F4"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in vederea stabilirii dreptului la m</w:t>
      </w:r>
      <w:r w:rsidR="00E810F4"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surile de asisten</w:t>
      </w:r>
      <w:r w:rsidR="00E810F4"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E810F4" w:rsidRPr="00331231">
        <w:rPr>
          <w:rFonts w:ascii="Times New Roman" w:hAnsi="Times New Roman" w:cs="Times New Roman"/>
          <w:sz w:val="28"/>
          <w:szCs w:val="28"/>
          <w:lang w:val="ro-RO"/>
        </w:rPr>
        <w:t>ă</w:t>
      </w:r>
      <w:r w:rsidR="00517EB5" w:rsidRPr="00331231">
        <w:rPr>
          <w:rFonts w:ascii="Times New Roman" w:hAnsi="Times New Roman" w:cs="Times New Roman"/>
          <w:sz w:val="28"/>
          <w:szCs w:val="28"/>
          <w:lang w:val="ro-RO"/>
        </w:rPr>
        <w:t>;</w:t>
      </w:r>
      <w:r w:rsidRPr="00331231">
        <w:rPr>
          <w:rFonts w:ascii="Times New Roman" w:hAnsi="Times New Roman" w:cs="Times New Roman"/>
          <w:sz w:val="28"/>
          <w:szCs w:val="28"/>
          <w:lang w:val="ro-RO"/>
        </w:rPr>
        <w:t xml:space="preserve"> </w:t>
      </w:r>
    </w:p>
    <w:p w14:paraId="56B05BA6" w14:textId="15977ED9" w:rsidR="007B4F27" w:rsidRPr="00331231" w:rsidRDefault="0071332D" w:rsidP="007B4F27">
      <w:pPr>
        <w:pStyle w:val="Listparagraf"/>
        <w:numPr>
          <w:ilvl w:val="0"/>
          <w:numId w:val="10"/>
        </w:numPr>
        <w:rPr>
          <w:rFonts w:ascii="Times New Roman" w:hAnsi="Times New Roman" w:cs="Times New Roman"/>
          <w:sz w:val="28"/>
          <w:szCs w:val="28"/>
          <w:lang w:val="ro-RO"/>
        </w:rPr>
      </w:pPr>
      <w:r w:rsidRPr="00331231">
        <w:rPr>
          <w:rFonts w:ascii="Times New Roman" w:hAnsi="Times New Roman" w:cs="Times New Roman"/>
          <w:sz w:val="28"/>
          <w:szCs w:val="28"/>
          <w:lang w:val="ro-RO"/>
        </w:rPr>
        <w:t>intocme</w:t>
      </w:r>
      <w:r w:rsidR="00E810F4"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te dispozi</w:t>
      </w:r>
      <w:r w:rsidR="00E810F4"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de acordare/respingere sau dup</w:t>
      </w:r>
      <w:r w:rsidR="00517EB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caz, de modificare/suspendare/incetare a beneficiilor de asisten</w:t>
      </w:r>
      <w:r w:rsidR="009B0480"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9B048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acordate din bugetul local si le prezint</w:t>
      </w:r>
      <w:r w:rsidR="009B048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primarului pentru aprobare</w:t>
      </w:r>
      <w:r w:rsidR="00517EB5" w:rsidRPr="00331231">
        <w:rPr>
          <w:rFonts w:ascii="Times New Roman" w:hAnsi="Times New Roman" w:cs="Times New Roman"/>
          <w:sz w:val="28"/>
          <w:szCs w:val="28"/>
          <w:lang w:val="ro-RO"/>
        </w:rPr>
        <w:t>;</w:t>
      </w:r>
      <w:r w:rsidRPr="00331231">
        <w:rPr>
          <w:rFonts w:ascii="Times New Roman" w:hAnsi="Times New Roman" w:cs="Times New Roman"/>
          <w:sz w:val="28"/>
          <w:szCs w:val="28"/>
          <w:lang w:val="ro-RO"/>
        </w:rPr>
        <w:t xml:space="preserve"> </w:t>
      </w:r>
    </w:p>
    <w:p w14:paraId="30573D57" w14:textId="296F9760" w:rsidR="0071332D" w:rsidRPr="00331231" w:rsidRDefault="0071332D" w:rsidP="007B4F27">
      <w:pPr>
        <w:pStyle w:val="Listparagraf"/>
        <w:numPr>
          <w:ilvl w:val="0"/>
          <w:numId w:val="10"/>
        </w:numPr>
        <w:rPr>
          <w:rFonts w:ascii="Times New Roman" w:hAnsi="Times New Roman" w:cs="Times New Roman"/>
          <w:sz w:val="28"/>
          <w:szCs w:val="28"/>
          <w:lang w:val="ro-RO"/>
        </w:rPr>
      </w:pPr>
      <w:r w:rsidRPr="00331231">
        <w:rPr>
          <w:rFonts w:ascii="Times New Roman" w:hAnsi="Times New Roman" w:cs="Times New Roman"/>
          <w:sz w:val="28"/>
          <w:szCs w:val="28"/>
          <w:lang w:val="ro-RO"/>
        </w:rPr>
        <w:t>comunic</w:t>
      </w:r>
      <w:r w:rsidR="00900E6F"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beneficiarilor dispozi</w:t>
      </w:r>
      <w:r w:rsidR="00517EB5"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cu privire la drepturile si facilit</w:t>
      </w:r>
      <w:r w:rsidR="009B0480" w:rsidRPr="00331231">
        <w:rPr>
          <w:rFonts w:ascii="Times New Roman" w:hAnsi="Times New Roman" w:cs="Times New Roman"/>
          <w:sz w:val="28"/>
          <w:szCs w:val="28"/>
          <w:lang w:val="ro-RO"/>
        </w:rPr>
        <w:t>ăț</w:t>
      </w:r>
      <w:r w:rsidRPr="00331231">
        <w:rPr>
          <w:rFonts w:ascii="Times New Roman" w:hAnsi="Times New Roman" w:cs="Times New Roman"/>
          <w:sz w:val="28"/>
          <w:szCs w:val="28"/>
          <w:lang w:val="ro-RO"/>
        </w:rPr>
        <w:t xml:space="preserve">ile la care sunt </w:t>
      </w:r>
      <w:r w:rsidR="00391BC7">
        <w:rPr>
          <w:rFonts w:ascii="Times New Roman" w:hAnsi="Times New Roman" w:cs="Times New Roman"/>
          <w:sz w:val="28"/>
          <w:szCs w:val="28"/>
          <w:lang w:val="ro-RO"/>
        </w:rPr>
        <w:t>î</w:t>
      </w:r>
      <w:r w:rsidRPr="00331231">
        <w:rPr>
          <w:rFonts w:ascii="Times New Roman" w:hAnsi="Times New Roman" w:cs="Times New Roman"/>
          <w:sz w:val="28"/>
          <w:szCs w:val="28"/>
          <w:lang w:val="ro-RO"/>
        </w:rPr>
        <w:t>ndrept</w:t>
      </w:r>
      <w:r w:rsidR="00391BC7">
        <w:rPr>
          <w:rFonts w:ascii="Times New Roman" w:hAnsi="Times New Roman" w:cs="Times New Roman"/>
          <w:sz w:val="28"/>
          <w:szCs w:val="28"/>
          <w:lang w:val="ro-RO"/>
        </w:rPr>
        <w:t>ă</w:t>
      </w:r>
      <w:r w:rsidR="009B048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w:t>
      </w:r>
      <w:r w:rsidR="009B048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 potrivit legii</w:t>
      </w:r>
      <w:r w:rsidR="00517EB5" w:rsidRPr="00331231">
        <w:rPr>
          <w:rFonts w:ascii="Times New Roman" w:hAnsi="Times New Roman" w:cs="Times New Roman"/>
          <w:sz w:val="28"/>
          <w:szCs w:val="28"/>
          <w:lang w:val="ro-RO"/>
        </w:rPr>
        <w:t>;</w:t>
      </w:r>
    </w:p>
    <w:p w14:paraId="15BC2DC0" w14:textId="295ABFCE" w:rsidR="0071332D" w:rsidRPr="00331231" w:rsidRDefault="0071332D" w:rsidP="007B4F27">
      <w:pPr>
        <w:pStyle w:val="Listparagraf"/>
        <w:numPr>
          <w:ilvl w:val="0"/>
          <w:numId w:val="10"/>
        </w:numPr>
        <w:rPr>
          <w:rFonts w:ascii="Times New Roman" w:hAnsi="Times New Roman" w:cs="Times New Roman"/>
          <w:sz w:val="28"/>
          <w:szCs w:val="28"/>
          <w:lang w:val="ro-RO"/>
        </w:rPr>
      </w:pPr>
      <w:r w:rsidRPr="00331231">
        <w:rPr>
          <w:rFonts w:ascii="Times New Roman" w:hAnsi="Times New Roman" w:cs="Times New Roman"/>
          <w:sz w:val="28"/>
          <w:szCs w:val="28"/>
          <w:lang w:val="ro-RO"/>
        </w:rPr>
        <w:t>urm</w:t>
      </w:r>
      <w:r w:rsidR="00391BC7">
        <w:rPr>
          <w:rFonts w:ascii="Times New Roman" w:hAnsi="Times New Roman" w:cs="Times New Roman"/>
          <w:sz w:val="28"/>
          <w:szCs w:val="28"/>
          <w:lang w:val="ro-RO"/>
        </w:rPr>
        <w:t>ă</w:t>
      </w:r>
      <w:r w:rsidRPr="00331231">
        <w:rPr>
          <w:rFonts w:ascii="Times New Roman" w:hAnsi="Times New Roman" w:cs="Times New Roman"/>
          <w:sz w:val="28"/>
          <w:szCs w:val="28"/>
          <w:lang w:val="ro-RO"/>
        </w:rPr>
        <w:t>re</w:t>
      </w:r>
      <w:r w:rsidR="009B0480"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 xml:space="preserve">te </w:t>
      </w:r>
      <w:r w:rsidR="00391BC7">
        <w:rPr>
          <w:rFonts w:ascii="Times New Roman" w:hAnsi="Times New Roman" w:cs="Times New Roman"/>
          <w:sz w:val="28"/>
          <w:szCs w:val="28"/>
          <w:lang w:val="ro-RO"/>
        </w:rPr>
        <w:t>ș</w:t>
      </w:r>
      <w:r w:rsidRPr="00331231">
        <w:rPr>
          <w:rFonts w:ascii="Times New Roman" w:hAnsi="Times New Roman" w:cs="Times New Roman"/>
          <w:sz w:val="28"/>
          <w:szCs w:val="28"/>
          <w:lang w:val="ro-RO"/>
        </w:rPr>
        <w:t>i r</w:t>
      </w:r>
      <w:r w:rsidR="00900E6F"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spunde de </w:t>
      </w:r>
      <w:r w:rsidR="00AC663D">
        <w:rPr>
          <w:rFonts w:ascii="Times New Roman" w:hAnsi="Times New Roman" w:cs="Times New Roman"/>
          <w:sz w:val="28"/>
          <w:szCs w:val="28"/>
          <w:lang w:val="ro-RO"/>
        </w:rPr>
        <w:t>î</w:t>
      </w:r>
      <w:r w:rsidRPr="00331231">
        <w:rPr>
          <w:rFonts w:ascii="Times New Roman" w:hAnsi="Times New Roman" w:cs="Times New Roman"/>
          <w:sz w:val="28"/>
          <w:szCs w:val="28"/>
          <w:lang w:val="ro-RO"/>
        </w:rPr>
        <w:t>ndeplinirea condi</w:t>
      </w:r>
      <w:r w:rsidR="009B048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iilor legale de c</w:t>
      </w:r>
      <w:r w:rsidR="00900E6F"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tre titularii </w:t>
      </w:r>
      <w:r w:rsidR="00AC663D">
        <w:rPr>
          <w:rFonts w:ascii="Times New Roman" w:hAnsi="Times New Roman" w:cs="Times New Roman"/>
          <w:sz w:val="28"/>
          <w:szCs w:val="28"/>
          <w:lang w:val="ro-RO"/>
        </w:rPr>
        <w:t>ș</w:t>
      </w:r>
      <w:r w:rsidRPr="00331231">
        <w:rPr>
          <w:rFonts w:ascii="Times New Roman" w:hAnsi="Times New Roman" w:cs="Times New Roman"/>
          <w:sz w:val="28"/>
          <w:szCs w:val="28"/>
          <w:lang w:val="ro-RO"/>
        </w:rPr>
        <w:t xml:space="preserve">i persoanele </w:t>
      </w:r>
      <w:r w:rsidR="00AC663D">
        <w:rPr>
          <w:rFonts w:ascii="Times New Roman" w:hAnsi="Times New Roman" w:cs="Times New Roman"/>
          <w:sz w:val="28"/>
          <w:szCs w:val="28"/>
          <w:lang w:val="ro-RO"/>
        </w:rPr>
        <w:t>î</w:t>
      </w:r>
      <w:r w:rsidRPr="00331231">
        <w:rPr>
          <w:rFonts w:ascii="Times New Roman" w:hAnsi="Times New Roman" w:cs="Times New Roman"/>
          <w:sz w:val="28"/>
          <w:szCs w:val="28"/>
          <w:lang w:val="ro-RO"/>
        </w:rPr>
        <w:t>ndrep</w:t>
      </w:r>
      <w:r w:rsidR="00517EB5" w:rsidRPr="00331231">
        <w:rPr>
          <w:rFonts w:ascii="Times New Roman" w:hAnsi="Times New Roman" w:cs="Times New Roman"/>
          <w:sz w:val="28"/>
          <w:szCs w:val="28"/>
          <w:lang w:val="ro-RO"/>
        </w:rPr>
        <w:t>tă</w:t>
      </w:r>
      <w:r w:rsidR="009B0480" w:rsidRPr="00331231">
        <w:rPr>
          <w:rFonts w:ascii="Times New Roman" w:hAnsi="Times New Roman" w:cs="Times New Roman"/>
          <w:sz w:val="28"/>
          <w:szCs w:val="28"/>
          <w:lang w:val="ro-RO"/>
        </w:rPr>
        <w:t>ț</w:t>
      </w:r>
      <w:r w:rsidR="00517EB5" w:rsidRPr="00331231">
        <w:rPr>
          <w:rFonts w:ascii="Times New Roman" w:hAnsi="Times New Roman" w:cs="Times New Roman"/>
          <w:sz w:val="28"/>
          <w:szCs w:val="28"/>
          <w:lang w:val="ro-RO"/>
        </w:rPr>
        <w:t>it</w:t>
      </w:r>
      <w:r w:rsidRPr="00331231">
        <w:rPr>
          <w:rFonts w:ascii="Times New Roman" w:hAnsi="Times New Roman" w:cs="Times New Roman"/>
          <w:sz w:val="28"/>
          <w:szCs w:val="28"/>
          <w:lang w:val="ro-RO"/>
        </w:rPr>
        <w:t>e la beneficile de asisten</w:t>
      </w:r>
      <w:r w:rsidR="009B0480"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9B0480" w:rsidRPr="00331231">
        <w:rPr>
          <w:rFonts w:ascii="Times New Roman" w:hAnsi="Times New Roman" w:cs="Times New Roman"/>
          <w:sz w:val="28"/>
          <w:szCs w:val="28"/>
          <w:lang w:val="ro-RO"/>
        </w:rPr>
        <w:t>ă</w:t>
      </w:r>
      <w:r w:rsidR="00517EB5" w:rsidRPr="00331231">
        <w:rPr>
          <w:rFonts w:ascii="Times New Roman" w:hAnsi="Times New Roman" w:cs="Times New Roman"/>
          <w:sz w:val="28"/>
          <w:szCs w:val="28"/>
          <w:lang w:val="ro-RO"/>
        </w:rPr>
        <w:t>;</w:t>
      </w:r>
    </w:p>
    <w:p w14:paraId="0791922E" w14:textId="197D0593" w:rsidR="0071332D" w:rsidRPr="00331231" w:rsidRDefault="00AB1EEB" w:rsidP="007B4F27">
      <w:pPr>
        <w:pStyle w:val="Listparagraf"/>
        <w:numPr>
          <w:ilvl w:val="0"/>
          <w:numId w:val="10"/>
        </w:numPr>
        <w:rPr>
          <w:rFonts w:ascii="Times New Roman" w:hAnsi="Times New Roman" w:cs="Times New Roman"/>
          <w:sz w:val="28"/>
          <w:szCs w:val="28"/>
          <w:lang w:val="ro-RO"/>
        </w:rPr>
      </w:pPr>
      <w:r w:rsidRPr="00331231">
        <w:rPr>
          <w:rFonts w:ascii="Times New Roman" w:hAnsi="Times New Roman" w:cs="Times New Roman"/>
          <w:sz w:val="28"/>
          <w:szCs w:val="28"/>
          <w:lang w:val="ro-RO"/>
        </w:rPr>
        <w:t>efectueaz</w:t>
      </w:r>
      <w:r w:rsidR="009B048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sondaje si anchete sociale pentru depistarea precoce a cazurilor de risc de excluziune social</w:t>
      </w:r>
      <w:r w:rsidR="00517EB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sau a altor situa</w:t>
      </w:r>
      <w:r w:rsidR="009B048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de necesitate in care se pot afla membrii comunit</w:t>
      </w:r>
      <w:r w:rsidR="00517EB5" w:rsidRPr="00331231">
        <w:rPr>
          <w:rFonts w:ascii="Times New Roman" w:hAnsi="Times New Roman" w:cs="Times New Roman"/>
          <w:sz w:val="28"/>
          <w:szCs w:val="28"/>
          <w:lang w:val="ro-RO"/>
        </w:rPr>
        <w:t>ă</w:t>
      </w:r>
      <w:r w:rsidR="009B048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si in func</w:t>
      </w:r>
      <w:r w:rsidR="009B048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 de situa</w:t>
      </w:r>
      <w:r w:rsidR="009B048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constatate propune m</w:t>
      </w:r>
      <w:r w:rsidR="009B048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suri adecvate in vederea sprijinirii acestor persoane</w:t>
      </w:r>
      <w:r w:rsidR="00517EB5" w:rsidRPr="00331231">
        <w:rPr>
          <w:rFonts w:ascii="Times New Roman" w:hAnsi="Times New Roman" w:cs="Times New Roman"/>
          <w:sz w:val="28"/>
          <w:szCs w:val="28"/>
          <w:lang w:val="ro-RO"/>
        </w:rPr>
        <w:t>;</w:t>
      </w:r>
      <w:r w:rsidRPr="00331231">
        <w:rPr>
          <w:rFonts w:ascii="Times New Roman" w:hAnsi="Times New Roman" w:cs="Times New Roman"/>
          <w:sz w:val="28"/>
          <w:szCs w:val="28"/>
          <w:lang w:val="ro-RO"/>
        </w:rPr>
        <w:t xml:space="preserve"> </w:t>
      </w:r>
    </w:p>
    <w:p w14:paraId="50C10B1D" w14:textId="31E48250" w:rsidR="007D7D4A" w:rsidRPr="00331231" w:rsidRDefault="007D7D4A" w:rsidP="007B4F27">
      <w:pPr>
        <w:pStyle w:val="Listparagraf"/>
        <w:numPr>
          <w:ilvl w:val="0"/>
          <w:numId w:val="10"/>
        </w:numPr>
        <w:rPr>
          <w:rFonts w:ascii="Times New Roman" w:hAnsi="Times New Roman" w:cs="Times New Roman"/>
          <w:sz w:val="28"/>
          <w:szCs w:val="28"/>
          <w:lang w:val="ro-RO"/>
        </w:rPr>
      </w:pPr>
      <w:r w:rsidRPr="00331231">
        <w:rPr>
          <w:rFonts w:ascii="Times New Roman" w:hAnsi="Times New Roman" w:cs="Times New Roman"/>
          <w:sz w:val="28"/>
          <w:szCs w:val="28"/>
          <w:lang w:val="ro-RO"/>
        </w:rPr>
        <w:t>realizeaz</w:t>
      </w:r>
      <w:r w:rsidR="009B048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activitatea financiar-contabil</w:t>
      </w:r>
      <w:r w:rsidR="00AC663D">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privind benefici</w:t>
      </w:r>
      <w:r w:rsidR="00AC663D">
        <w:rPr>
          <w:rFonts w:ascii="Times New Roman" w:hAnsi="Times New Roman" w:cs="Times New Roman"/>
          <w:sz w:val="28"/>
          <w:szCs w:val="28"/>
          <w:lang w:val="ro-RO"/>
        </w:rPr>
        <w:t>i</w:t>
      </w:r>
      <w:r w:rsidRPr="00331231">
        <w:rPr>
          <w:rFonts w:ascii="Times New Roman" w:hAnsi="Times New Roman" w:cs="Times New Roman"/>
          <w:sz w:val="28"/>
          <w:szCs w:val="28"/>
          <w:lang w:val="ro-RO"/>
        </w:rPr>
        <w:t>le de asisten</w:t>
      </w:r>
      <w:r w:rsidR="009B0480"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9B048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administrate</w:t>
      </w:r>
      <w:r w:rsidR="00517EB5" w:rsidRPr="00331231">
        <w:rPr>
          <w:rFonts w:ascii="Times New Roman" w:hAnsi="Times New Roman" w:cs="Times New Roman"/>
          <w:sz w:val="28"/>
          <w:szCs w:val="28"/>
          <w:lang w:val="ro-RO"/>
        </w:rPr>
        <w:t>;</w:t>
      </w:r>
    </w:p>
    <w:p w14:paraId="494A8461" w14:textId="01CD5A8D" w:rsidR="007D7D4A" w:rsidRPr="00331231" w:rsidRDefault="007D7D4A" w:rsidP="007B4F27">
      <w:pPr>
        <w:pStyle w:val="Listparagraf"/>
        <w:numPr>
          <w:ilvl w:val="0"/>
          <w:numId w:val="10"/>
        </w:numPr>
        <w:rPr>
          <w:rFonts w:ascii="Times New Roman" w:hAnsi="Times New Roman" w:cs="Times New Roman"/>
          <w:sz w:val="28"/>
          <w:szCs w:val="28"/>
          <w:lang w:val="ro-RO"/>
        </w:rPr>
      </w:pPr>
      <w:r w:rsidRPr="00331231">
        <w:rPr>
          <w:rFonts w:ascii="Times New Roman" w:hAnsi="Times New Roman" w:cs="Times New Roman"/>
          <w:sz w:val="28"/>
          <w:szCs w:val="28"/>
          <w:lang w:val="ro-RO"/>
        </w:rPr>
        <w:t>particip</w:t>
      </w:r>
      <w:r w:rsidR="009B048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la elaborarea </w:t>
      </w:r>
      <w:r w:rsidR="00AC663D">
        <w:rPr>
          <w:rFonts w:ascii="Times New Roman" w:hAnsi="Times New Roman" w:cs="Times New Roman"/>
          <w:sz w:val="28"/>
          <w:szCs w:val="28"/>
          <w:lang w:val="ro-RO"/>
        </w:rPr>
        <w:t>ș</w:t>
      </w:r>
      <w:r w:rsidRPr="00331231">
        <w:rPr>
          <w:rFonts w:ascii="Times New Roman" w:hAnsi="Times New Roman" w:cs="Times New Roman"/>
          <w:sz w:val="28"/>
          <w:szCs w:val="28"/>
          <w:lang w:val="ro-RO"/>
        </w:rPr>
        <w:t>i fundamentarea propunerii de buget pentru finan</w:t>
      </w:r>
      <w:r w:rsidR="009B048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area beneficiilor de asisten</w:t>
      </w:r>
      <w:r w:rsidR="009B0480"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9B0480" w:rsidRPr="00331231">
        <w:rPr>
          <w:rFonts w:ascii="Times New Roman" w:hAnsi="Times New Roman" w:cs="Times New Roman"/>
          <w:sz w:val="28"/>
          <w:szCs w:val="28"/>
          <w:lang w:val="ro-RO"/>
        </w:rPr>
        <w:t>ă</w:t>
      </w:r>
      <w:r w:rsidR="00517EB5" w:rsidRPr="00331231">
        <w:rPr>
          <w:rFonts w:ascii="Times New Roman" w:hAnsi="Times New Roman" w:cs="Times New Roman"/>
          <w:sz w:val="28"/>
          <w:szCs w:val="28"/>
          <w:lang w:val="ro-RO"/>
        </w:rPr>
        <w:t>;</w:t>
      </w:r>
    </w:p>
    <w:p w14:paraId="310D35D2" w14:textId="42597F19" w:rsidR="007D7D4A" w:rsidRPr="00331231" w:rsidRDefault="007D7D4A" w:rsidP="007B4F27">
      <w:pPr>
        <w:pStyle w:val="Listparagraf"/>
        <w:numPr>
          <w:ilvl w:val="0"/>
          <w:numId w:val="10"/>
        </w:numPr>
        <w:rPr>
          <w:rFonts w:ascii="Times New Roman" w:hAnsi="Times New Roman" w:cs="Times New Roman"/>
          <w:sz w:val="28"/>
          <w:szCs w:val="28"/>
          <w:lang w:val="ro-RO"/>
        </w:rPr>
      </w:pPr>
      <w:r w:rsidRPr="00331231">
        <w:rPr>
          <w:rFonts w:ascii="Times New Roman" w:hAnsi="Times New Roman" w:cs="Times New Roman"/>
          <w:sz w:val="28"/>
          <w:szCs w:val="28"/>
          <w:lang w:val="ro-RO"/>
        </w:rPr>
        <w:t>indepline</w:t>
      </w:r>
      <w:r w:rsidR="009B0480"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te orice alte atribu</w:t>
      </w:r>
      <w:r w:rsidR="009B0480"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prev</w:t>
      </w:r>
      <w:r w:rsidR="009B048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zute de reglement</w:t>
      </w:r>
      <w:r w:rsidR="009B0480"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rile legale in vigoare.</w:t>
      </w:r>
    </w:p>
    <w:p w14:paraId="40A968D3" w14:textId="0725E883" w:rsidR="007D7D4A" w:rsidRPr="00331231" w:rsidRDefault="009A566D" w:rsidP="007D7D4A">
      <w:pPr>
        <w:rPr>
          <w:rFonts w:ascii="Times New Roman" w:hAnsi="Times New Roman" w:cs="Times New Roman"/>
          <w:b/>
          <w:bCs/>
          <w:sz w:val="28"/>
          <w:szCs w:val="28"/>
          <w:u w:val="single"/>
          <w:lang w:val="ro-RO"/>
        </w:rPr>
      </w:pPr>
      <w:r w:rsidRPr="00331231">
        <w:rPr>
          <w:rFonts w:ascii="Times New Roman" w:hAnsi="Times New Roman" w:cs="Times New Roman"/>
          <w:b/>
          <w:bCs/>
          <w:sz w:val="28"/>
          <w:szCs w:val="28"/>
          <w:u w:val="single"/>
          <w:lang w:val="ro-RO"/>
        </w:rPr>
        <w:t>B.Atribu</w:t>
      </w:r>
      <w:r w:rsidR="009B0480" w:rsidRPr="00331231">
        <w:rPr>
          <w:rFonts w:ascii="Times New Roman" w:hAnsi="Times New Roman" w:cs="Times New Roman"/>
          <w:b/>
          <w:bCs/>
          <w:sz w:val="28"/>
          <w:szCs w:val="28"/>
          <w:u w:val="single"/>
          <w:lang w:val="ro-RO"/>
        </w:rPr>
        <w:t>ț</w:t>
      </w:r>
      <w:r w:rsidRPr="00331231">
        <w:rPr>
          <w:rFonts w:ascii="Times New Roman" w:hAnsi="Times New Roman" w:cs="Times New Roman"/>
          <w:b/>
          <w:bCs/>
          <w:sz w:val="28"/>
          <w:szCs w:val="28"/>
          <w:u w:val="single"/>
          <w:lang w:val="ro-RO"/>
        </w:rPr>
        <w:t xml:space="preserve">ii </w:t>
      </w:r>
      <w:r w:rsidR="00AC663D">
        <w:rPr>
          <w:rFonts w:ascii="Times New Roman" w:hAnsi="Times New Roman" w:cs="Times New Roman"/>
          <w:b/>
          <w:bCs/>
          <w:sz w:val="28"/>
          <w:szCs w:val="28"/>
          <w:u w:val="single"/>
          <w:lang w:val="ro-RO"/>
        </w:rPr>
        <w:t>î</w:t>
      </w:r>
      <w:r w:rsidRPr="00331231">
        <w:rPr>
          <w:rFonts w:ascii="Times New Roman" w:hAnsi="Times New Roman" w:cs="Times New Roman"/>
          <w:b/>
          <w:bCs/>
          <w:sz w:val="28"/>
          <w:szCs w:val="28"/>
          <w:u w:val="single"/>
          <w:lang w:val="ro-RO"/>
        </w:rPr>
        <w:t>n domeniul organiz</w:t>
      </w:r>
      <w:r w:rsidR="009B0480" w:rsidRPr="00331231">
        <w:rPr>
          <w:rFonts w:ascii="Times New Roman" w:hAnsi="Times New Roman" w:cs="Times New Roman"/>
          <w:b/>
          <w:bCs/>
          <w:sz w:val="28"/>
          <w:szCs w:val="28"/>
          <w:u w:val="single"/>
          <w:lang w:val="ro-RO"/>
        </w:rPr>
        <w:t>ă</w:t>
      </w:r>
      <w:r w:rsidRPr="00331231">
        <w:rPr>
          <w:rFonts w:ascii="Times New Roman" w:hAnsi="Times New Roman" w:cs="Times New Roman"/>
          <w:b/>
          <w:bCs/>
          <w:sz w:val="28"/>
          <w:szCs w:val="28"/>
          <w:u w:val="single"/>
          <w:lang w:val="ro-RO"/>
        </w:rPr>
        <w:t>rii, administr</w:t>
      </w:r>
      <w:r w:rsidR="009B0480" w:rsidRPr="00331231">
        <w:rPr>
          <w:rFonts w:ascii="Times New Roman" w:hAnsi="Times New Roman" w:cs="Times New Roman"/>
          <w:b/>
          <w:bCs/>
          <w:sz w:val="28"/>
          <w:szCs w:val="28"/>
          <w:u w:val="single"/>
          <w:lang w:val="ro-RO"/>
        </w:rPr>
        <w:t>ă</w:t>
      </w:r>
      <w:r w:rsidRPr="00331231">
        <w:rPr>
          <w:rFonts w:ascii="Times New Roman" w:hAnsi="Times New Roman" w:cs="Times New Roman"/>
          <w:b/>
          <w:bCs/>
          <w:sz w:val="28"/>
          <w:szCs w:val="28"/>
          <w:u w:val="single"/>
          <w:lang w:val="ro-RO"/>
        </w:rPr>
        <w:t xml:space="preserve">rii </w:t>
      </w:r>
      <w:r w:rsidR="00AC663D">
        <w:rPr>
          <w:rFonts w:ascii="Times New Roman" w:hAnsi="Times New Roman" w:cs="Times New Roman"/>
          <w:b/>
          <w:bCs/>
          <w:sz w:val="28"/>
          <w:szCs w:val="28"/>
          <w:u w:val="single"/>
          <w:lang w:val="ro-RO"/>
        </w:rPr>
        <w:t>ș</w:t>
      </w:r>
      <w:r w:rsidRPr="00331231">
        <w:rPr>
          <w:rFonts w:ascii="Times New Roman" w:hAnsi="Times New Roman" w:cs="Times New Roman"/>
          <w:b/>
          <w:bCs/>
          <w:sz w:val="28"/>
          <w:szCs w:val="28"/>
          <w:u w:val="single"/>
          <w:lang w:val="ro-RO"/>
        </w:rPr>
        <w:t>i acord</w:t>
      </w:r>
      <w:r w:rsidR="009B0480" w:rsidRPr="00331231">
        <w:rPr>
          <w:rFonts w:ascii="Times New Roman" w:hAnsi="Times New Roman" w:cs="Times New Roman"/>
          <w:b/>
          <w:bCs/>
          <w:sz w:val="28"/>
          <w:szCs w:val="28"/>
          <w:u w:val="single"/>
          <w:lang w:val="ro-RO"/>
        </w:rPr>
        <w:t>ă</w:t>
      </w:r>
      <w:r w:rsidRPr="00331231">
        <w:rPr>
          <w:rFonts w:ascii="Times New Roman" w:hAnsi="Times New Roman" w:cs="Times New Roman"/>
          <w:b/>
          <w:bCs/>
          <w:sz w:val="28"/>
          <w:szCs w:val="28"/>
          <w:u w:val="single"/>
          <w:lang w:val="ro-RO"/>
        </w:rPr>
        <w:t>rii serviciilor sociale</w:t>
      </w:r>
    </w:p>
    <w:p w14:paraId="43BCDB28" w14:textId="3695ECE0" w:rsidR="009A566D" w:rsidRPr="00331231" w:rsidRDefault="009A566D" w:rsidP="007D7D4A">
      <w:pPr>
        <w:rPr>
          <w:rFonts w:ascii="Times New Roman" w:hAnsi="Times New Roman" w:cs="Times New Roman"/>
          <w:sz w:val="28"/>
          <w:szCs w:val="28"/>
        </w:rPr>
      </w:pPr>
      <w:r w:rsidRPr="00331231">
        <w:rPr>
          <w:rFonts w:ascii="Times New Roman" w:hAnsi="Times New Roman" w:cs="Times New Roman"/>
          <w:b/>
          <w:bCs/>
          <w:sz w:val="28"/>
          <w:szCs w:val="28"/>
          <w:lang w:val="ro-RO"/>
        </w:rPr>
        <w:t>Art.10.</w:t>
      </w:r>
      <w:r w:rsidRPr="00331231">
        <w:rPr>
          <w:rFonts w:ascii="Times New Roman" w:hAnsi="Times New Roman" w:cs="Times New Roman"/>
          <w:sz w:val="28"/>
          <w:szCs w:val="28"/>
          <w:lang w:val="ro-RO"/>
        </w:rPr>
        <w:t>- (1) -Atrib</w:t>
      </w:r>
      <w:r w:rsidR="00156ADC" w:rsidRPr="00331231">
        <w:rPr>
          <w:rFonts w:ascii="Times New Roman" w:hAnsi="Times New Roman" w:cs="Times New Roman"/>
          <w:sz w:val="28"/>
          <w:szCs w:val="28"/>
          <w:lang w:val="ro-RO"/>
        </w:rPr>
        <w:t>uț</w:t>
      </w:r>
      <w:r w:rsidRPr="00331231">
        <w:rPr>
          <w:rFonts w:ascii="Times New Roman" w:hAnsi="Times New Roman" w:cs="Times New Roman"/>
          <w:sz w:val="28"/>
          <w:szCs w:val="28"/>
          <w:lang w:val="ro-RO"/>
        </w:rPr>
        <w:t>iile compartimentului asisten</w:t>
      </w:r>
      <w:r w:rsidR="00156ADC"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social</w:t>
      </w:r>
      <w:r w:rsidR="00156ADC"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in domeniul organiz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rii administr</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rii </w:t>
      </w:r>
      <w:r w:rsidR="00860228"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acord</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rii serviciilor sociale sunt urm</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toarele</w:t>
      </w:r>
      <w:r w:rsidRPr="00331231">
        <w:rPr>
          <w:rFonts w:ascii="Times New Roman" w:hAnsi="Times New Roman" w:cs="Times New Roman"/>
          <w:sz w:val="28"/>
          <w:szCs w:val="28"/>
        </w:rPr>
        <w:t>:</w:t>
      </w:r>
    </w:p>
    <w:p w14:paraId="621142F7" w14:textId="71091800" w:rsidR="009A566D" w:rsidRPr="00331231" w:rsidRDefault="009A566D"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lastRenderedPageBreak/>
        <w:t>elaboreaz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in concordant</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cu strategiile na</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ionale si jude</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ene, precum si cu nevoile locale identificate, strategia local</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de dezvoltare a servicilor sociale pe termen mediu si lung pentru o perioad</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de 5 ani respectiv de 10 ani pe care o propune spre aprobare consiliul local si r</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spunde de aplicarea acesteia;</w:t>
      </w:r>
    </w:p>
    <w:p w14:paraId="083FD850" w14:textId="05A8815D" w:rsidR="009A566D" w:rsidRPr="00331231" w:rsidRDefault="009A566D"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elaboreaz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planurile anuale de ac</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 privind serviciile sociale administrate si finan</w:t>
      </w:r>
      <w:r w:rsidR="00900E6F"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ate din bugetul consiliului local </w:t>
      </w:r>
      <w:r w:rsidR="00006044"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le propune spre aprobare consiliului local, care cuprind date detaliate privind num</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rul </w:t>
      </w:r>
      <w:r w:rsidR="00860228"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categoriile de beneficiar, serviciile sociale existente, serviciile sociale propuse pentru a fi infiin</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ate, programul de contractare a serviciilor din fonduri publice, bugetul estimat </w:t>
      </w:r>
      <w:r w:rsidR="00006044"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sursele de fiinan</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are;</w:t>
      </w:r>
    </w:p>
    <w:p w14:paraId="7B221F0E" w14:textId="0A3637F5" w:rsidR="009A566D" w:rsidRPr="00331231" w:rsidRDefault="009A566D"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ini</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coordoneaz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w:t>
      </w:r>
      <w:r w:rsidR="00860228"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aplic</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m</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surile de prevenire si combatere a situa</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iilor de marginalizare </w:t>
      </w:r>
      <w:r w:rsidR="00860228"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excludere social</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w:t>
      </w:r>
      <w:r w:rsidR="00A01AC4">
        <w:rPr>
          <w:rFonts w:ascii="Times New Roman" w:hAnsi="Times New Roman" w:cs="Times New Roman"/>
          <w:sz w:val="28"/>
          <w:szCs w:val="28"/>
          <w:lang w:val="ro-RO"/>
        </w:rPr>
        <w:t>î</w:t>
      </w:r>
      <w:r w:rsidRPr="00331231">
        <w:rPr>
          <w:rFonts w:ascii="Times New Roman" w:hAnsi="Times New Roman" w:cs="Times New Roman"/>
          <w:sz w:val="28"/>
          <w:szCs w:val="28"/>
          <w:lang w:val="ro-RO"/>
        </w:rPr>
        <w:t>n care se pot afla anumite grupuri de comunit</w:t>
      </w:r>
      <w:r w:rsidR="00860228" w:rsidRPr="00331231">
        <w:rPr>
          <w:rFonts w:ascii="Times New Roman" w:hAnsi="Times New Roman" w:cs="Times New Roman"/>
          <w:sz w:val="28"/>
          <w:szCs w:val="28"/>
          <w:lang w:val="ro-RO"/>
        </w:rPr>
        <w:t>ăț</w:t>
      </w:r>
      <w:r w:rsidRPr="00331231">
        <w:rPr>
          <w:rFonts w:ascii="Times New Roman" w:hAnsi="Times New Roman" w:cs="Times New Roman"/>
          <w:sz w:val="28"/>
          <w:szCs w:val="28"/>
          <w:lang w:val="ro-RO"/>
        </w:rPr>
        <w:t>i;</w:t>
      </w:r>
    </w:p>
    <w:p w14:paraId="750A61C0" w14:textId="24CF0DBE" w:rsidR="009A566D" w:rsidRPr="00331231" w:rsidRDefault="009A566D"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identific</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familiile si persoanele aflate </w:t>
      </w:r>
      <w:r w:rsidR="00A01AC4">
        <w:rPr>
          <w:rFonts w:ascii="Times New Roman" w:hAnsi="Times New Roman" w:cs="Times New Roman"/>
          <w:sz w:val="28"/>
          <w:szCs w:val="28"/>
          <w:lang w:val="ro-RO"/>
        </w:rPr>
        <w:t>î</w:t>
      </w:r>
      <w:r w:rsidRPr="00331231">
        <w:rPr>
          <w:rFonts w:ascii="Times New Roman" w:hAnsi="Times New Roman" w:cs="Times New Roman"/>
          <w:sz w:val="28"/>
          <w:szCs w:val="28"/>
          <w:lang w:val="ro-RO"/>
        </w:rPr>
        <w:t xml:space="preserve">n dificultate, precum </w:t>
      </w:r>
      <w:r w:rsidR="00A01AC4">
        <w:rPr>
          <w:rFonts w:ascii="Times New Roman" w:hAnsi="Times New Roman" w:cs="Times New Roman"/>
          <w:sz w:val="28"/>
          <w:szCs w:val="28"/>
          <w:lang w:val="ro-RO"/>
        </w:rPr>
        <w:t>ș</w:t>
      </w:r>
      <w:r w:rsidRPr="00331231">
        <w:rPr>
          <w:rFonts w:ascii="Times New Roman" w:hAnsi="Times New Roman" w:cs="Times New Roman"/>
          <w:sz w:val="28"/>
          <w:szCs w:val="28"/>
          <w:lang w:val="ro-RO"/>
        </w:rPr>
        <w:t>i cauzele care au generat situa</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de risc de excluziune social</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w:t>
      </w:r>
    </w:p>
    <w:p w14:paraId="0ADD4967" w14:textId="0CB8A650" w:rsidR="009A566D" w:rsidRPr="00331231" w:rsidRDefault="00313C7A"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realizeaz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atribu</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prev</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zute de lege </w:t>
      </w:r>
      <w:r w:rsidR="00A01AC4">
        <w:rPr>
          <w:rFonts w:ascii="Times New Roman" w:hAnsi="Times New Roman" w:cs="Times New Roman"/>
          <w:sz w:val="28"/>
          <w:szCs w:val="28"/>
          <w:lang w:val="ro-RO"/>
        </w:rPr>
        <w:t>î</w:t>
      </w:r>
      <w:r w:rsidRPr="00331231">
        <w:rPr>
          <w:rFonts w:ascii="Times New Roman" w:hAnsi="Times New Roman" w:cs="Times New Roman"/>
          <w:sz w:val="28"/>
          <w:szCs w:val="28"/>
          <w:lang w:val="ro-RO"/>
        </w:rPr>
        <w:t>n procesul de acordare a serviciilor sociale;</w:t>
      </w:r>
    </w:p>
    <w:p w14:paraId="5E8CDA4E" w14:textId="08603E73" w:rsidR="00313C7A" w:rsidRPr="00331231" w:rsidRDefault="00313C7A"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 xml:space="preserve">propune primarului, </w:t>
      </w:r>
      <w:r w:rsidR="00A01AC4">
        <w:rPr>
          <w:rFonts w:ascii="Times New Roman" w:hAnsi="Times New Roman" w:cs="Times New Roman"/>
          <w:sz w:val="28"/>
          <w:szCs w:val="28"/>
          <w:lang w:val="ro-RO"/>
        </w:rPr>
        <w:t>î</w:t>
      </w:r>
      <w:r w:rsidRPr="00331231">
        <w:rPr>
          <w:rFonts w:ascii="Times New Roman" w:hAnsi="Times New Roman" w:cs="Times New Roman"/>
          <w:sz w:val="28"/>
          <w:szCs w:val="28"/>
          <w:lang w:val="ro-RO"/>
        </w:rPr>
        <w:t xml:space="preserve">n conditiile legii, </w:t>
      </w:r>
      <w:r w:rsidR="00A01AC4">
        <w:rPr>
          <w:rFonts w:ascii="Times New Roman" w:hAnsi="Times New Roman" w:cs="Times New Roman"/>
          <w:sz w:val="28"/>
          <w:szCs w:val="28"/>
          <w:lang w:val="ro-RO"/>
        </w:rPr>
        <w:t>î</w:t>
      </w:r>
      <w:r w:rsidRPr="00331231">
        <w:rPr>
          <w:rFonts w:ascii="Times New Roman" w:hAnsi="Times New Roman" w:cs="Times New Roman"/>
          <w:sz w:val="28"/>
          <w:szCs w:val="28"/>
          <w:lang w:val="ro-RO"/>
        </w:rPr>
        <w:t xml:space="preserve">ncheierea contractelor de parteneriat public-public </w:t>
      </w:r>
      <w:r w:rsidR="00441A48" w:rsidRPr="00331231">
        <w:rPr>
          <w:rFonts w:ascii="Times New Roman" w:hAnsi="Times New Roman" w:cs="Times New Roman"/>
          <w:sz w:val="28"/>
          <w:szCs w:val="28"/>
          <w:lang w:val="ro-RO"/>
        </w:rPr>
        <w:t xml:space="preserve">si public-privat pentru </w:t>
      </w:r>
      <w:proofErr w:type="spellStart"/>
      <w:r w:rsidR="00441A48" w:rsidRPr="00331231">
        <w:rPr>
          <w:rFonts w:ascii="Times New Roman" w:hAnsi="Times New Roman" w:cs="Times New Roman"/>
          <w:sz w:val="28"/>
          <w:szCs w:val="28"/>
          <w:lang w:val="ro-RO"/>
        </w:rPr>
        <w:t>sustinerea</w:t>
      </w:r>
      <w:proofErr w:type="spellEnd"/>
      <w:r w:rsidR="00441A48" w:rsidRPr="00331231">
        <w:rPr>
          <w:rFonts w:ascii="Times New Roman" w:hAnsi="Times New Roman" w:cs="Times New Roman"/>
          <w:sz w:val="28"/>
          <w:szCs w:val="28"/>
          <w:lang w:val="ro-RO"/>
        </w:rPr>
        <w:t xml:space="preserve"> dezvolt</w:t>
      </w:r>
      <w:r w:rsidR="00A01AC4">
        <w:rPr>
          <w:rFonts w:ascii="Times New Roman" w:hAnsi="Times New Roman" w:cs="Times New Roman"/>
          <w:sz w:val="28"/>
          <w:szCs w:val="28"/>
          <w:lang w:val="ro-RO"/>
        </w:rPr>
        <w:t>ă</w:t>
      </w:r>
      <w:r w:rsidR="00441A48" w:rsidRPr="00331231">
        <w:rPr>
          <w:rFonts w:ascii="Times New Roman" w:hAnsi="Times New Roman" w:cs="Times New Roman"/>
          <w:sz w:val="28"/>
          <w:szCs w:val="28"/>
          <w:lang w:val="ro-RO"/>
        </w:rPr>
        <w:t>rii serviciilor sociale;</w:t>
      </w:r>
    </w:p>
    <w:p w14:paraId="64A38CEE" w14:textId="7FC10E3D" w:rsidR="00441A48" w:rsidRPr="00331231" w:rsidRDefault="00441A48"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propune infiin</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area serviciilor sociale de interes local;</w:t>
      </w:r>
    </w:p>
    <w:p w14:paraId="02B0F01F" w14:textId="162D3FDA" w:rsidR="00441A48" w:rsidRPr="00331231" w:rsidRDefault="00441A48"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colecteaz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prelucreaz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si administreaz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datele si informa</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privind beneficiarii, furnizorii publici si priva</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 si serviciile administrare de ace</w:t>
      </w:r>
      <w:r w:rsidR="00860228"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tia si le comunic</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serviciilor publice de asistent</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social</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de la nivelul jude</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ului, precum si Ministerului Muncii si Justi</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iei Sociale, la solicitarea acestuia;</w:t>
      </w:r>
    </w:p>
    <w:p w14:paraId="627CFC35" w14:textId="67F0D7E2" w:rsidR="00441A48" w:rsidRPr="00331231" w:rsidRDefault="00441A48"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monitorizeaz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si evalueaz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serviciile sociale;</w:t>
      </w:r>
    </w:p>
    <w:p w14:paraId="60EC2E4B" w14:textId="4B877C1C" w:rsidR="00441A48" w:rsidRPr="00331231" w:rsidRDefault="00441A48"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elaboreaz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si implementeaz</w:t>
      </w:r>
      <w:r w:rsidR="0086022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proiecte cu finan</w:t>
      </w:r>
      <w:r w:rsidR="00C77BE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are </w:t>
      </w:r>
      <w:proofErr w:type="spellStart"/>
      <w:r w:rsidRPr="00331231">
        <w:rPr>
          <w:rFonts w:ascii="Times New Roman" w:hAnsi="Times New Roman" w:cs="Times New Roman"/>
          <w:sz w:val="28"/>
          <w:szCs w:val="28"/>
          <w:lang w:val="ro-RO"/>
        </w:rPr>
        <w:t>national</w:t>
      </w:r>
      <w:r w:rsidR="00860228" w:rsidRPr="00331231">
        <w:rPr>
          <w:rFonts w:ascii="Times New Roman" w:hAnsi="Times New Roman" w:cs="Times New Roman"/>
          <w:sz w:val="28"/>
          <w:szCs w:val="28"/>
          <w:lang w:val="ro-RO"/>
        </w:rPr>
        <w:t>ă</w:t>
      </w:r>
      <w:proofErr w:type="spellEnd"/>
      <w:r w:rsidRPr="00331231">
        <w:rPr>
          <w:rFonts w:ascii="Times New Roman" w:hAnsi="Times New Roman" w:cs="Times New Roman"/>
          <w:sz w:val="28"/>
          <w:szCs w:val="28"/>
          <w:lang w:val="ro-RO"/>
        </w:rPr>
        <w:t xml:space="preserve"> si interna</w:t>
      </w:r>
      <w:r w:rsidR="0086022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iona</w:t>
      </w:r>
      <w:r w:rsidR="00687285" w:rsidRPr="00331231">
        <w:rPr>
          <w:rFonts w:ascii="Times New Roman" w:hAnsi="Times New Roman" w:cs="Times New Roman"/>
          <w:sz w:val="28"/>
          <w:szCs w:val="28"/>
          <w:lang w:val="ro-RO"/>
        </w:rPr>
        <w:t>lă</w:t>
      </w:r>
      <w:r w:rsidRPr="00331231">
        <w:rPr>
          <w:rFonts w:ascii="Times New Roman" w:hAnsi="Times New Roman" w:cs="Times New Roman"/>
          <w:sz w:val="28"/>
          <w:szCs w:val="28"/>
          <w:lang w:val="ro-RO"/>
        </w:rPr>
        <w:t xml:space="preserve"> </w:t>
      </w:r>
      <w:r w:rsidR="00A01AC4">
        <w:rPr>
          <w:rFonts w:ascii="Times New Roman" w:hAnsi="Times New Roman" w:cs="Times New Roman"/>
          <w:sz w:val="28"/>
          <w:szCs w:val="28"/>
          <w:lang w:val="ro-RO"/>
        </w:rPr>
        <w:t>î</w:t>
      </w:r>
      <w:r w:rsidRPr="00331231">
        <w:rPr>
          <w:rFonts w:ascii="Times New Roman" w:hAnsi="Times New Roman" w:cs="Times New Roman"/>
          <w:sz w:val="28"/>
          <w:szCs w:val="28"/>
          <w:lang w:val="ro-RO"/>
        </w:rPr>
        <w:t>n domeniul serviciilor sociale;</w:t>
      </w:r>
    </w:p>
    <w:p w14:paraId="4BB7C30A" w14:textId="02EA34AB" w:rsidR="00441A48" w:rsidRPr="00A01AC4" w:rsidRDefault="00441A48" w:rsidP="00A01AC4">
      <w:pPr>
        <w:pStyle w:val="Listparagraf"/>
        <w:numPr>
          <w:ilvl w:val="0"/>
          <w:numId w:val="11"/>
        </w:numPr>
        <w:rPr>
          <w:rFonts w:ascii="Times New Roman" w:hAnsi="Times New Roman" w:cs="Times New Roman"/>
          <w:sz w:val="28"/>
          <w:szCs w:val="28"/>
        </w:rPr>
      </w:pPr>
      <w:r w:rsidRPr="00A01AC4">
        <w:rPr>
          <w:rFonts w:ascii="Times New Roman" w:hAnsi="Times New Roman" w:cs="Times New Roman"/>
          <w:sz w:val="28"/>
          <w:szCs w:val="28"/>
          <w:lang w:val="ro-RO"/>
        </w:rPr>
        <w:t>elaboreaz</w:t>
      </w:r>
      <w:r w:rsidR="00687285" w:rsidRPr="00A01AC4">
        <w:rPr>
          <w:rFonts w:ascii="Times New Roman" w:hAnsi="Times New Roman" w:cs="Times New Roman"/>
          <w:sz w:val="28"/>
          <w:szCs w:val="28"/>
          <w:lang w:val="ro-RO"/>
        </w:rPr>
        <w:t>ă</w:t>
      </w:r>
      <w:r w:rsidRPr="00A01AC4">
        <w:rPr>
          <w:rFonts w:ascii="Times New Roman" w:hAnsi="Times New Roman" w:cs="Times New Roman"/>
          <w:sz w:val="28"/>
          <w:szCs w:val="28"/>
          <w:lang w:val="ro-RO"/>
        </w:rPr>
        <w:t xml:space="preserve"> proiectul de buget anual pentru sus</w:t>
      </w:r>
      <w:r w:rsidR="00C77BE8" w:rsidRPr="00A01AC4">
        <w:rPr>
          <w:rFonts w:ascii="Times New Roman" w:hAnsi="Times New Roman" w:cs="Times New Roman"/>
          <w:sz w:val="28"/>
          <w:szCs w:val="28"/>
          <w:lang w:val="ro-RO"/>
        </w:rPr>
        <w:t>ț</w:t>
      </w:r>
      <w:r w:rsidRPr="00A01AC4">
        <w:rPr>
          <w:rFonts w:ascii="Times New Roman" w:hAnsi="Times New Roman" w:cs="Times New Roman"/>
          <w:sz w:val="28"/>
          <w:szCs w:val="28"/>
          <w:lang w:val="ro-RO"/>
        </w:rPr>
        <w:t>inerea serviciilor sociale in conformitate cu planul anual de ac</w:t>
      </w:r>
      <w:r w:rsidR="00687285" w:rsidRPr="00A01AC4">
        <w:rPr>
          <w:rFonts w:ascii="Times New Roman" w:hAnsi="Times New Roman" w:cs="Times New Roman"/>
          <w:sz w:val="28"/>
          <w:szCs w:val="28"/>
          <w:lang w:val="ro-RO"/>
        </w:rPr>
        <w:t>ț</w:t>
      </w:r>
      <w:r w:rsidRPr="00A01AC4">
        <w:rPr>
          <w:rFonts w:ascii="Times New Roman" w:hAnsi="Times New Roman" w:cs="Times New Roman"/>
          <w:sz w:val="28"/>
          <w:szCs w:val="28"/>
          <w:lang w:val="ro-RO"/>
        </w:rPr>
        <w:t xml:space="preserve">iune </w:t>
      </w:r>
      <w:r w:rsidR="00A01AC4">
        <w:rPr>
          <w:rFonts w:ascii="Times New Roman" w:hAnsi="Times New Roman" w:cs="Times New Roman"/>
          <w:sz w:val="28"/>
          <w:szCs w:val="28"/>
          <w:lang w:val="ro-RO"/>
        </w:rPr>
        <w:t>ș</w:t>
      </w:r>
      <w:r w:rsidRPr="00A01AC4">
        <w:rPr>
          <w:rFonts w:ascii="Times New Roman" w:hAnsi="Times New Roman" w:cs="Times New Roman"/>
          <w:sz w:val="28"/>
          <w:szCs w:val="28"/>
          <w:lang w:val="ro-RO"/>
        </w:rPr>
        <w:t>i asigur</w:t>
      </w:r>
      <w:r w:rsidR="00687285" w:rsidRPr="00A01AC4">
        <w:rPr>
          <w:rFonts w:ascii="Times New Roman" w:hAnsi="Times New Roman" w:cs="Times New Roman"/>
          <w:sz w:val="28"/>
          <w:szCs w:val="28"/>
          <w:lang w:val="ro-RO"/>
        </w:rPr>
        <w:t>ă</w:t>
      </w:r>
      <w:r w:rsidRPr="00A01AC4">
        <w:rPr>
          <w:rFonts w:ascii="Times New Roman" w:hAnsi="Times New Roman" w:cs="Times New Roman"/>
          <w:sz w:val="28"/>
          <w:szCs w:val="28"/>
          <w:lang w:val="ro-RO"/>
        </w:rPr>
        <w:t xml:space="preserve"> finan</w:t>
      </w:r>
      <w:r w:rsidR="00687285" w:rsidRPr="00A01AC4">
        <w:rPr>
          <w:rFonts w:ascii="Times New Roman" w:hAnsi="Times New Roman" w:cs="Times New Roman"/>
          <w:sz w:val="28"/>
          <w:szCs w:val="28"/>
          <w:lang w:val="ro-RO"/>
        </w:rPr>
        <w:t>ț</w:t>
      </w:r>
      <w:r w:rsidRPr="00A01AC4">
        <w:rPr>
          <w:rFonts w:ascii="Times New Roman" w:hAnsi="Times New Roman" w:cs="Times New Roman"/>
          <w:sz w:val="28"/>
          <w:szCs w:val="28"/>
          <w:lang w:val="ro-RO"/>
        </w:rPr>
        <w:t>area/cofinan</w:t>
      </w:r>
      <w:r w:rsidR="00687285" w:rsidRPr="00A01AC4">
        <w:rPr>
          <w:rFonts w:ascii="Times New Roman" w:hAnsi="Times New Roman" w:cs="Times New Roman"/>
          <w:sz w:val="28"/>
          <w:szCs w:val="28"/>
          <w:lang w:val="ro-RO"/>
        </w:rPr>
        <w:t>ț</w:t>
      </w:r>
      <w:r w:rsidRPr="00A01AC4">
        <w:rPr>
          <w:rFonts w:ascii="Times New Roman" w:hAnsi="Times New Roman" w:cs="Times New Roman"/>
          <w:sz w:val="28"/>
          <w:szCs w:val="28"/>
          <w:lang w:val="ro-RO"/>
        </w:rPr>
        <w:t>area acestora;</w:t>
      </w:r>
    </w:p>
    <w:p w14:paraId="25DD66FB" w14:textId="28D2700E" w:rsidR="00441A48" w:rsidRPr="00331231" w:rsidRDefault="00441A48"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asigur</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informarea si consilierea beneficiarilor precum si informarea popula</w:t>
      </w:r>
      <w:r w:rsidR="00687285"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iei privind drepturile sociale </w:t>
      </w:r>
      <w:r w:rsidR="003271AE"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serviciile sociale disponibile;</w:t>
      </w:r>
    </w:p>
    <w:p w14:paraId="10DA0401" w14:textId="6077A647" w:rsidR="00441A48" w:rsidRPr="00331231" w:rsidRDefault="00441A48"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furnizeaz</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si administreaz</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serviciile sociale adresate copilului, familiei, persoanelor cu dizabilit</w:t>
      </w:r>
      <w:r w:rsidR="00687285" w:rsidRPr="00331231">
        <w:rPr>
          <w:rFonts w:ascii="Times New Roman" w:hAnsi="Times New Roman" w:cs="Times New Roman"/>
          <w:sz w:val="28"/>
          <w:szCs w:val="28"/>
          <w:lang w:val="ro-RO"/>
        </w:rPr>
        <w:t>ăț</w:t>
      </w:r>
      <w:r w:rsidRPr="00331231">
        <w:rPr>
          <w:rFonts w:ascii="Times New Roman" w:hAnsi="Times New Roman" w:cs="Times New Roman"/>
          <w:sz w:val="28"/>
          <w:szCs w:val="28"/>
          <w:lang w:val="ro-RO"/>
        </w:rPr>
        <w:t>i, persoanelor v</w:t>
      </w:r>
      <w:r w:rsidR="00687285" w:rsidRPr="00331231">
        <w:rPr>
          <w:rFonts w:ascii="Times New Roman" w:hAnsi="Times New Roman" w:cs="Times New Roman"/>
          <w:sz w:val="28"/>
          <w:szCs w:val="28"/>
          <w:lang w:val="ro-RO"/>
        </w:rPr>
        <w:t>â</w:t>
      </w:r>
      <w:r w:rsidRPr="00331231">
        <w:rPr>
          <w:rFonts w:ascii="Times New Roman" w:hAnsi="Times New Roman" w:cs="Times New Roman"/>
          <w:sz w:val="28"/>
          <w:szCs w:val="28"/>
          <w:lang w:val="ro-RO"/>
        </w:rPr>
        <w:t>rstnice, precum si tuturor categoriilor de beneficiari prev</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zute de lege, fiind responsabil de calitatea serviciilor prestate;</w:t>
      </w:r>
    </w:p>
    <w:p w14:paraId="65F43E64" w14:textId="5AA8943B" w:rsidR="00441A48" w:rsidRPr="00331231" w:rsidRDefault="00A01AC4" w:rsidP="009A566D">
      <w:pPr>
        <w:pStyle w:val="Listparagraf"/>
        <w:numPr>
          <w:ilvl w:val="0"/>
          <w:numId w:val="11"/>
        </w:numPr>
        <w:rPr>
          <w:rFonts w:ascii="Times New Roman" w:hAnsi="Times New Roman" w:cs="Times New Roman"/>
          <w:sz w:val="28"/>
          <w:szCs w:val="28"/>
        </w:rPr>
      </w:pPr>
      <w:r>
        <w:rPr>
          <w:rFonts w:ascii="Times New Roman" w:hAnsi="Times New Roman" w:cs="Times New Roman"/>
          <w:sz w:val="28"/>
          <w:szCs w:val="28"/>
          <w:lang w:val="ro-RO"/>
        </w:rPr>
        <w:lastRenderedPageBreak/>
        <w:t>î</w:t>
      </w:r>
      <w:r w:rsidR="00441A48" w:rsidRPr="00331231">
        <w:rPr>
          <w:rFonts w:ascii="Times New Roman" w:hAnsi="Times New Roman" w:cs="Times New Roman"/>
          <w:sz w:val="28"/>
          <w:szCs w:val="28"/>
          <w:lang w:val="ro-RO"/>
        </w:rPr>
        <w:t>ncheie contracte individuale de munc</w:t>
      </w:r>
      <w:r>
        <w:rPr>
          <w:rFonts w:ascii="Times New Roman" w:hAnsi="Times New Roman" w:cs="Times New Roman"/>
          <w:sz w:val="28"/>
          <w:szCs w:val="28"/>
          <w:lang w:val="ro-RO"/>
        </w:rPr>
        <w:t xml:space="preserve">ă </w:t>
      </w:r>
      <w:r w:rsidR="00441A48" w:rsidRPr="00331231">
        <w:rPr>
          <w:rFonts w:ascii="Times New Roman" w:hAnsi="Times New Roman" w:cs="Times New Roman"/>
          <w:sz w:val="28"/>
          <w:szCs w:val="28"/>
          <w:lang w:val="ro-RO"/>
        </w:rPr>
        <w:t>si asigur</w:t>
      </w:r>
      <w:r>
        <w:rPr>
          <w:rFonts w:ascii="Times New Roman" w:hAnsi="Times New Roman" w:cs="Times New Roman"/>
          <w:sz w:val="28"/>
          <w:szCs w:val="28"/>
          <w:lang w:val="ro-RO"/>
        </w:rPr>
        <w:t>ă</w:t>
      </w:r>
      <w:r w:rsidR="00441A48" w:rsidRPr="00331231">
        <w:rPr>
          <w:rFonts w:ascii="Times New Roman" w:hAnsi="Times New Roman" w:cs="Times New Roman"/>
          <w:sz w:val="28"/>
          <w:szCs w:val="28"/>
          <w:lang w:val="ro-RO"/>
        </w:rPr>
        <w:t xml:space="preserve"> formarea continu</w:t>
      </w:r>
      <w:r w:rsidR="00687285" w:rsidRPr="00331231">
        <w:rPr>
          <w:rFonts w:ascii="Times New Roman" w:hAnsi="Times New Roman" w:cs="Times New Roman"/>
          <w:sz w:val="28"/>
          <w:szCs w:val="28"/>
          <w:lang w:val="ro-RO"/>
        </w:rPr>
        <w:t>ă</w:t>
      </w:r>
      <w:r w:rsidR="00441A48" w:rsidRPr="00331231">
        <w:rPr>
          <w:rFonts w:ascii="Times New Roman" w:hAnsi="Times New Roman" w:cs="Times New Roman"/>
          <w:sz w:val="28"/>
          <w:szCs w:val="28"/>
          <w:lang w:val="ro-RO"/>
        </w:rPr>
        <w:t xml:space="preserve"> de asisten</w:t>
      </w:r>
      <w:r w:rsidR="00687285" w:rsidRPr="00331231">
        <w:rPr>
          <w:rFonts w:ascii="Times New Roman" w:hAnsi="Times New Roman" w:cs="Times New Roman"/>
          <w:sz w:val="28"/>
          <w:szCs w:val="28"/>
          <w:lang w:val="ro-RO"/>
        </w:rPr>
        <w:t>ț</w:t>
      </w:r>
      <w:r w:rsidR="00441A48" w:rsidRPr="00331231">
        <w:rPr>
          <w:rFonts w:ascii="Times New Roman" w:hAnsi="Times New Roman" w:cs="Times New Roman"/>
          <w:sz w:val="28"/>
          <w:szCs w:val="28"/>
          <w:lang w:val="ro-RO"/>
        </w:rPr>
        <w:t>i personali</w:t>
      </w:r>
      <w:r>
        <w:rPr>
          <w:rFonts w:ascii="Times New Roman" w:hAnsi="Times New Roman" w:cs="Times New Roman"/>
          <w:sz w:val="28"/>
          <w:szCs w:val="28"/>
          <w:lang w:val="ro-RO"/>
        </w:rPr>
        <w:t>;</w:t>
      </w:r>
      <w:r w:rsidR="00441A48" w:rsidRPr="00331231">
        <w:rPr>
          <w:rFonts w:ascii="Times New Roman" w:hAnsi="Times New Roman" w:cs="Times New Roman"/>
          <w:sz w:val="28"/>
          <w:szCs w:val="28"/>
          <w:lang w:val="ro-RO"/>
        </w:rPr>
        <w:t xml:space="preserve"> evalueaz</w:t>
      </w:r>
      <w:r w:rsidR="00687285" w:rsidRPr="00331231">
        <w:rPr>
          <w:rFonts w:ascii="Times New Roman" w:hAnsi="Times New Roman" w:cs="Times New Roman"/>
          <w:sz w:val="28"/>
          <w:szCs w:val="28"/>
          <w:lang w:val="ro-RO"/>
        </w:rPr>
        <w:t>ă</w:t>
      </w:r>
      <w:r w:rsidR="00441A48" w:rsidRPr="00331231">
        <w:rPr>
          <w:rFonts w:ascii="Times New Roman" w:hAnsi="Times New Roman" w:cs="Times New Roman"/>
          <w:sz w:val="28"/>
          <w:szCs w:val="28"/>
          <w:lang w:val="ro-RO"/>
        </w:rPr>
        <w:t xml:space="preserve"> si monitorizeaz</w:t>
      </w:r>
      <w:r w:rsidR="00687285" w:rsidRPr="00331231">
        <w:rPr>
          <w:rFonts w:ascii="Times New Roman" w:hAnsi="Times New Roman" w:cs="Times New Roman"/>
          <w:sz w:val="28"/>
          <w:szCs w:val="28"/>
          <w:lang w:val="ro-RO"/>
        </w:rPr>
        <w:t>ă</w:t>
      </w:r>
      <w:r w:rsidR="00441A48" w:rsidRPr="00331231">
        <w:rPr>
          <w:rFonts w:ascii="Times New Roman" w:hAnsi="Times New Roman" w:cs="Times New Roman"/>
          <w:sz w:val="28"/>
          <w:szCs w:val="28"/>
          <w:lang w:val="ro-RO"/>
        </w:rPr>
        <w:t xml:space="preserve"> activitatea acestora in condi</w:t>
      </w:r>
      <w:r w:rsidR="00687285" w:rsidRPr="00331231">
        <w:rPr>
          <w:rFonts w:ascii="Times New Roman" w:hAnsi="Times New Roman" w:cs="Times New Roman"/>
          <w:sz w:val="28"/>
          <w:szCs w:val="28"/>
          <w:lang w:val="ro-RO"/>
        </w:rPr>
        <w:t>ț</w:t>
      </w:r>
      <w:r w:rsidR="00441A48" w:rsidRPr="00331231">
        <w:rPr>
          <w:rFonts w:ascii="Times New Roman" w:hAnsi="Times New Roman" w:cs="Times New Roman"/>
          <w:sz w:val="28"/>
          <w:szCs w:val="28"/>
          <w:lang w:val="ro-RO"/>
        </w:rPr>
        <w:t>iile legii;</w:t>
      </w:r>
    </w:p>
    <w:p w14:paraId="6FCC8135" w14:textId="14ABC356" w:rsidR="00441A48" w:rsidRPr="00331231" w:rsidRDefault="00441A48"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sprijin</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compartimentul responsabil cu contractarea serviciilor sociale in elaborarea documenta</w:t>
      </w:r>
      <w:r w:rsidR="00687285"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iei de atribuire si in aplicarea procedurii de atribuire potrivit legii;</w:t>
      </w:r>
    </w:p>
    <w:p w14:paraId="0C8D178B" w14:textId="28DA9739" w:rsidR="00441A48" w:rsidRPr="00331231" w:rsidRDefault="00441A48"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planific</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si realizeaz</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activita</w:t>
      </w:r>
      <w:r w:rsidR="00687285"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iile de informare, formare si </w:t>
      </w:r>
      <w:r w:rsidR="00687285" w:rsidRPr="00331231">
        <w:rPr>
          <w:rFonts w:ascii="Times New Roman" w:hAnsi="Times New Roman" w:cs="Times New Roman"/>
          <w:sz w:val="28"/>
          <w:szCs w:val="28"/>
          <w:lang w:val="ro-RO"/>
        </w:rPr>
        <w:t>î</w:t>
      </w:r>
      <w:r w:rsidRPr="00331231">
        <w:rPr>
          <w:rFonts w:ascii="Times New Roman" w:hAnsi="Times New Roman" w:cs="Times New Roman"/>
          <w:sz w:val="28"/>
          <w:szCs w:val="28"/>
          <w:lang w:val="ro-RO"/>
        </w:rPr>
        <w:t>ndrumare metodologic</w:t>
      </w:r>
      <w:r w:rsidR="00A01AC4">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w:t>
      </w:r>
      <w:r w:rsidR="00A01AC4">
        <w:rPr>
          <w:rFonts w:ascii="Times New Roman" w:hAnsi="Times New Roman" w:cs="Times New Roman"/>
          <w:sz w:val="28"/>
          <w:szCs w:val="28"/>
          <w:lang w:val="ro-RO"/>
        </w:rPr>
        <w:t>î</w:t>
      </w:r>
      <w:r w:rsidRPr="00331231">
        <w:rPr>
          <w:rFonts w:ascii="Times New Roman" w:hAnsi="Times New Roman" w:cs="Times New Roman"/>
          <w:sz w:val="28"/>
          <w:szCs w:val="28"/>
          <w:lang w:val="ro-RO"/>
        </w:rPr>
        <w:t>n vederea cre</w:t>
      </w:r>
      <w:r w:rsidR="00687285"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terii performan</w:t>
      </w:r>
      <w:r w:rsidR="00687285"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ei personalului care administreaz</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si acord</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servicii sociale;</w:t>
      </w:r>
    </w:p>
    <w:p w14:paraId="0656B247" w14:textId="4BF60B57" w:rsidR="00441A48" w:rsidRPr="00331231" w:rsidRDefault="00351035"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colaboreaz</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permanent cu organiza</w:t>
      </w:r>
      <w:r w:rsidR="00687285"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iile societa</w:t>
      </w:r>
      <w:r w:rsidR="00687285"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civile care reprezint</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interesele diferitelor categorii de beneficiari;</w:t>
      </w:r>
    </w:p>
    <w:p w14:paraId="3964E4E5" w14:textId="50355B11" w:rsidR="00351035" w:rsidRPr="00331231" w:rsidRDefault="00351035"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sprijin</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dezvoltarea voluntariatului in serviciile sociale, cu respectarea prevederiilor Legii nr.78/2014 privin reglementarea activita</w:t>
      </w:r>
      <w:r w:rsidR="00687285"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de voluntariat in Rom</w:t>
      </w:r>
      <w:r w:rsidR="00687285" w:rsidRPr="00331231">
        <w:rPr>
          <w:rFonts w:ascii="Times New Roman" w:hAnsi="Times New Roman" w:cs="Times New Roman"/>
          <w:sz w:val="28"/>
          <w:szCs w:val="28"/>
          <w:lang w:val="ro-RO"/>
        </w:rPr>
        <w:t>â</w:t>
      </w:r>
      <w:r w:rsidRPr="00331231">
        <w:rPr>
          <w:rFonts w:ascii="Times New Roman" w:hAnsi="Times New Roman" w:cs="Times New Roman"/>
          <w:sz w:val="28"/>
          <w:szCs w:val="28"/>
          <w:lang w:val="ro-RO"/>
        </w:rPr>
        <w:t>nia cu modific</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rile ulterioare;</w:t>
      </w:r>
    </w:p>
    <w:p w14:paraId="6E5720D4" w14:textId="4374C2EC" w:rsidR="00351035" w:rsidRPr="00331231" w:rsidRDefault="00351035" w:rsidP="009A566D">
      <w:pPr>
        <w:pStyle w:val="Listparagraf"/>
        <w:numPr>
          <w:ilvl w:val="0"/>
          <w:numId w:val="11"/>
        </w:numPr>
        <w:rPr>
          <w:rFonts w:ascii="Times New Roman" w:hAnsi="Times New Roman" w:cs="Times New Roman"/>
          <w:sz w:val="28"/>
          <w:szCs w:val="28"/>
        </w:rPr>
      </w:pPr>
      <w:r w:rsidRPr="00331231">
        <w:rPr>
          <w:rFonts w:ascii="Times New Roman" w:hAnsi="Times New Roman" w:cs="Times New Roman"/>
          <w:sz w:val="28"/>
          <w:szCs w:val="28"/>
          <w:lang w:val="ro-RO"/>
        </w:rPr>
        <w:t>indepline</w:t>
      </w:r>
      <w:r w:rsidR="00687285"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te orice alte atribu</w:t>
      </w:r>
      <w:r w:rsidR="00687285"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prev</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zute de reglement</w:t>
      </w:r>
      <w:r w:rsidR="00687285"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rile legale in vigoare;</w:t>
      </w:r>
    </w:p>
    <w:p w14:paraId="4076B9B5" w14:textId="46293C2E" w:rsidR="00351035" w:rsidRPr="00331231" w:rsidRDefault="00CA1552" w:rsidP="00351035">
      <w:pPr>
        <w:rPr>
          <w:rFonts w:ascii="Times New Roman" w:hAnsi="Times New Roman" w:cs="Times New Roman"/>
          <w:sz w:val="28"/>
          <w:szCs w:val="28"/>
        </w:rPr>
      </w:pPr>
      <w:r w:rsidRPr="00331231">
        <w:rPr>
          <w:rFonts w:ascii="Times New Roman" w:hAnsi="Times New Roman" w:cs="Times New Roman"/>
          <w:sz w:val="28"/>
          <w:szCs w:val="28"/>
        </w:rPr>
        <w:t xml:space="preserve">   (2)- </w:t>
      </w:r>
      <w:proofErr w:type="spellStart"/>
      <w:r w:rsidR="003271AE" w:rsidRPr="00331231">
        <w:rPr>
          <w:rFonts w:ascii="Times New Roman" w:hAnsi="Times New Roman" w:cs="Times New Roman"/>
          <w:sz w:val="28"/>
          <w:szCs w:val="28"/>
        </w:rPr>
        <w:t>Î</w:t>
      </w:r>
      <w:r w:rsidRPr="00331231">
        <w:rPr>
          <w:rFonts w:ascii="Times New Roman" w:hAnsi="Times New Roman" w:cs="Times New Roman"/>
          <w:sz w:val="28"/>
          <w:szCs w:val="28"/>
        </w:rPr>
        <w:t>n</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aplicarea</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prevederilor</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alin</w:t>
      </w:r>
      <w:proofErr w:type="spellEnd"/>
      <w:r w:rsidRPr="00331231">
        <w:rPr>
          <w:rFonts w:ascii="Times New Roman" w:hAnsi="Times New Roman" w:cs="Times New Roman"/>
          <w:sz w:val="28"/>
          <w:szCs w:val="28"/>
        </w:rPr>
        <w:t xml:space="preserve">. (1) lit. a) </w:t>
      </w:r>
      <w:proofErr w:type="spellStart"/>
      <w:r w:rsidRPr="00331231">
        <w:rPr>
          <w:rFonts w:ascii="Times New Roman" w:hAnsi="Times New Roman" w:cs="Times New Roman"/>
          <w:sz w:val="28"/>
          <w:szCs w:val="28"/>
        </w:rPr>
        <w:t>si</w:t>
      </w:r>
      <w:proofErr w:type="spellEnd"/>
      <w:r w:rsidRPr="00331231">
        <w:rPr>
          <w:rFonts w:ascii="Times New Roman" w:hAnsi="Times New Roman" w:cs="Times New Roman"/>
          <w:sz w:val="28"/>
          <w:szCs w:val="28"/>
        </w:rPr>
        <w:t xml:space="preserve"> b), </w:t>
      </w:r>
      <w:proofErr w:type="spellStart"/>
      <w:r w:rsidRPr="00331231">
        <w:rPr>
          <w:rFonts w:ascii="Times New Roman" w:hAnsi="Times New Roman" w:cs="Times New Roman"/>
          <w:sz w:val="28"/>
          <w:szCs w:val="28"/>
        </w:rPr>
        <w:t>compartimentul</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asisten</w:t>
      </w:r>
      <w:r w:rsidR="00687285" w:rsidRPr="00331231">
        <w:rPr>
          <w:rFonts w:ascii="Times New Roman" w:hAnsi="Times New Roman" w:cs="Times New Roman"/>
          <w:sz w:val="28"/>
          <w:szCs w:val="28"/>
        </w:rPr>
        <w:t>ță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social</w:t>
      </w:r>
      <w:r w:rsidR="00687285"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organizeaz</w:t>
      </w:r>
      <w:r w:rsidR="00687285" w:rsidRPr="00331231">
        <w:rPr>
          <w:rFonts w:ascii="Times New Roman" w:hAnsi="Times New Roman" w:cs="Times New Roman"/>
          <w:sz w:val="28"/>
          <w:szCs w:val="28"/>
        </w:rPr>
        <w:t>ă</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consult</w:t>
      </w:r>
      <w:r w:rsidR="00687285" w:rsidRPr="00331231">
        <w:rPr>
          <w:rFonts w:ascii="Times New Roman" w:hAnsi="Times New Roman" w:cs="Times New Roman"/>
          <w:sz w:val="28"/>
          <w:szCs w:val="28"/>
        </w:rPr>
        <w:t>ă</w:t>
      </w:r>
      <w:r w:rsidRPr="00331231">
        <w:rPr>
          <w:rFonts w:ascii="Times New Roman" w:hAnsi="Times New Roman" w:cs="Times New Roman"/>
          <w:sz w:val="28"/>
          <w:szCs w:val="28"/>
        </w:rPr>
        <w:t>ri</w:t>
      </w:r>
      <w:proofErr w:type="spellEnd"/>
      <w:r w:rsidRPr="00331231">
        <w:rPr>
          <w:rFonts w:ascii="Times New Roman" w:hAnsi="Times New Roman" w:cs="Times New Roman"/>
          <w:sz w:val="28"/>
          <w:szCs w:val="28"/>
        </w:rPr>
        <w:t xml:space="preserve"> cu </w:t>
      </w:r>
      <w:proofErr w:type="spellStart"/>
      <w:r w:rsidRPr="00331231">
        <w:rPr>
          <w:rFonts w:ascii="Times New Roman" w:hAnsi="Times New Roman" w:cs="Times New Roman"/>
          <w:sz w:val="28"/>
          <w:szCs w:val="28"/>
        </w:rPr>
        <w:t>furnizorii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publici</w:t>
      </w:r>
      <w:proofErr w:type="spellEnd"/>
      <w:r w:rsidRPr="00331231">
        <w:rPr>
          <w:rFonts w:ascii="Times New Roman" w:hAnsi="Times New Roman" w:cs="Times New Roman"/>
          <w:sz w:val="28"/>
          <w:szCs w:val="28"/>
        </w:rPr>
        <w:t xml:space="preserve"> </w:t>
      </w:r>
      <w:proofErr w:type="spellStart"/>
      <w:r w:rsidR="003271AE" w:rsidRPr="00331231">
        <w:rPr>
          <w:rFonts w:ascii="Times New Roman" w:hAnsi="Times New Roman" w:cs="Times New Roman"/>
          <w:sz w:val="28"/>
          <w:szCs w:val="28"/>
        </w:rPr>
        <w:t>ș</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 xml:space="preserve"> private, cu </w:t>
      </w:r>
      <w:proofErr w:type="spellStart"/>
      <w:r w:rsidRPr="00331231">
        <w:rPr>
          <w:rFonts w:ascii="Times New Roman" w:hAnsi="Times New Roman" w:cs="Times New Roman"/>
          <w:sz w:val="28"/>
          <w:szCs w:val="28"/>
        </w:rPr>
        <w:t>asocia</w:t>
      </w:r>
      <w:r w:rsidR="00687285" w:rsidRPr="00331231">
        <w:rPr>
          <w:rFonts w:ascii="Times New Roman" w:hAnsi="Times New Roman" w:cs="Times New Roman"/>
          <w:sz w:val="28"/>
          <w:szCs w:val="28"/>
        </w:rPr>
        <w:t>ț</w:t>
      </w:r>
      <w:r w:rsidRPr="00331231">
        <w:rPr>
          <w:rFonts w:ascii="Times New Roman" w:hAnsi="Times New Roman" w:cs="Times New Roman"/>
          <w:sz w:val="28"/>
          <w:szCs w:val="28"/>
        </w:rPr>
        <w:t>iile</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profesionale</w:t>
      </w:r>
      <w:proofErr w:type="spellEnd"/>
      <w:r w:rsidRPr="00331231">
        <w:rPr>
          <w:rFonts w:ascii="Times New Roman" w:hAnsi="Times New Roman" w:cs="Times New Roman"/>
          <w:sz w:val="28"/>
          <w:szCs w:val="28"/>
        </w:rPr>
        <w:t xml:space="preserve"> </w:t>
      </w:r>
      <w:proofErr w:type="spellStart"/>
      <w:r w:rsidR="003271AE" w:rsidRPr="00331231">
        <w:rPr>
          <w:rFonts w:ascii="Times New Roman" w:hAnsi="Times New Roman" w:cs="Times New Roman"/>
          <w:sz w:val="28"/>
          <w:szCs w:val="28"/>
        </w:rPr>
        <w:t>ș</w:t>
      </w:r>
      <w:r w:rsidRPr="00331231">
        <w:rPr>
          <w:rFonts w:ascii="Times New Roman" w:hAnsi="Times New Roman" w:cs="Times New Roman"/>
          <w:sz w:val="28"/>
          <w:szCs w:val="28"/>
        </w:rPr>
        <w:t>i</w:t>
      </w:r>
      <w:proofErr w:type="spellEnd"/>
      <w:r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organiza</w:t>
      </w:r>
      <w:r w:rsidR="00687285" w:rsidRPr="00331231">
        <w:rPr>
          <w:rFonts w:ascii="Times New Roman" w:hAnsi="Times New Roman" w:cs="Times New Roman"/>
          <w:sz w:val="28"/>
          <w:szCs w:val="28"/>
        </w:rPr>
        <w:t>ț</w:t>
      </w:r>
      <w:r w:rsidRPr="00331231">
        <w:rPr>
          <w:rFonts w:ascii="Times New Roman" w:hAnsi="Times New Roman" w:cs="Times New Roman"/>
          <w:sz w:val="28"/>
          <w:szCs w:val="28"/>
        </w:rPr>
        <w:t>iile</w:t>
      </w:r>
      <w:proofErr w:type="spellEnd"/>
      <w:r w:rsidRPr="00331231">
        <w:rPr>
          <w:rFonts w:ascii="Times New Roman" w:hAnsi="Times New Roman" w:cs="Times New Roman"/>
          <w:sz w:val="28"/>
          <w:szCs w:val="28"/>
        </w:rPr>
        <w:t xml:space="preserve"> representative ale </w:t>
      </w:r>
      <w:proofErr w:type="spellStart"/>
      <w:r w:rsidRPr="00331231">
        <w:rPr>
          <w:rFonts w:ascii="Times New Roman" w:hAnsi="Times New Roman" w:cs="Times New Roman"/>
          <w:sz w:val="28"/>
          <w:szCs w:val="28"/>
        </w:rPr>
        <w:t>beneficiariilor</w:t>
      </w:r>
      <w:proofErr w:type="spellEnd"/>
      <w:r w:rsidRPr="00331231">
        <w:rPr>
          <w:rFonts w:ascii="Times New Roman" w:hAnsi="Times New Roman" w:cs="Times New Roman"/>
          <w:sz w:val="28"/>
          <w:szCs w:val="28"/>
        </w:rPr>
        <w:t>.</w:t>
      </w:r>
    </w:p>
    <w:p w14:paraId="1BCB02D1" w14:textId="77777777" w:rsidR="00CA1552" w:rsidRPr="00331231" w:rsidRDefault="00CA1552" w:rsidP="00351035">
      <w:pPr>
        <w:rPr>
          <w:rFonts w:ascii="Times New Roman" w:hAnsi="Times New Roman" w:cs="Times New Roman"/>
          <w:sz w:val="28"/>
          <w:szCs w:val="28"/>
        </w:rPr>
      </w:pPr>
    </w:p>
    <w:p w14:paraId="0833A075" w14:textId="24C3858E" w:rsidR="00366A42" w:rsidRPr="00331231" w:rsidRDefault="004716FE" w:rsidP="004716FE">
      <w:pPr>
        <w:tabs>
          <w:tab w:val="left" w:pos="2744"/>
        </w:tabs>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t xml:space="preserve">                     </w:t>
      </w:r>
      <w:r w:rsidRPr="00331231">
        <w:rPr>
          <w:rFonts w:ascii="Times New Roman" w:hAnsi="Times New Roman" w:cs="Times New Roman"/>
          <w:b/>
          <w:bCs/>
          <w:sz w:val="28"/>
          <w:szCs w:val="28"/>
          <w:u w:val="single"/>
          <w:lang w:val="ro-RO"/>
        </w:rPr>
        <w:t>Secțiunea a 3-a-Strategia de dezvoltare a serviciilor sociale</w:t>
      </w:r>
    </w:p>
    <w:p w14:paraId="7BE75413" w14:textId="749165A5" w:rsidR="004716FE" w:rsidRPr="00331231" w:rsidRDefault="004716FE" w:rsidP="004716FE">
      <w:pPr>
        <w:rPr>
          <w:rFonts w:ascii="Times New Roman" w:hAnsi="Times New Roman" w:cs="Times New Roman"/>
          <w:b/>
          <w:bCs/>
          <w:sz w:val="28"/>
          <w:szCs w:val="28"/>
          <w:lang w:val="ro-RO"/>
        </w:rPr>
      </w:pPr>
    </w:p>
    <w:p w14:paraId="08F557D1" w14:textId="5FF1D0F2" w:rsidR="004716FE" w:rsidRPr="00331231" w:rsidRDefault="004716FE" w:rsidP="009D0A86">
      <w:pPr>
        <w:rPr>
          <w:rFonts w:ascii="Times New Roman" w:hAnsi="Times New Roman" w:cs="Times New Roman"/>
          <w:sz w:val="28"/>
          <w:szCs w:val="28"/>
          <w:lang w:val="ro-RO"/>
        </w:rPr>
      </w:pPr>
      <w:r w:rsidRPr="00331231">
        <w:rPr>
          <w:rFonts w:ascii="Times New Roman" w:hAnsi="Times New Roman" w:cs="Times New Roman"/>
          <w:b/>
          <w:bCs/>
          <w:sz w:val="28"/>
          <w:szCs w:val="28"/>
          <w:lang w:val="ro-RO"/>
        </w:rPr>
        <w:t>Art.11.</w:t>
      </w:r>
      <w:r w:rsidR="00B402F2">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(1)- Strategia de dezvoltare a</w:t>
      </w:r>
      <w:r w:rsidR="00687285"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serviciilor sociale conține cel puțin următoarele informații: obiectivul general și obiectivele specifice,</w:t>
      </w:r>
      <w:r w:rsidR="00B402F2">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planul de implementare a strategiei, responsabilități și termene de realizare, sursele de finanțare și bugetul estimat.</w:t>
      </w:r>
    </w:p>
    <w:p w14:paraId="0E433DF9" w14:textId="56A97E03" w:rsidR="004716FE" w:rsidRPr="00331231" w:rsidRDefault="004716FE" w:rsidP="009D0A86">
      <w:p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(2)-Elaborarea strategiei locale de dezvoltare a serviciilor sociale se fundamentează pe informațiile colectate de compartimentul asistență socială în exercitarea atribuțiilor prevăzute la art.10 al</w:t>
      </w:r>
      <w:r w:rsidR="009D0A86" w:rsidRPr="00331231">
        <w:rPr>
          <w:rFonts w:ascii="Times New Roman" w:hAnsi="Times New Roman" w:cs="Times New Roman"/>
          <w:sz w:val="28"/>
          <w:szCs w:val="28"/>
          <w:lang w:val="ro-RO"/>
        </w:rPr>
        <w:t xml:space="preserve">in.(1) </w:t>
      </w:r>
      <w:proofErr w:type="spellStart"/>
      <w:r w:rsidR="009D0A86" w:rsidRPr="00331231">
        <w:rPr>
          <w:rFonts w:ascii="Times New Roman" w:hAnsi="Times New Roman" w:cs="Times New Roman"/>
          <w:sz w:val="28"/>
          <w:szCs w:val="28"/>
          <w:lang w:val="ro-RO"/>
        </w:rPr>
        <w:t>lit.d</w:t>
      </w:r>
      <w:proofErr w:type="spellEnd"/>
      <w:r w:rsidR="009D0A86" w:rsidRPr="00331231">
        <w:rPr>
          <w:rFonts w:ascii="Times New Roman" w:hAnsi="Times New Roman" w:cs="Times New Roman"/>
          <w:sz w:val="28"/>
          <w:szCs w:val="28"/>
          <w:lang w:val="ro-RO"/>
        </w:rPr>
        <w:t>),</w:t>
      </w:r>
      <w:r w:rsidR="00B402F2">
        <w:rPr>
          <w:rFonts w:ascii="Times New Roman" w:hAnsi="Times New Roman" w:cs="Times New Roman"/>
          <w:sz w:val="28"/>
          <w:szCs w:val="28"/>
          <w:lang w:val="ro-RO"/>
        </w:rPr>
        <w:t xml:space="preserve"> </w:t>
      </w:r>
      <w:r w:rsidR="009D0A86" w:rsidRPr="00331231">
        <w:rPr>
          <w:rFonts w:ascii="Times New Roman" w:hAnsi="Times New Roman" w:cs="Times New Roman"/>
          <w:sz w:val="28"/>
          <w:szCs w:val="28"/>
          <w:lang w:val="ro-RO"/>
        </w:rPr>
        <w:t>h) și i).</w:t>
      </w:r>
    </w:p>
    <w:p w14:paraId="13A8BB4B" w14:textId="416800DA" w:rsidR="009D0A86" w:rsidRPr="00331231" w:rsidRDefault="009D0A86" w:rsidP="009D0A86">
      <w:p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(3)- Documentul de fundamentare este realizat fie direct de compartimentul asistență socială, fie prin contractarea unor servicii de specialitate și conține cel puțin următoarele informații;</w:t>
      </w:r>
    </w:p>
    <w:p w14:paraId="7FFC63D5" w14:textId="30B2A62B" w:rsidR="009D0A86" w:rsidRPr="00331231" w:rsidRDefault="009D0A86" w:rsidP="009D0A86">
      <w:pPr>
        <w:pStyle w:val="Listparagraf"/>
        <w:numPr>
          <w:ilvl w:val="0"/>
          <w:numId w:val="12"/>
        </w:numPr>
        <w:rPr>
          <w:rFonts w:ascii="Times New Roman" w:hAnsi="Times New Roman" w:cs="Times New Roman"/>
          <w:sz w:val="28"/>
          <w:szCs w:val="28"/>
          <w:lang w:val="ro-RO"/>
        </w:rPr>
      </w:pPr>
      <w:r w:rsidRPr="00331231">
        <w:rPr>
          <w:rFonts w:ascii="Times New Roman" w:hAnsi="Times New Roman" w:cs="Times New Roman"/>
          <w:sz w:val="28"/>
          <w:szCs w:val="28"/>
          <w:lang w:val="ro-RO"/>
        </w:rPr>
        <w:t>caracteristicile teritoriale ale comunei;</w:t>
      </w:r>
    </w:p>
    <w:p w14:paraId="509D88D3" w14:textId="434107AA" w:rsidR="009D0A86" w:rsidRPr="00331231" w:rsidRDefault="009D0A86" w:rsidP="009D0A86">
      <w:pPr>
        <w:pStyle w:val="Listparagraf"/>
        <w:numPr>
          <w:ilvl w:val="0"/>
          <w:numId w:val="12"/>
        </w:numPr>
        <w:rPr>
          <w:rFonts w:ascii="Times New Roman" w:hAnsi="Times New Roman" w:cs="Times New Roman"/>
          <w:sz w:val="28"/>
          <w:szCs w:val="28"/>
          <w:lang w:val="ro-RO"/>
        </w:rPr>
      </w:pPr>
      <w:r w:rsidRPr="00331231">
        <w:rPr>
          <w:rFonts w:ascii="Times New Roman" w:hAnsi="Times New Roman" w:cs="Times New Roman"/>
          <w:sz w:val="28"/>
          <w:szCs w:val="28"/>
          <w:lang w:val="ro-RO"/>
        </w:rPr>
        <w:t>nivelul de dezvoltare socio-economic</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si cultural</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 regiunii;</w:t>
      </w:r>
    </w:p>
    <w:p w14:paraId="4FA8E682" w14:textId="64D6489B" w:rsidR="009D0A86" w:rsidRPr="00331231" w:rsidRDefault="009D0A86" w:rsidP="009D0A86">
      <w:pPr>
        <w:pStyle w:val="Listparagraf"/>
        <w:numPr>
          <w:ilvl w:val="0"/>
          <w:numId w:val="12"/>
        </w:num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indicatori demografici cum ar </w:t>
      </w:r>
      <w:proofErr w:type="spellStart"/>
      <w:r w:rsidRPr="00331231">
        <w:rPr>
          <w:rFonts w:ascii="Times New Roman" w:hAnsi="Times New Roman" w:cs="Times New Roman"/>
          <w:sz w:val="28"/>
          <w:szCs w:val="28"/>
          <w:lang w:val="ro-RO"/>
        </w:rPr>
        <w:t>fi:structura</w:t>
      </w:r>
      <w:proofErr w:type="spellEnd"/>
      <w:r w:rsidRPr="00331231">
        <w:rPr>
          <w:rFonts w:ascii="Times New Roman" w:hAnsi="Times New Roman" w:cs="Times New Roman"/>
          <w:sz w:val="28"/>
          <w:szCs w:val="28"/>
          <w:lang w:val="ro-RO"/>
        </w:rPr>
        <w:t xml:space="preserve"> popula</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iei, dup</w:t>
      </w:r>
      <w:r w:rsidR="00B402F2">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v</w:t>
      </w:r>
      <w:r w:rsidR="00B402F2">
        <w:rPr>
          <w:rFonts w:ascii="Times New Roman" w:hAnsi="Times New Roman" w:cs="Times New Roman"/>
          <w:sz w:val="28"/>
          <w:szCs w:val="28"/>
          <w:lang w:val="ro-RO"/>
        </w:rPr>
        <w:t>â</w:t>
      </w:r>
      <w:r w:rsidRPr="00331231">
        <w:rPr>
          <w:rFonts w:ascii="Times New Roman" w:hAnsi="Times New Roman" w:cs="Times New Roman"/>
          <w:sz w:val="28"/>
          <w:szCs w:val="28"/>
          <w:lang w:val="ro-RO"/>
        </w:rPr>
        <w:t>rst</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sex, ocupa</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 speran</w:t>
      </w:r>
      <w:r w:rsidR="003A6168"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de via</w:t>
      </w:r>
      <w:r w:rsidR="003A6168"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la na</w:t>
      </w:r>
      <w:r w:rsidR="003A6168"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tere, speran</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a de via</w:t>
      </w:r>
      <w:r w:rsidR="003A6168"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n</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toas</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la 65 de ani, soldul migra</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iei etc;</w:t>
      </w:r>
    </w:p>
    <w:p w14:paraId="7663454F" w14:textId="3A49833A" w:rsidR="009D0A86" w:rsidRPr="00331231" w:rsidRDefault="009D0A86" w:rsidP="009D0A86">
      <w:pPr>
        <w:pStyle w:val="Listparagraf"/>
        <w:numPr>
          <w:ilvl w:val="0"/>
          <w:numId w:val="12"/>
        </w:numPr>
        <w:rPr>
          <w:rFonts w:ascii="Times New Roman" w:hAnsi="Times New Roman" w:cs="Times New Roman"/>
          <w:sz w:val="28"/>
          <w:szCs w:val="28"/>
          <w:lang w:val="ro-RO"/>
        </w:rPr>
      </w:pPr>
      <w:r w:rsidRPr="00331231">
        <w:rPr>
          <w:rFonts w:ascii="Times New Roman" w:hAnsi="Times New Roman" w:cs="Times New Roman"/>
          <w:sz w:val="28"/>
          <w:szCs w:val="28"/>
          <w:lang w:val="ro-RO"/>
        </w:rPr>
        <w:t>tipurile de situa</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ii de dificultate, vulnerabilitate, dependen</w:t>
      </w:r>
      <w:r w:rsidR="003A6168" w:rsidRPr="00331231">
        <w:rPr>
          <w:rFonts w:ascii="Times New Roman" w:hAnsi="Times New Roman" w:cs="Times New Roman"/>
          <w:sz w:val="28"/>
          <w:szCs w:val="28"/>
          <w:lang w:val="ro-RO"/>
        </w:rPr>
        <w:t>ță</w:t>
      </w:r>
      <w:r w:rsidRPr="00331231">
        <w:rPr>
          <w:rFonts w:ascii="Times New Roman" w:hAnsi="Times New Roman" w:cs="Times New Roman"/>
          <w:sz w:val="28"/>
          <w:szCs w:val="28"/>
          <w:lang w:val="ro-RO"/>
        </w:rPr>
        <w:t xml:space="preserve"> sau risc social etc., precum </w:t>
      </w:r>
      <w:r w:rsidR="003A6168"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es</w:t>
      </w:r>
      <w:r w:rsidR="003A6168" w:rsidRPr="00331231">
        <w:rPr>
          <w:rFonts w:ascii="Times New Roman" w:hAnsi="Times New Roman" w:cs="Times New Roman"/>
          <w:sz w:val="28"/>
          <w:szCs w:val="28"/>
          <w:lang w:val="ro-RO"/>
        </w:rPr>
        <w:t>t</w:t>
      </w:r>
      <w:r w:rsidRPr="00331231">
        <w:rPr>
          <w:rFonts w:ascii="Times New Roman" w:hAnsi="Times New Roman" w:cs="Times New Roman"/>
          <w:sz w:val="28"/>
          <w:szCs w:val="28"/>
          <w:lang w:val="ro-RO"/>
        </w:rPr>
        <w:t>imarea num</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rului de beneficiari;</w:t>
      </w:r>
    </w:p>
    <w:p w14:paraId="335591DD" w14:textId="42495DF1" w:rsidR="009D0A86" w:rsidRDefault="009D0A86" w:rsidP="009D0A86">
      <w:pPr>
        <w:pStyle w:val="Listparagraf"/>
        <w:numPr>
          <w:ilvl w:val="0"/>
          <w:numId w:val="12"/>
        </w:numPr>
        <w:rPr>
          <w:rFonts w:ascii="Times New Roman" w:hAnsi="Times New Roman" w:cs="Times New Roman"/>
          <w:sz w:val="28"/>
          <w:szCs w:val="28"/>
          <w:lang w:val="ro-RO"/>
        </w:rPr>
      </w:pPr>
      <w:r w:rsidRPr="00331231">
        <w:rPr>
          <w:rFonts w:ascii="Times New Roman" w:hAnsi="Times New Roman" w:cs="Times New Roman"/>
          <w:sz w:val="28"/>
          <w:szCs w:val="28"/>
          <w:lang w:val="ro-RO"/>
        </w:rPr>
        <w:lastRenderedPageBreak/>
        <w:t>tipurile de servicii sociale care ar putea raspunde nevoilor beneficiariilor identifica</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 </w:t>
      </w:r>
      <w:r w:rsidR="00B402F2">
        <w:rPr>
          <w:rFonts w:ascii="Times New Roman" w:hAnsi="Times New Roman" w:cs="Times New Roman"/>
          <w:sz w:val="28"/>
          <w:szCs w:val="28"/>
          <w:lang w:val="ro-RO"/>
        </w:rPr>
        <w:t>ș</w:t>
      </w:r>
      <w:r w:rsidRPr="00331231">
        <w:rPr>
          <w:rFonts w:ascii="Times New Roman" w:hAnsi="Times New Roman" w:cs="Times New Roman"/>
          <w:sz w:val="28"/>
          <w:szCs w:val="28"/>
          <w:lang w:val="ro-RO"/>
        </w:rPr>
        <w:t>i argumenta</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ia alegerii acestora.</w:t>
      </w:r>
    </w:p>
    <w:p w14:paraId="13A5B8E6" w14:textId="57B31AEE" w:rsidR="00B402F2" w:rsidRDefault="00B402F2" w:rsidP="00B402F2">
      <w:pPr>
        <w:pStyle w:val="Listparagraf"/>
        <w:ind w:left="804"/>
        <w:rPr>
          <w:rFonts w:ascii="Times New Roman" w:hAnsi="Times New Roman" w:cs="Times New Roman"/>
          <w:sz w:val="28"/>
          <w:szCs w:val="28"/>
          <w:lang w:val="ro-RO"/>
        </w:rPr>
      </w:pPr>
    </w:p>
    <w:p w14:paraId="0D1D1254" w14:textId="77777777" w:rsidR="00B402F2" w:rsidRPr="00331231" w:rsidRDefault="00B402F2" w:rsidP="00B402F2">
      <w:pPr>
        <w:pStyle w:val="Listparagraf"/>
        <w:ind w:left="804"/>
        <w:rPr>
          <w:rFonts w:ascii="Times New Roman" w:hAnsi="Times New Roman" w:cs="Times New Roman"/>
          <w:sz w:val="28"/>
          <w:szCs w:val="28"/>
          <w:lang w:val="ro-RO"/>
        </w:rPr>
      </w:pPr>
    </w:p>
    <w:p w14:paraId="219B7488" w14:textId="2F54C947" w:rsidR="0099694D" w:rsidRDefault="0099694D" w:rsidP="0099694D">
      <w:pPr>
        <w:ind w:left="48"/>
        <w:jc w:val="center"/>
        <w:rPr>
          <w:rFonts w:ascii="Times New Roman" w:hAnsi="Times New Roman" w:cs="Times New Roman"/>
          <w:b/>
          <w:bCs/>
          <w:sz w:val="28"/>
          <w:szCs w:val="28"/>
          <w:u w:val="single"/>
          <w:lang w:val="ro-RO"/>
        </w:rPr>
      </w:pPr>
      <w:r w:rsidRPr="00331231">
        <w:rPr>
          <w:rFonts w:ascii="Times New Roman" w:hAnsi="Times New Roman" w:cs="Times New Roman"/>
          <w:b/>
          <w:bCs/>
          <w:sz w:val="28"/>
          <w:szCs w:val="28"/>
          <w:u w:val="single"/>
          <w:lang w:val="ro-RO"/>
        </w:rPr>
        <w:t>Sectiunea a 4-a – Planul anual de ac</w:t>
      </w:r>
      <w:r w:rsidR="003A6168" w:rsidRPr="00331231">
        <w:rPr>
          <w:rFonts w:ascii="Times New Roman" w:hAnsi="Times New Roman" w:cs="Times New Roman"/>
          <w:b/>
          <w:bCs/>
          <w:sz w:val="28"/>
          <w:szCs w:val="28"/>
          <w:u w:val="single"/>
          <w:lang w:val="ro-RO"/>
        </w:rPr>
        <w:t>ț</w:t>
      </w:r>
      <w:r w:rsidRPr="00331231">
        <w:rPr>
          <w:rFonts w:ascii="Times New Roman" w:hAnsi="Times New Roman" w:cs="Times New Roman"/>
          <w:b/>
          <w:bCs/>
          <w:sz w:val="28"/>
          <w:szCs w:val="28"/>
          <w:u w:val="single"/>
          <w:lang w:val="ro-RO"/>
        </w:rPr>
        <w:t>iune</w:t>
      </w:r>
    </w:p>
    <w:p w14:paraId="62BA7B70" w14:textId="77777777" w:rsidR="00B402F2" w:rsidRPr="00331231" w:rsidRDefault="00B402F2" w:rsidP="0099694D">
      <w:pPr>
        <w:ind w:left="48"/>
        <w:jc w:val="center"/>
        <w:rPr>
          <w:rFonts w:ascii="Times New Roman" w:hAnsi="Times New Roman" w:cs="Times New Roman"/>
          <w:b/>
          <w:bCs/>
          <w:sz w:val="28"/>
          <w:szCs w:val="28"/>
          <w:u w:val="single"/>
          <w:lang w:val="ro-RO"/>
        </w:rPr>
      </w:pPr>
    </w:p>
    <w:p w14:paraId="627BA9E5" w14:textId="2065463B" w:rsidR="0099694D" w:rsidRPr="00331231" w:rsidRDefault="0099694D" w:rsidP="0099694D">
      <w:pPr>
        <w:ind w:left="48"/>
        <w:rPr>
          <w:rFonts w:ascii="Times New Roman" w:hAnsi="Times New Roman" w:cs="Times New Roman"/>
          <w:sz w:val="28"/>
          <w:szCs w:val="28"/>
          <w:lang w:val="ro-RO"/>
        </w:rPr>
      </w:pPr>
      <w:r w:rsidRPr="00331231">
        <w:rPr>
          <w:rFonts w:ascii="Times New Roman" w:hAnsi="Times New Roman" w:cs="Times New Roman"/>
          <w:b/>
          <w:bCs/>
          <w:sz w:val="28"/>
          <w:szCs w:val="28"/>
          <w:lang w:val="ro-RO"/>
        </w:rPr>
        <w:t>Art.12.</w:t>
      </w:r>
      <w:r w:rsidRPr="00331231">
        <w:rPr>
          <w:rFonts w:ascii="Times New Roman" w:hAnsi="Times New Roman" w:cs="Times New Roman"/>
          <w:sz w:val="28"/>
          <w:szCs w:val="28"/>
          <w:lang w:val="ro-RO"/>
        </w:rPr>
        <w:t xml:space="preserve"> (1) -Planul anual de actiune prevazut la art.10 alin. (1) lit. b) se elaboreaz</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w:t>
      </w:r>
      <w:r w:rsidR="0027277F" w:rsidRPr="00331231">
        <w:rPr>
          <w:rFonts w:ascii="Times New Roman" w:hAnsi="Times New Roman" w:cs="Times New Roman"/>
          <w:sz w:val="28"/>
          <w:szCs w:val="28"/>
          <w:lang w:val="ro-RO"/>
        </w:rPr>
        <w:t>î</w:t>
      </w:r>
      <w:r w:rsidRPr="00331231">
        <w:rPr>
          <w:rFonts w:ascii="Times New Roman" w:hAnsi="Times New Roman" w:cs="Times New Roman"/>
          <w:sz w:val="28"/>
          <w:szCs w:val="28"/>
          <w:lang w:val="ro-RO"/>
        </w:rPr>
        <w:t>nainte de fundamentarea proiectului de buget pentru anul urm</w:t>
      </w:r>
      <w:r w:rsidR="00B402F2">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tor </w:t>
      </w:r>
      <w:r w:rsidR="00B402F2">
        <w:rPr>
          <w:rFonts w:ascii="Times New Roman" w:hAnsi="Times New Roman" w:cs="Times New Roman"/>
          <w:sz w:val="28"/>
          <w:szCs w:val="28"/>
          <w:lang w:val="ro-RO"/>
        </w:rPr>
        <w:t>î</w:t>
      </w:r>
      <w:r w:rsidRPr="00331231">
        <w:rPr>
          <w:rFonts w:ascii="Times New Roman" w:hAnsi="Times New Roman" w:cs="Times New Roman"/>
          <w:sz w:val="28"/>
          <w:szCs w:val="28"/>
          <w:lang w:val="ro-RO"/>
        </w:rPr>
        <w:t>n conformitate cu strategia de dezvoltare a serviciilor sociale proprii, precum si cea a jude</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ului Cluj si cuprinde date detaliate privind num</w:t>
      </w:r>
      <w:r w:rsidR="00FB6046"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rul si categoriile de beneficiari, serviciile sociale existente, serviciile sociale propuse pentru a fi infiin</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ate, programul de contractare si programul de subven</w:t>
      </w:r>
      <w:r w:rsidR="0027277F"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ionare a serviciilor din fonduri publice, derulate cu respectarea legisla</w:t>
      </w:r>
      <w:r w:rsidR="0027277F"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iei </w:t>
      </w:r>
      <w:r w:rsidR="00B402F2">
        <w:rPr>
          <w:rFonts w:ascii="Times New Roman" w:hAnsi="Times New Roman" w:cs="Times New Roman"/>
          <w:sz w:val="28"/>
          <w:szCs w:val="28"/>
          <w:lang w:val="ro-RO"/>
        </w:rPr>
        <w:t>î</w:t>
      </w:r>
      <w:r w:rsidRPr="00331231">
        <w:rPr>
          <w:rFonts w:ascii="Times New Roman" w:hAnsi="Times New Roman" w:cs="Times New Roman"/>
          <w:sz w:val="28"/>
          <w:szCs w:val="28"/>
          <w:lang w:val="ro-RO"/>
        </w:rPr>
        <w:t>n domeniul ajutorului de stat, bugetul estimat si sursele de finan</w:t>
      </w:r>
      <w:r w:rsidR="0027277F"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are.</w:t>
      </w:r>
    </w:p>
    <w:p w14:paraId="27F1AFBF" w14:textId="61927F96" w:rsidR="0099694D" w:rsidRPr="00331231" w:rsidRDefault="0099694D" w:rsidP="0099694D">
      <w:pPr>
        <w:ind w:left="48"/>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(2) -Planul anual de ac</w:t>
      </w:r>
      <w:r w:rsidR="00FB6046"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iune cuprinde pe </w:t>
      </w:r>
      <w:proofErr w:type="spellStart"/>
      <w:r w:rsidRPr="00331231">
        <w:rPr>
          <w:rFonts w:ascii="Times New Roman" w:hAnsi="Times New Roman" w:cs="Times New Roman"/>
          <w:sz w:val="28"/>
          <w:szCs w:val="28"/>
          <w:lang w:val="ro-RO"/>
        </w:rPr>
        <w:t>lang</w:t>
      </w:r>
      <w:r w:rsidR="00FB6046" w:rsidRPr="00331231">
        <w:rPr>
          <w:rFonts w:ascii="Times New Roman" w:hAnsi="Times New Roman" w:cs="Times New Roman"/>
          <w:sz w:val="28"/>
          <w:szCs w:val="28"/>
          <w:lang w:val="ro-RO"/>
        </w:rPr>
        <w:t>ă</w:t>
      </w:r>
      <w:proofErr w:type="spellEnd"/>
      <w:r w:rsidRPr="00331231">
        <w:rPr>
          <w:rFonts w:ascii="Times New Roman" w:hAnsi="Times New Roman" w:cs="Times New Roman"/>
          <w:sz w:val="28"/>
          <w:szCs w:val="28"/>
          <w:lang w:val="ro-RO"/>
        </w:rPr>
        <w:t xml:space="preserve"> activit</w:t>
      </w:r>
      <w:r w:rsidR="00FB6046" w:rsidRPr="00331231">
        <w:rPr>
          <w:rFonts w:ascii="Times New Roman" w:hAnsi="Times New Roman" w:cs="Times New Roman"/>
          <w:sz w:val="28"/>
          <w:szCs w:val="28"/>
          <w:lang w:val="ro-RO"/>
        </w:rPr>
        <w:t>ăț</w:t>
      </w:r>
      <w:r w:rsidRPr="00331231">
        <w:rPr>
          <w:rFonts w:ascii="Times New Roman" w:hAnsi="Times New Roman" w:cs="Times New Roman"/>
          <w:sz w:val="28"/>
          <w:szCs w:val="28"/>
          <w:lang w:val="ro-RO"/>
        </w:rPr>
        <w:t>ile prev</w:t>
      </w:r>
      <w:r w:rsidR="00FB6046"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zute la alin. (1), planificarea activit</w:t>
      </w:r>
      <w:r w:rsidR="0027277F" w:rsidRPr="00331231">
        <w:rPr>
          <w:rFonts w:ascii="Times New Roman" w:hAnsi="Times New Roman" w:cs="Times New Roman"/>
          <w:sz w:val="28"/>
          <w:szCs w:val="28"/>
          <w:lang w:val="ro-RO"/>
        </w:rPr>
        <w:t>ăț</w:t>
      </w:r>
      <w:r w:rsidRPr="00331231">
        <w:rPr>
          <w:rFonts w:ascii="Times New Roman" w:hAnsi="Times New Roman" w:cs="Times New Roman"/>
          <w:sz w:val="28"/>
          <w:szCs w:val="28"/>
          <w:lang w:val="ro-RO"/>
        </w:rPr>
        <w:t xml:space="preserve">ilor de informare a publicului, programul de formare </w:t>
      </w:r>
      <w:r w:rsidR="0027277F"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 xml:space="preserve">i </w:t>
      </w:r>
      <w:r w:rsidR="00B402F2">
        <w:rPr>
          <w:rFonts w:ascii="Times New Roman" w:hAnsi="Times New Roman" w:cs="Times New Roman"/>
          <w:sz w:val="28"/>
          <w:szCs w:val="28"/>
          <w:lang w:val="ro-RO"/>
        </w:rPr>
        <w:t>î</w:t>
      </w:r>
      <w:r w:rsidRPr="00331231">
        <w:rPr>
          <w:rFonts w:ascii="Times New Roman" w:hAnsi="Times New Roman" w:cs="Times New Roman"/>
          <w:sz w:val="28"/>
          <w:szCs w:val="28"/>
          <w:lang w:val="ro-RO"/>
        </w:rPr>
        <w:t>ndrumare metodologic</w:t>
      </w:r>
      <w:r w:rsidR="0027277F"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w:t>
      </w:r>
      <w:r w:rsidR="00B402F2">
        <w:rPr>
          <w:rFonts w:ascii="Times New Roman" w:hAnsi="Times New Roman" w:cs="Times New Roman"/>
          <w:sz w:val="28"/>
          <w:szCs w:val="28"/>
          <w:lang w:val="ro-RO"/>
        </w:rPr>
        <w:t>î</w:t>
      </w:r>
      <w:r w:rsidRPr="00331231">
        <w:rPr>
          <w:rFonts w:ascii="Times New Roman" w:hAnsi="Times New Roman" w:cs="Times New Roman"/>
          <w:sz w:val="28"/>
          <w:szCs w:val="28"/>
          <w:lang w:val="ro-RO"/>
        </w:rPr>
        <w:t>n vederea cre</w:t>
      </w:r>
      <w:r w:rsidR="0027277F"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terii performan</w:t>
      </w:r>
      <w:r w:rsidR="0027277F"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ei personalului care administreaz</w:t>
      </w:r>
      <w:r w:rsidR="0027277F"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w:t>
      </w:r>
      <w:r w:rsidR="0027277F"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acord</w:t>
      </w:r>
      <w:r w:rsidR="0027277F"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servicii sociale.</w:t>
      </w:r>
    </w:p>
    <w:p w14:paraId="13C84E29" w14:textId="1E985997" w:rsidR="0099694D" w:rsidRPr="00331231" w:rsidRDefault="0099694D" w:rsidP="0099694D">
      <w:pPr>
        <w:ind w:left="48"/>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(3)-Elaborarea planului anual de ac</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 se fundamenteaz</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prin realizarea unei analize privind num</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rul </w:t>
      </w:r>
      <w:r w:rsidR="003A6168"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 xml:space="preserve">i categoriile de beneficiari, serviciile sociale existente </w:t>
      </w:r>
      <w:r w:rsidR="00B402F2">
        <w:rPr>
          <w:rFonts w:ascii="Times New Roman" w:hAnsi="Times New Roman" w:cs="Times New Roman"/>
          <w:sz w:val="28"/>
          <w:szCs w:val="28"/>
          <w:lang w:val="ro-RO"/>
        </w:rPr>
        <w:t>ș</w:t>
      </w:r>
      <w:r w:rsidRPr="00331231">
        <w:rPr>
          <w:rFonts w:ascii="Times New Roman" w:hAnsi="Times New Roman" w:cs="Times New Roman"/>
          <w:sz w:val="28"/>
          <w:szCs w:val="28"/>
          <w:lang w:val="ro-RO"/>
        </w:rPr>
        <w:t>i propuse spre a fi infiin</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ate, resursele materiale, financiare si umane disponibile pentru asigurarea furniz</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rii serviciilor respective cu respectarea planului de implementare a strategiei proprii de dezvoltare a serviciilor sociale prev</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zute la art. 11 alin. (1), </w:t>
      </w:r>
      <w:r w:rsidR="00B402F2">
        <w:rPr>
          <w:rFonts w:ascii="Times New Roman" w:hAnsi="Times New Roman" w:cs="Times New Roman"/>
          <w:sz w:val="28"/>
          <w:szCs w:val="28"/>
          <w:lang w:val="ro-RO"/>
        </w:rPr>
        <w:t>î</w:t>
      </w:r>
      <w:r w:rsidRPr="00331231">
        <w:rPr>
          <w:rFonts w:ascii="Times New Roman" w:hAnsi="Times New Roman" w:cs="Times New Roman"/>
          <w:sz w:val="28"/>
          <w:szCs w:val="28"/>
          <w:lang w:val="ro-RO"/>
        </w:rPr>
        <w:t>n func</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 de resursele disponibile si cu respectarea celui mai eficient raport cost/beneficiu.</w:t>
      </w:r>
    </w:p>
    <w:p w14:paraId="24433DE7" w14:textId="65DFAB13" w:rsidR="0099694D" w:rsidRPr="00331231" w:rsidRDefault="0099694D" w:rsidP="0099694D">
      <w:pPr>
        <w:ind w:left="48"/>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(4)-La elaborarea proiectului de buget anual eferent serviciilor sociale acordate la nivelul comunei se au </w:t>
      </w:r>
      <w:r w:rsidR="003A6168" w:rsidRPr="00331231">
        <w:rPr>
          <w:rFonts w:ascii="Times New Roman" w:hAnsi="Times New Roman" w:cs="Times New Roman"/>
          <w:sz w:val="28"/>
          <w:szCs w:val="28"/>
          <w:lang w:val="ro-RO"/>
        </w:rPr>
        <w:t>î</w:t>
      </w:r>
      <w:r w:rsidRPr="00331231">
        <w:rPr>
          <w:rFonts w:ascii="Times New Roman" w:hAnsi="Times New Roman" w:cs="Times New Roman"/>
          <w:sz w:val="28"/>
          <w:szCs w:val="28"/>
          <w:lang w:val="ro-RO"/>
        </w:rPr>
        <w:t>n vedere costurile de func</w:t>
      </w:r>
      <w:r w:rsidR="0027277F"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ionare a serviciilor sociale aflate </w:t>
      </w:r>
      <w:r w:rsidR="003A6168" w:rsidRPr="00331231">
        <w:rPr>
          <w:rFonts w:ascii="Times New Roman" w:hAnsi="Times New Roman" w:cs="Times New Roman"/>
          <w:sz w:val="28"/>
          <w:szCs w:val="28"/>
          <w:lang w:val="ro-RO"/>
        </w:rPr>
        <w:t>î</w:t>
      </w:r>
      <w:r w:rsidRPr="00331231">
        <w:rPr>
          <w:rFonts w:ascii="Times New Roman" w:hAnsi="Times New Roman" w:cs="Times New Roman"/>
          <w:sz w:val="28"/>
          <w:szCs w:val="28"/>
          <w:lang w:val="ro-RO"/>
        </w:rPr>
        <w:t>n administrare, inclusiv a celor ce urmeaz</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 fi infiin</w:t>
      </w:r>
      <w:r w:rsidR="003A6168"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ate, costurile serviciilor sociale contractate ale celor cuprinse in lista serviciilor sociale ce urmeaz</w:t>
      </w:r>
      <w:r w:rsidR="000640D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 xml:space="preserve"> a fi contractate </w:t>
      </w:r>
      <w:r w:rsidR="0027277F" w:rsidRPr="00331231">
        <w:rPr>
          <w:rFonts w:ascii="Times New Roman" w:hAnsi="Times New Roman" w:cs="Times New Roman"/>
          <w:sz w:val="28"/>
          <w:szCs w:val="28"/>
          <w:lang w:val="ro-RO"/>
        </w:rPr>
        <w:t>ș</w:t>
      </w:r>
      <w:r w:rsidRPr="00331231">
        <w:rPr>
          <w:rFonts w:ascii="Times New Roman" w:hAnsi="Times New Roman" w:cs="Times New Roman"/>
          <w:sz w:val="28"/>
          <w:szCs w:val="28"/>
          <w:lang w:val="ro-RO"/>
        </w:rPr>
        <w:t>i sumele acordate cu titlu de subven</w:t>
      </w:r>
      <w:r w:rsidR="000640D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 cu respectarea legisla</w:t>
      </w:r>
      <w:r w:rsidR="000640D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iei in domeniul ajutorului de stat estimate </w:t>
      </w:r>
      <w:r w:rsidR="000640D1" w:rsidRPr="00331231">
        <w:rPr>
          <w:rFonts w:ascii="Times New Roman" w:hAnsi="Times New Roman" w:cs="Times New Roman"/>
          <w:sz w:val="28"/>
          <w:szCs w:val="28"/>
          <w:lang w:val="ro-RO"/>
        </w:rPr>
        <w:t>î</w:t>
      </w:r>
      <w:r w:rsidRPr="00331231">
        <w:rPr>
          <w:rFonts w:ascii="Times New Roman" w:hAnsi="Times New Roman" w:cs="Times New Roman"/>
          <w:sz w:val="28"/>
          <w:szCs w:val="28"/>
          <w:lang w:val="ro-RO"/>
        </w:rPr>
        <w:t>n baza standardelor de cost in vigoare.</w:t>
      </w:r>
    </w:p>
    <w:p w14:paraId="528FF9BF" w14:textId="070CC160" w:rsidR="0099694D" w:rsidRPr="00331231" w:rsidRDefault="0099694D" w:rsidP="0099694D">
      <w:pPr>
        <w:ind w:left="48"/>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(5)-Anterior aprob</w:t>
      </w:r>
      <w:r w:rsidR="003A6168"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rii prin hot</w:t>
      </w:r>
      <w:r w:rsidR="000640D1" w:rsidRPr="00331231">
        <w:rPr>
          <w:rFonts w:ascii="Times New Roman" w:hAnsi="Times New Roman" w:cs="Times New Roman"/>
          <w:sz w:val="28"/>
          <w:szCs w:val="28"/>
          <w:lang w:val="ro-RO"/>
        </w:rPr>
        <w:t>ă</w:t>
      </w:r>
      <w:r w:rsidRPr="00331231">
        <w:rPr>
          <w:rFonts w:ascii="Times New Roman" w:hAnsi="Times New Roman" w:cs="Times New Roman"/>
          <w:sz w:val="28"/>
          <w:szCs w:val="28"/>
          <w:lang w:val="ro-RO"/>
        </w:rPr>
        <w:t>r</w:t>
      </w:r>
      <w:r w:rsidR="000640D1" w:rsidRPr="00331231">
        <w:rPr>
          <w:rFonts w:ascii="Times New Roman" w:hAnsi="Times New Roman" w:cs="Times New Roman"/>
          <w:sz w:val="28"/>
          <w:szCs w:val="28"/>
          <w:lang w:val="ro-RO"/>
        </w:rPr>
        <w:t>â</w:t>
      </w:r>
      <w:r w:rsidRPr="00331231">
        <w:rPr>
          <w:rFonts w:ascii="Times New Roman" w:hAnsi="Times New Roman" w:cs="Times New Roman"/>
          <w:sz w:val="28"/>
          <w:szCs w:val="28"/>
          <w:lang w:val="ro-RO"/>
        </w:rPr>
        <w:t xml:space="preserve">re a consiliului local </w:t>
      </w:r>
      <w:r w:rsidR="00FF7E51" w:rsidRPr="00331231">
        <w:rPr>
          <w:rFonts w:ascii="Times New Roman" w:hAnsi="Times New Roman" w:cs="Times New Roman"/>
          <w:sz w:val="28"/>
          <w:szCs w:val="28"/>
          <w:lang w:val="ro-RO"/>
        </w:rPr>
        <w:t>a planului anual de ac</w:t>
      </w:r>
      <w:r w:rsidR="000640D1" w:rsidRPr="00331231">
        <w:rPr>
          <w:rFonts w:ascii="Times New Roman" w:hAnsi="Times New Roman" w:cs="Times New Roman"/>
          <w:sz w:val="28"/>
          <w:szCs w:val="28"/>
          <w:lang w:val="ro-RO"/>
        </w:rPr>
        <w:t>ț</w:t>
      </w:r>
      <w:r w:rsidR="00FF7E51" w:rsidRPr="00331231">
        <w:rPr>
          <w:rFonts w:ascii="Times New Roman" w:hAnsi="Times New Roman" w:cs="Times New Roman"/>
          <w:sz w:val="28"/>
          <w:szCs w:val="28"/>
          <w:lang w:val="ro-RO"/>
        </w:rPr>
        <w:t>iune, compartimentul asisten</w:t>
      </w:r>
      <w:r w:rsidR="000640D1" w:rsidRPr="00331231">
        <w:rPr>
          <w:rFonts w:ascii="Times New Roman" w:hAnsi="Times New Roman" w:cs="Times New Roman"/>
          <w:sz w:val="28"/>
          <w:szCs w:val="28"/>
          <w:lang w:val="ro-RO"/>
        </w:rPr>
        <w:t>ță</w:t>
      </w:r>
      <w:r w:rsidR="00FF7E51" w:rsidRPr="00331231">
        <w:rPr>
          <w:rFonts w:ascii="Times New Roman" w:hAnsi="Times New Roman" w:cs="Times New Roman"/>
          <w:sz w:val="28"/>
          <w:szCs w:val="28"/>
          <w:lang w:val="ro-RO"/>
        </w:rPr>
        <w:t xml:space="preserve"> social</w:t>
      </w:r>
      <w:r w:rsidR="000640D1" w:rsidRPr="00331231">
        <w:rPr>
          <w:rFonts w:ascii="Times New Roman" w:hAnsi="Times New Roman" w:cs="Times New Roman"/>
          <w:sz w:val="28"/>
          <w:szCs w:val="28"/>
          <w:lang w:val="ro-RO"/>
        </w:rPr>
        <w:t>ă</w:t>
      </w:r>
      <w:r w:rsidR="00FF7E51" w:rsidRPr="00331231">
        <w:rPr>
          <w:rFonts w:ascii="Times New Roman" w:hAnsi="Times New Roman" w:cs="Times New Roman"/>
          <w:sz w:val="28"/>
          <w:szCs w:val="28"/>
          <w:lang w:val="ro-RO"/>
        </w:rPr>
        <w:t xml:space="preserve"> </w:t>
      </w:r>
      <w:r w:rsidR="000640D1" w:rsidRPr="00331231">
        <w:rPr>
          <w:rFonts w:ascii="Times New Roman" w:hAnsi="Times New Roman" w:cs="Times New Roman"/>
          <w:sz w:val="28"/>
          <w:szCs w:val="28"/>
          <w:lang w:val="ro-RO"/>
        </w:rPr>
        <w:t>î</w:t>
      </w:r>
      <w:r w:rsidR="00FF7E51" w:rsidRPr="00331231">
        <w:rPr>
          <w:rFonts w:ascii="Times New Roman" w:hAnsi="Times New Roman" w:cs="Times New Roman"/>
          <w:sz w:val="28"/>
          <w:szCs w:val="28"/>
          <w:lang w:val="ro-RO"/>
        </w:rPr>
        <w:t>l transmite spre consultare si consiliului jude</w:t>
      </w:r>
      <w:r w:rsidR="000640D1" w:rsidRPr="00331231">
        <w:rPr>
          <w:rFonts w:ascii="Times New Roman" w:hAnsi="Times New Roman" w:cs="Times New Roman"/>
          <w:sz w:val="28"/>
          <w:szCs w:val="28"/>
          <w:lang w:val="ro-RO"/>
        </w:rPr>
        <w:t>ț</w:t>
      </w:r>
      <w:r w:rsidR="00FF7E51" w:rsidRPr="00331231">
        <w:rPr>
          <w:rFonts w:ascii="Times New Roman" w:hAnsi="Times New Roman" w:cs="Times New Roman"/>
          <w:sz w:val="28"/>
          <w:szCs w:val="28"/>
          <w:lang w:val="ro-RO"/>
        </w:rPr>
        <w:t>ean.</w:t>
      </w:r>
    </w:p>
    <w:p w14:paraId="5E2B25CC" w14:textId="6DA71EFE" w:rsidR="00FF7E51" w:rsidRPr="00331231" w:rsidRDefault="00FF7E51" w:rsidP="0099694D">
      <w:pPr>
        <w:ind w:left="48"/>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(6)-</w:t>
      </w:r>
      <w:r w:rsidR="003A6168" w:rsidRPr="00331231">
        <w:rPr>
          <w:rFonts w:ascii="Times New Roman" w:hAnsi="Times New Roman" w:cs="Times New Roman"/>
          <w:sz w:val="28"/>
          <w:szCs w:val="28"/>
          <w:lang w:val="ro-RO"/>
        </w:rPr>
        <w:t>Î</w:t>
      </w:r>
      <w:r w:rsidRPr="00331231">
        <w:rPr>
          <w:rFonts w:ascii="Times New Roman" w:hAnsi="Times New Roman" w:cs="Times New Roman"/>
          <w:sz w:val="28"/>
          <w:szCs w:val="28"/>
          <w:lang w:val="ro-RO"/>
        </w:rPr>
        <w:t>n situa</w:t>
      </w:r>
      <w:r w:rsidR="000640D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 xml:space="preserve">ia </w:t>
      </w:r>
      <w:r w:rsidR="000640D1" w:rsidRPr="00331231">
        <w:rPr>
          <w:rFonts w:ascii="Times New Roman" w:hAnsi="Times New Roman" w:cs="Times New Roman"/>
          <w:sz w:val="28"/>
          <w:szCs w:val="28"/>
          <w:lang w:val="ro-RO"/>
        </w:rPr>
        <w:t>î</w:t>
      </w:r>
      <w:r w:rsidRPr="00331231">
        <w:rPr>
          <w:rFonts w:ascii="Times New Roman" w:hAnsi="Times New Roman" w:cs="Times New Roman"/>
          <w:sz w:val="28"/>
          <w:szCs w:val="28"/>
          <w:lang w:val="ro-RO"/>
        </w:rPr>
        <w:t>n care planul anual de ac</w:t>
      </w:r>
      <w:r w:rsidR="000640D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 prevede si infiin</w:t>
      </w:r>
      <w:r w:rsidR="000640D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area de servicii sociale de interes intercomunitar prin participarea si a altor autorit</w:t>
      </w:r>
      <w:r w:rsidR="000640D1" w:rsidRPr="00331231">
        <w:rPr>
          <w:rFonts w:ascii="Times New Roman" w:hAnsi="Times New Roman" w:cs="Times New Roman"/>
          <w:sz w:val="28"/>
          <w:szCs w:val="28"/>
          <w:lang w:val="ro-RO"/>
        </w:rPr>
        <w:t>ăț</w:t>
      </w:r>
      <w:r w:rsidRPr="00331231">
        <w:rPr>
          <w:rFonts w:ascii="Times New Roman" w:hAnsi="Times New Roman" w:cs="Times New Roman"/>
          <w:sz w:val="28"/>
          <w:szCs w:val="28"/>
          <w:lang w:val="ro-RO"/>
        </w:rPr>
        <w:t>i ale administra</w:t>
      </w:r>
      <w:r w:rsidR="000640D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iei publice locale, planul anual de ac</w:t>
      </w:r>
      <w:r w:rsidR="000640D1" w:rsidRPr="00331231">
        <w:rPr>
          <w:rFonts w:ascii="Times New Roman" w:hAnsi="Times New Roman" w:cs="Times New Roman"/>
          <w:sz w:val="28"/>
          <w:szCs w:val="28"/>
          <w:lang w:val="ro-RO"/>
        </w:rPr>
        <w:t>ț</w:t>
      </w:r>
      <w:r w:rsidRPr="00331231">
        <w:rPr>
          <w:rFonts w:ascii="Times New Roman" w:hAnsi="Times New Roman" w:cs="Times New Roman"/>
          <w:sz w:val="28"/>
          <w:szCs w:val="28"/>
          <w:lang w:val="ro-RO"/>
        </w:rPr>
        <w:t>iune se transmite spre consultare si acestor autorit</w:t>
      </w:r>
      <w:r w:rsidR="000640D1" w:rsidRPr="00331231">
        <w:rPr>
          <w:rFonts w:ascii="Times New Roman" w:hAnsi="Times New Roman" w:cs="Times New Roman"/>
          <w:sz w:val="28"/>
          <w:szCs w:val="28"/>
          <w:lang w:val="ro-RO"/>
        </w:rPr>
        <w:t>ăț</w:t>
      </w:r>
      <w:r w:rsidRPr="00331231">
        <w:rPr>
          <w:rFonts w:ascii="Times New Roman" w:hAnsi="Times New Roman" w:cs="Times New Roman"/>
          <w:sz w:val="28"/>
          <w:szCs w:val="28"/>
          <w:lang w:val="ro-RO"/>
        </w:rPr>
        <w:t>i.</w:t>
      </w:r>
    </w:p>
    <w:p w14:paraId="05CCF6B9" w14:textId="275F67F2" w:rsidR="00FF7E51" w:rsidRPr="00331231" w:rsidRDefault="002B34D7" w:rsidP="00FF7E51">
      <w:pPr>
        <w:ind w:left="48"/>
        <w:jc w:val="center"/>
        <w:rPr>
          <w:rFonts w:ascii="Times New Roman" w:hAnsi="Times New Roman" w:cs="Times New Roman"/>
          <w:b/>
          <w:bCs/>
          <w:sz w:val="28"/>
          <w:szCs w:val="28"/>
          <w:u w:val="single"/>
          <w:lang w:val="ro-RO"/>
        </w:rPr>
      </w:pPr>
      <w:r w:rsidRPr="00331231">
        <w:rPr>
          <w:rFonts w:ascii="Times New Roman" w:hAnsi="Times New Roman" w:cs="Times New Roman"/>
          <w:b/>
          <w:bCs/>
          <w:sz w:val="28"/>
          <w:szCs w:val="28"/>
          <w:u w:val="single"/>
          <w:lang w:val="ro-RO"/>
        </w:rPr>
        <w:t xml:space="preserve"> </w:t>
      </w:r>
    </w:p>
    <w:p w14:paraId="1223640B" w14:textId="214963AF" w:rsidR="002B34D7" w:rsidRPr="00331231" w:rsidRDefault="002B34D7" w:rsidP="002B34D7">
      <w:pPr>
        <w:tabs>
          <w:tab w:val="left" w:pos="2887"/>
        </w:tabs>
        <w:jc w:val="center"/>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lastRenderedPageBreak/>
        <w:t>CAPITOLUL IV</w:t>
      </w:r>
    </w:p>
    <w:p w14:paraId="1781FAFB" w14:textId="55B1BF36" w:rsidR="002B34D7" w:rsidRDefault="002B34D7" w:rsidP="002B34D7">
      <w:pPr>
        <w:tabs>
          <w:tab w:val="left" w:pos="2887"/>
        </w:tabs>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tab/>
        <w:t>OBLIGAȚIILE COMPARTIMENTULUI</w:t>
      </w:r>
    </w:p>
    <w:p w14:paraId="1F014DCA" w14:textId="77777777" w:rsidR="00B402F2" w:rsidRPr="00331231" w:rsidRDefault="00B402F2" w:rsidP="002B34D7">
      <w:pPr>
        <w:tabs>
          <w:tab w:val="left" w:pos="2887"/>
        </w:tabs>
        <w:rPr>
          <w:rFonts w:ascii="Times New Roman" w:hAnsi="Times New Roman" w:cs="Times New Roman"/>
          <w:b/>
          <w:bCs/>
          <w:sz w:val="28"/>
          <w:szCs w:val="28"/>
          <w:lang w:val="ro-RO"/>
        </w:rPr>
      </w:pPr>
    </w:p>
    <w:p w14:paraId="261B9374" w14:textId="101209B0" w:rsidR="002B34D7" w:rsidRDefault="002B34D7" w:rsidP="00FB4546">
      <w:pPr>
        <w:jc w:val="center"/>
        <w:rPr>
          <w:rFonts w:ascii="Times New Roman" w:hAnsi="Times New Roman" w:cs="Times New Roman"/>
          <w:b/>
          <w:bCs/>
          <w:i/>
          <w:iCs/>
          <w:sz w:val="28"/>
          <w:szCs w:val="28"/>
          <w:lang w:val="ro-RO"/>
        </w:rPr>
      </w:pPr>
      <w:r w:rsidRPr="00331231">
        <w:rPr>
          <w:rFonts w:ascii="Times New Roman" w:hAnsi="Times New Roman" w:cs="Times New Roman"/>
          <w:b/>
          <w:bCs/>
          <w:i/>
          <w:iCs/>
          <w:sz w:val="28"/>
          <w:szCs w:val="28"/>
          <w:lang w:val="ro-RO"/>
        </w:rPr>
        <w:t xml:space="preserve">Secțiunea 1 – Obligații privind asigurarea eficenției și transparenței  </w:t>
      </w:r>
      <w:r w:rsidR="00FB4546" w:rsidRPr="00331231">
        <w:rPr>
          <w:rFonts w:ascii="Times New Roman" w:hAnsi="Times New Roman" w:cs="Times New Roman"/>
          <w:b/>
          <w:bCs/>
          <w:i/>
          <w:iCs/>
          <w:sz w:val="28"/>
          <w:szCs w:val="28"/>
          <w:lang w:val="ro-RO"/>
        </w:rPr>
        <w:t>î</w:t>
      </w:r>
      <w:r w:rsidRPr="00331231">
        <w:rPr>
          <w:rFonts w:ascii="Times New Roman" w:hAnsi="Times New Roman" w:cs="Times New Roman"/>
          <w:b/>
          <w:bCs/>
          <w:i/>
          <w:iCs/>
          <w:sz w:val="28"/>
          <w:szCs w:val="28"/>
          <w:lang w:val="ro-RO"/>
        </w:rPr>
        <w:t>n planificarea, finanțarea și acordarea servi</w:t>
      </w:r>
      <w:r w:rsidR="00FB4546" w:rsidRPr="00331231">
        <w:rPr>
          <w:rFonts w:ascii="Times New Roman" w:hAnsi="Times New Roman" w:cs="Times New Roman"/>
          <w:b/>
          <w:bCs/>
          <w:i/>
          <w:iCs/>
          <w:sz w:val="28"/>
          <w:szCs w:val="28"/>
          <w:lang w:val="ro-RO"/>
        </w:rPr>
        <w:t>ciilor sociale</w:t>
      </w:r>
    </w:p>
    <w:p w14:paraId="1F0A6D78" w14:textId="77777777" w:rsidR="00B402F2" w:rsidRPr="00331231" w:rsidRDefault="00B402F2" w:rsidP="00FB4546">
      <w:pPr>
        <w:jc w:val="center"/>
        <w:rPr>
          <w:rFonts w:ascii="Times New Roman" w:hAnsi="Times New Roman" w:cs="Times New Roman"/>
          <w:b/>
          <w:bCs/>
          <w:i/>
          <w:iCs/>
          <w:sz w:val="28"/>
          <w:szCs w:val="28"/>
          <w:lang w:val="ro-RO"/>
        </w:rPr>
      </w:pPr>
    </w:p>
    <w:p w14:paraId="03D786D4" w14:textId="46019C48" w:rsidR="00FB4546" w:rsidRPr="00331231" w:rsidRDefault="00FB4546" w:rsidP="00DE4A71">
      <w:pPr>
        <w:tabs>
          <w:tab w:val="left" w:pos="414"/>
        </w:tabs>
        <w:ind w:left="414"/>
        <w:rPr>
          <w:rFonts w:ascii="Times New Roman" w:hAnsi="Times New Roman" w:cs="Times New Roman"/>
          <w:sz w:val="28"/>
          <w:szCs w:val="28"/>
          <w:lang w:val="ro-RO"/>
        </w:rPr>
      </w:pPr>
      <w:r w:rsidRPr="00331231">
        <w:rPr>
          <w:rFonts w:ascii="Times New Roman" w:hAnsi="Times New Roman" w:cs="Times New Roman"/>
          <w:b/>
          <w:bCs/>
          <w:sz w:val="28"/>
          <w:szCs w:val="28"/>
          <w:lang w:val="ro-RO"/>
        </w:rPr>
        <w:t>Art.-(1)</w:t>
      </w:r>
      <w:r w:rsidRPr="00331231">
        <w:rPr>
          <w:rFonts w:ascii="Times New Roman" w:hAnsi="Times New Roman" w:cs="Times New Roman"/>
          <w:sz w:val="28"/>
          <w:szCs w:val="28"/>
          <w:lang w:val="ro-RO"/>
        </w:rPr>
        <w:t xml:space="preserve">- În vederea asigurării eficienței și transparenței în planificarea, finanțarea și acordarea serviciilor </w:t>
      </w:r>
      <w:r w:rsidR="00DE4A71" w:rsidRPr="00331231">
        <w:rPr>
          <w:rFonts w:ascii="Times New Roman" w:hAnsi="Times New Roman" w:cs="Times New Roman"/>
          <w:sz w:val="28"/>
          <w:szCs w:val="28"/>
          <w:lang w:val="ro-RO"/>
        </w:rPr>
        <w:t>s</w:t>
      </w:r>
      <w:r w:rsidRPr="00331231">
        <w:rPr>
          <w:rFonts w:ascii="Times New Roman" w:hAnsi="Times New Roman" w:cs="Times New Roman"/>
          <w:sz w:val="28"/>
          <w:szCs w:val="28"/>
          <w:lang w:val="ro-RO"/>
        </w:rPr>
        <w:t>ociale, compartimentul asistență socială are următoarele obligații principale:</w:t>
      </w:r>
    </w:p>
    <w:p w14:paraId="2A39CEF5" w14:textId="6FE2FD4A" w:rsidR="00FB4546" w:rsidRPr="00331231" w:rsidRDefault="00FB4546" w:rsidP="00FB4546">
      <w:pPr>
        <w:pStyle w:val="Listparagraf"/>
        <w:numPr>
          <w:ilvl w:val="0"/>
          <w:numId w:val="16"/>
        </w:numPr>
        <w:tabs>
          <w:tab w:val="left" w:pos="414"/>
        </w:tabs>
        <w:rPr>
          <w:rFonts w:ascii="Times New Roman" w:hAnsi="Times New Roman" w:cs="Times New Roman"/>
          <w:sz w:val="28"/>
          <w:szCs w:val="28"/>
          <w:lang w:val="ro-RO"/>
        </w:rPr>
      </w:pPr>
      <w:r w:rsidRPr="00331231">
        <w:rPr>
          <w:rFonts w:ascii="Times New Roman" w:hAnsi="Times New Roman" w:cs="Times New Roman"/>
          <w:sz w:val="28"/>
          <w:szCs w:val="28"/>
          <w:lang w:val="ro-RO"/>
        </w:rPr>
        <w:t>asigurarea informării comunității;</w:t>
      </w:r>
    </w:p>
    <w:p w14:paraId="721BF4C5" w14:textId="375BC407" w:rsidR="00FB4546" w:rsidRPr="00331231" w:rsidRDefault="00FB4546" w:rsidP="00FB4546">
      <w:pPr>
        <w:pStyle w:val="Listparagraf"/>
        <w:numPr>
          <w:ilvl w:val="0"/>
          <w:numId w:val="16"/>
        </w:numPr>
        <w:tabs>
          <w:tab w:val="left" w:pos="414"/>
        </w:tabs>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transmiterea către serviciul public de asistență socială de la nivel județean a strategiei locale și a planului anual de acțiune, </w:t>
      </w:r>
      <w:r w:rsidR="000640D1" w:rsidRPr="00331231">
        <w:rPr>
          <w:rFonts w:ascii="Times New Roman" w:hAnsi="Times New Roman" w:cs="Times New Roman"/>
          <w:sz w:val="28"/>
          <w:szCs w:val="28"/>
          <w:lang w:val="ro-RO"/>
        </w:rPr>
        <w:t>î</w:t>
      </w:r>
      <w:r w:rsidRPr="00331231">
        <w:rPr>
          <w:rFonts w:ascii="Times New Roman" w:hAnsi="Times New Roman" w:cs="Times New Roman"/>
          <w:sz w:val="28"/>
          <w:szCs w:val="28"/>
          <w:lang w:val="ro-RO"/>
        </w:rPr>
        <w:t>n termen de 15 zile de la data aprobării acestora;</w:t>
      </w:r>
    </w:p>
    <w:p w14:paraId="04C87BCE" w14:textId="75E22E85" w:rsidR="00FB4546" w:rsidRPr="00331231" w:rsidRDefault="00FB4546" w:rsidP="00FB4546">
      <w:pPr>
        <w:pStyle w:val="Listparagraf"/>
        <w:numPr>
          <w:ilvl w:val="0"/>
          <w:numId w:val="16"/>
        </w:numPr>
        <w:tabs>
          <w:tab w:val="left" w:pos="414"/>
        </w:tabs>
        <w:rPr>
          <w:rFonts w:ascii="Times New Roman" w:hAnsi="Times New Roman" w:cs="Times New Roman"/>
          <w:sz w:val="28"/>
          <w:szCs w:val="28"/>
          <w:lang w:val="ro-RO"/>
        </w:rPr>
      </w:pPr>
      <w:r w:rsidRPr="00331231">
        <w:rPr>
          <w:rFonts w:ascii="Times New Roman" w:hAnsi="Times New Roman" w:cs="Times New Roman"/>
          <w:sz w:val="28"/>
          <w:szCs w:val="28"/>
          <w:lang w:val="ro-RO"/>
        </w:rPr>
        <w:t>transmiterea trimestrial în form</w:t>
      </w:r>
      <w:r w:rsidR="00DE4A71" w:rsidRPr="00331231">
        <w:rPr>
          <w:rFonts w:ascii="Times New Roman" w:hAnsi="Times New Roman" w:cs="Times New Roman"/>
          <w:sz w:val="28"/>
          <w:szCs w:val="28"/>
          <w:lang w:val="ro-RO"/>
        </w:rPr>
        <w:t>at electronic, serviciului public de asistență socială de la nivel județean a datelor și imformațiilor colectate la nivel local privind beneficiarii,</w:t>
      </w:r>
      <w:r w:rsidR="000640D1" w:rsidRPr="00331231">
        <w:rPr>
          <w:rFonts w:ascii="Times New Roman" w:hAnsi="Times New Roman" w:cs="Times New Roman"/>
          <w:sz w:val="28"/>
          <w:szCs w:val="28"/>
          <w:lang w:val="ro-RO"/>
        </w:rPr>
        <w:t xml:space="preserve"> </w:t>
      </w:r>
      <w:r w:rsidR="00DE4A71" w:rsidRPr="00331231">
        <w:rPr>
          <w:rFonts w:ascii="Times New Roman" w:hAnsi="Times New Roman" w:cs="Times New Roman"/>
          <w:sz w:val="28"/>
          <w:szCs w:val="28"/>
          <w:lang w:val="ro-RO"/>
        </w:rPr>
        <w:t>furnizorii de servicii sociale administrate de aceștia , precum și a rapoartelor de monitorizare și evaluare a serviciilor sociale;</w:t>
      </w:r>
    </w:p>
    <w:p w14:paraId="63CF0645" w14:textId="03C7DBF1" w:rsidR="00DE4A71" w:rsidRPr="00331231" w:rsidRDefault="00DE4A71" w:rsidP="00FB4546">
      <w:pPr>
        <w:pStyle w:val="Listparagraf"/>
        <w:numPr>
          <w:ilvl w:val="0"/>
          <w:numId w:val="16"/>
        </w:numPr>
        <w:tabs>
          <w:tab w:val="left" w:pos="414"/>
        </w:tabs>
        <w:rPr>
          <w:rFonts w:ascii="Times New Roman" w:hAnsi="Times New Roman" w:cs="Times New Roman"/>
          <w:sz w:val="28"/>
          <w:szCs w:val="28"/>
          <w:lang w:val="ro-RO"/>
        </w:rPr>
      </w:pPr>
      <w:r w:rsidRPr="00331231">
        <w:rPr>
          <w:rFonts w:ascii="Times New Roman" w:hAnsi="Times New Roman" w:cs="Times New Roman"/>
          <w:sz w:val="28"/>
          <w:szCs w:val="28"/>
          <w:lang w:val="ro-RO"/>
        </w:rPr>
        <w:t>organizarea de sesiuni de consultări cu reprezentanți ai organizațiilor beneficiarilor și ai furnizorilor de servicii sociale în scopul fundamentării strategiei de dezvoltare a serviciilor sociale și a planului anual de acțiune;</w:t>
      </w:r>
    </w:p>
    <w:p w14:paraId="254D4FFE" w14:textId="7CBB7532" w:rsidR="00DE4A71" w:rsidRPr="00331231" w:rsidRDefault="00DE4A71" w:rsidP="00A56B45">
      <w:pPr>
        <w:pStyle w:val="Listparagraf"/>
        <w:numPr>
          <w:ilvl w:val="0"/>
          <w:numId w:val="16"/>
        </w:numPr>
        <w:tabs>
          <w:tab w:val="left" w:pos="414"/>
        </w:tabs>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comunicarea informațiilor </w:t>
      </w:r>
      <w:r w:rsidR="004C5ED4" w:rsidRPr="00331231">
        <w:rPr>
          <w:rFonts w:ascii="Times New Roman" w:hAnsi="Times New Roman" w:cs="Times New Roman"/>
          <w:sz w:val="28"/>
          <w:szCs w:val="28"/>
          <w:lang w:val="ro-RO"/>
        </w:rPr>
        <w:t>solicitate sau după caz punerea acestora la dispoziția instituțiilor cu atribuții în monitorizarea și controlul respectării drepturilor omului,</w:t>
      </w:r>
      <w:r w:rsidR="00FA57AF">
        <w:rPr>
          <w:rFonts w:ascii="Times New Roman" w:hAnsi="Times New Roman" w:cs="Times New Roman"/>
          <w:sz w:val="28"/>
          <w:szCs w:val="28"/>
          <w:lang w:val="ro-RO"/>
        </w:rPr>
        <w:t xml:space="preserve"> </w:t>
      </w:r>
      <w:r w:rsidR="004C5ED4" w:rsidRPr="00331231">
        <w:rPr>
          <w:rFonts w:ascii="Times New Roman" w:hAnsi="Times New Roman" w:cs="Times New Roman"/>
          <w:sz w:val="28"/>
          <w:szCs w:val="28"/>
          <w:lang w:val="ro-RO"/>
        </w:rPr>
        <w:t>în monitorizarea utilizării procedurilor de prevenire și combatere a oricăror forme de tratament abuziv, neglijent, degradant</w:t>
      </w:r>
      <w:r w:rsidR="000640D1" w:rsidRPr="00331231">
        <w:rPr>
          <w:rFonts w:ascii="Times New Roman" w:hAnsi="Times New Roman" w:cs="Times New Roman"/>
          <w:sz w:val="28"/>
          <w:szCs w:val="28"/>
          <w:lang w:val="ro-RO"/>
        </w:rPr>
        <w:t xml:space="preserve"> </w:t>
      </w:r>
      <w:r w:rsidR="004C5ED4" w:rsidRPr="00331231">
        <w:rPr>
          <w:rFonts w:ascii="Times New Roman" w:hAnsi="Times New Roman" w:cs="Times New Roman"/>
          <w:sz w:val="28"/>
          <w:szCs w:val="28"/>
          <w:lang w:val="ro-RO"/>
        </w:rPr>
        <w:t>asupra beneficiarilor serviciilor sociale și după caz instituțiilor/structurilor cu atribuții privind prevenirea torturii,</w:t>
      </w:r>
      <w:r w:rsidR="00FA57AF">
        <w:rPr>
          <w:rFonts w:ascii="Times New Roman" w:hAnsi="Times New Roman" w:cs="Times New Roman"/>
          <w:sz w:val="28"/>
          <w:szCs w:val="28"/>
          <w:lang w:val="ro-RO"/>
        </w:rPr>
        <w:t xml:space="preserve"> </w:t>
      </w:r>
      <w:r w:rsidR="004C5ED4" w:rsidRPr="00331231">
        <w:rPr>
          <w:rFonts w:ascii="Times New Roman" w:hAnsi="Times New Roman" w:cs="Times New Roman"/>
          <w:sz w:val="28"/>
          <w:szCs w:val="28"/>
          <w:lang w:val="ro-RO"/>
        </w:rPr>
        <w:t>precum și acordarea de sprijin în realizarea vizitelor de monitorizare în condițiile legii.</w:t>
      </w:r>
    </w:p>
    <w:p w14:paraId="2028C6BA" w14:textId="1E262E87" w:rsidR="004C5ED4" w:rsidRPr="00331231" w:rsidRDefault="004C5ED4" w:rsidP="00E97D67">
      <w:p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(2)- Obligația prevăzută </w:t>
      </w:r>
      <w:r w:rsidR="00A56B45" w:rsidRPr="00331231">
        <w:rPr>
          <w:rFonts w:ascii="Times New Roman" w:hAnsi="Times New Roman" w:cs="Times New Roman"/>
          <w:sz w:val="28"/>
          <w:szCs w:val="28"/>
          <w:lang w:val="ro-RO"/>
        </w:rPr>
        <w:t>la alin.(1) lit. a) se realizează prin publicarea pe pagina de internet proprie sau atunci când acest lucru nu este posibil prin afișare la sediul primăriei a informațiilor privind:</w:t>
      </w:r>
    </w:p>
    <w:p w14:paraId="39D3A4BF" w14:textId="457FB73C" w:rsidR="00A56B45" w:rsidRPr="00331231" w:rsidRDefault="00A56B45" w:rsidP="00A56B45">
      <w:pPr>
        <w:pStyle w:val="Listparagraf"/>
        <w:numPr>
          <w:ilvl w:val="0"/>
          <w:numId w:val="17"/>
        </w:numPr>
        <w:rPr>
          <w:rFonts w:ascii="Times New Roman" w:hAnsi="Times New Roman" w:cs="Times New Roman"/>
          <w:sz w:val="28"/>
          <w:szCs w:val="28"/>
          <w:lang w:val="ro-RO"/>
        </w:rPr>
      </w:pPr>
      <w:r w:rsidRPr="00331231">
        <w:rPr>
          <w:rFonts w:ascii="Times New Roman" w:hAnsi="Times New Roman" w:cs="Times New Roman"/>
          <w:sz w:val="28"/>
          <w:szCs w:val="28"/>
          <w:lang w:val="ro-RO"/>
        </w:rPr>
        <w:t>activitatea proprie și serviciile aflate în proprie administrare – formulare/modele de cereri în format editabil, programul primăriei, condiții de eligibilitate etc.;</w:t>
      </w:r>
    </w:p>
    <w:p w14:paraId="4FA54DD7" w14:textId="3E8BEAB0" w:rsidR="00A56B45" w:rsidRPr="00331231" w:rsidRDefault="00A56B45" w:rsidP="00A56B45">
      <w:pPr>
        <w:pStyle w:val="Listparagraf"/>
        <w:numPr>
          <w:ilvl w:val="0"/>
          <w:numId w:val="17"/>
        </w:numPr>
        <w:rPr>
          <w:rFonts w:ascii="Times New Roman" w:hAnsi="Times New Roman" w:cs="Times New Roman"/>
          <w:sz w:val="28"/>
          <w:szCs w:val="28"/>
          <w:lang w:val="ro-RO"/>
        </w:rPr>
      </w:pPr>
      <w:r w:rsidRPr="00331231">
        <w:rPr>
          <w:rFonts w:ascii="Times New Roman" w:hAnsi="Times New Roman" w:cs="Times New Roman"/>
          <w:sz w:val="28"/>
          <w:szCs w:val="28"/>
          <w:lang w:val="ro-RO"/>
        </w:rPr>
        <w:t>informații privind serviciile sociale disponibile la nivelul comunei,</w:t>
      </w:r>
      <w:r w:rsidR="00FA57AF">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 xml:space="preserve">acordate </w:t>
      </w:r>
      <w:proofErr w:type="spellStart"/>
      <w:r w:rsidRPr="00331231">
        <w:rPr>
          <w:rFonts w:ascii="Times New Roman" w:hAnsi="Times New Roman" w:cs="Times New Roman"/>
          <w:sz w:val="28"/>
          <w:szCs w:val="28"/>
          <w:lang w:val="ro-RO"/>
        </w:rPr>
        <w:t>defurnizorii</w:t>
      </w:r>
      <w:proofErr w:type="spellEnd"/>
      <w:r w:rsidRPr="00331231">
        <w:rPr>
          <w:rFonts w:ascii="Times New Roman" w:hAnsi="Times New Roman" w:cs="Times New Roman"/>
          <w:sz w:val="28"/>
          <w:szCs w:val="28"/>
          <w:lang w:val="ro-RO"/>
        </w:rPr>
        <w:t xml:space="preserve"> publici</w:t>
      </w:r>
      <w:r w:rsidR="00393C01" w:rsidRPr="00331231">
        <w:rPr>
          <w:rFonts w:ascii="Times New Roman" w:hAnsi="Times New Roman" w:cs="Times New Roman"/>
          <w:sz w:val="28"/>
          <w:szCs w:val="28"/>
          <w:lang w:val="ro-RO"/>
        </w:rPr>
        <w:t xml:space="preserve"> ori privați;</w:t>
      </w:r>
    </w:p>
    <w:p w14:paraId="40885AF5" w14:textId="4C21F490" w:rsidR="00393C01" w:rsidRPr="00331231" w:rsidRDefault="00393C01" w:rsidP="00A56B45">
      <w:pPr>
        <w:pStyle w:val="Listparagraf"/>
        <w:numPr>
          <w:ilvl w:val="0"/>
          <w:numId w:val="17"/>
        </w:numPr>
        <w:rPr>
          <w:rFonts w:ascii="Times New Roman" w:hAnsi="Times New Roman" w:cs="Times New Roman"/>
          <w:sz w:val="28"/>
          <w:szCs w:val="28"/>
          <w:lang w:val="ro-RO"/>
        </w:rPr>
      </w:pPr>
      <w:r w:rsidRPr="00331231">
        <w:rPr>
          <w:rFonts w:ascii="Times New Roman" w:hAnsi="Times New Roman" w:cs="Times New Roman"/>
          <w:sz w:val="28"/>
          <w:szCs w:val="28"/>
          <w:lang w:val="ro-RO"/>
        </w:rPr>
        <w:t>informații privind alte servicii de interes public care nu au organizate compartimente deconcentrate la nivelul comunei</w:t>
      </w:r>
      <w:r w:rsidR="00E97D67" w:rsidRPr="00331231">
        <w:rPr>
          <w:rFonts w:ascii="Times New Roman" w:hAnsi="Times New Roman" w:cs="Times New Roman"/>
          <w:sz w:val="28"/>
          <w:szCs w:val="28"/>
          <w:lang w:val="ro-RO"/>
        </w:rPr>
        <w:t>.</w:t>
      </w:r>
    </w:p>
    <w:p w14:paraId="30E49A5D" w14:textId="77777777" w:rsidR="00FA57AF" w:rsidRDefault="00FA57AF" w:rsidP="00FA57AF">
      <w:pPr>
        <w:tabs>
          <w:tab w:val="left" w:pos="1759"/>
        </w:tabs>
        <w:jc w:val="center"/>
        <w:rPr>
          <w:rFonts w:ascii="Times New Roman" w:hAnsi="Times New Roman" w:cs="Times New Roman"/>
          <w:b/>
          <w:bCs/>
          <w:i/>
          <w:iCs/>
          <w:sz w:val="28"/>
          <w:szCs w:val="28"/>
          <w:lang w:val="ro-RO"/>
        </w:rPr>
      </w:pPr>
    </w:p>
    <w:p w14:paraId="4DB0197E" w14:textId="4D02BACD" w:rsidR="00E97D67" w:rsidRDefault="00E97D67" w:rsidP="00FA57AF">
      <w:pPr>
        <w:tabs>
          <w:tab w:val="left" w:pos="1759"/>
        </w:tabs>
        <w:jc w:val="center"/>
        <w:rPr>
          <w:rFonts w:ascii="Times New Roman" w:hAnsi="Times New Roman" w:cs="Times New Roman"/>
          <w:b/>
          <w:bCs/>
          <w:i/>
          <w:iCs/>
          <w:sz w:val="28"/>
          <w:szCs w:val="28"/>
          <w:lang w:val="ro-RO"/>
        </w:rPr>
      </w:pPr>
      <w:r w:rsidRPr="00331231">
        <w:rPr>
          <w:rFonts w:ascii="Times New Roman" w:hAnsi="Times New Roman" w:cs="Times New Roman"/>
          <w:b/>
          <w:bCs/>
          <w:i/>
          <w:iCs/>
          <w:sz w:val="28"/>
          <w:szCs w:val="28"/>
          <w:lang w:val="ro-RO"/>
        </w:rPr>
        <w:t>Secțiunea a 2- a – Obligații în administrarea și acordarea de servicii sociale</w:t>
      </w:r>
    </w:p>
    <w:p w14:paraId="7CC51C37" w14:textId="77777777" w:rsidR="00FA57AF" w:rsidRPr="00331231" w:rsidRDefault="00FA57AF" w:rsidP="00FA57AF">
      <w:pPr>
        <w:tabs>
          <w:tab w:val="left" w:pos="1759"/>
        </w:tabs>
        <w:jc w:val="center"/>
        <w:rPr>
          <w:rFonts w:ascii="Times New Roman" w:hAnsi="Times New Roman" w:cs="Times New Roman"/>
          <w:sz w:val="28"/>
          <w:szCs w:val="28"/>
          <w:lang w:val="ro-RO"/>
        </w:rPr>
      </w:pPr>
    </w:p>
    <w:p w14:paraId="2C2CC2D7" w14:textId="4DB4643E" w:rsidR="00E97D67" w:rsidRPr="00331231" w:rsidRDefault="00E97D67" w:rsidP="00E97D67">
      <w:pPr>
        <w:rPr>
          <w:rFonts w:ascii="Times New Roman" w:hAnsi="Times New Roman" w:cs="Times New Roman"/>
          <w:sz w:val="28"/>
          <w:szCs w:val="28"/>
          <w:lang w:val="ro-RO"/>
        </w:rPr>
      </w:pPr>
      <w:r w:rsidRPr="00331231">
        <w:rPr>
          <w:rFonts w:ascii="Times New Roman" w:hAnsi="Times New Roman" w:cs="Times New Roman"/>
          <w:b/>
          <w:bCs/>
          <w:sz w:val="28"/>
          <w:szCs w:val="28"/>
          <w:lang w:val="ro-RO"/>
        </w:rPr>
        <w:t>Art.14</w:t>
      </w:r>
      <w:r w:rsidRPr="00331231">
        <w:rPr>
          <w:rFonts w:ascii="Times New Roman" w:hAnsi="Times New Roman" w:cs="Times New Roman"/>
          <w:sz w:val="28"/>
          <w:szCs w:val="28"/>
          <w:lang w:val="ro-RO"/>
        </w:rPr>
        <w:t xml:space="preserve"> – În administrarea și acordarea serviciilor sociale, compartimentul asistență socială realizează următoarele:</w:t>
      </w:r>
    </w:p>
    <w:p w14:paraId="1C7676F2" w14:textId="31CBDA3D" w:rsidR="00E97D67" w:rsidRPr="00331231" w:rsidRDefault="00E97D67" w:rsidP="00E97D67">
      <w:pPr>
        <w:pStyle w:val="Listparagraf"/>
        <w:numPr>
          <w:ilvl w:val="0"/>
          <w:numId w:val="18"/>
        </w:numPr>
        <w:rPr>
          <w:rFonts w:ascii="Times New Roman" w:hAnsi="Times New Roman" w:cs="Times New Roman"/>
          <w:sz w:val="28"/>
          <w:szCs w:val="28"/>
          <w:lang w:val="ro-RO"/>
        </w:rPr>
      </w:pPr>
      <w:r w:rsidRPr="00331231">
        <w:rPr>
          <w:rFonts w:ascii="Times New Roman" w:hAnsi="Times New Roman" w:cs="Times New Roman"/>
          <w:sz w:val="28"/>
          <w:szCs w:val="28"/>
          <w:lang w:val="ro-RO"/>
        </w:rPr>
        <w:t>solicită acreditarea ca furnizor de servicii sociale și licență de funcționare pentru serviciile sociale ale autorității administrației publice locale din comună;</w:t>
      </w:r>
    </w:p>
    <w:p w14:paraId="748022A9" w14:textId="5035CF65" w:rsidR="00E97D67" w:rsidRPr="00331231" w:rsidRDefault="00E97D67" w:rsidP="00E97D67">
      <w:pPr>
        <w:pStyle w:val="Listparagraf"/>
        <w:numPr>
          <w:ilvl w:val="0"/>
          <w:numId w:val="18"/>
        </w:numPr>
        <w:rPr>
          <w:rFonts w:ascii="Times New Roman" w:hAnsi="Times New Roman" w:cs="Times New Roman"/>
          <w:sz w:val="28"/>
          <w:szCs w:val="28"/>
          <w:lang w:val="ro-RO"/>
        </w:rPr>
      </w:pPr>
      <w:r w:rsidRPr="00331231">
        <w:rPr>
          <w:rFonts w:ascii="Times New Roman" w:hAnsi="Times New Roman" w:cs="Times New Roman"/>
          <w:sz w:val="28"/>
          <w:szCs w:val="28"/>
          <w:lang w:val="ro-RO"/>
        </w:rPr>
        <w:t>primește</w:t>
      </w:r>
      <w:r w:rsidR="004666B5" w:rsidRPr="00331231">
        <w:rPr>
          <w:rFonts w:ascii="Times New Roman" w:hAnsi="Times New Roman" w:cs="Times New Roman"/>
          <w:sz w:val="28"/>
          <w:szCs w:val="28"/>
          <w:lang w:val="ro-RO"/>
        </w:rPr>
        <w:t xml:space="preserve"> și înregistrează solicitările de servicii sociale de persoanele beneficiare de reprezentanții legali ai acestora, precum și sesizările altor persoane/instituții/furnizori privați de servicii sociale privind persoane/familii/grupuri de persoane aflate în dificultate;</w:t>
      </w:r>
    </w:p>
    <w:p w14:paraId="1D0DBEEE" w14:textId="77777777" w:rsidR="004666B5" w:rsidRPr="00331231" w:rsidRDefault="004666B5" w:rsidP="00E97D67">
      <w:pPr>
        <w:pStyle w:val="Listparagraf"/>
        <w:numPr>
          <w:ilvl w:val="0"/>
          <w:numId w:val="18"/>
        </w:numPr>
        <w:rPr>
          <w:rFonts w:ascii="Times New Roman" w:hAnsi="Times New Roman" w:cs="Times New Roman"/>
          <w:sz w:val="28"/>
          <w:szCs w:val="28"/>
          <w:lang w:val="ro-RO"/>
        </w:rPr>
      </w:pPr>
      <w:r w:rsidRPr="00331231">
        <w:rPr>
          <w:rFonts w:ascii="Times New Roman" w:hAnsi="Times New Roman" w:cs="Times New Roman"/>
          <w:sz w:val="28"/>
          <w:szCs w:val="28"/>
          <w:lang w:val="ro-RO"/>
        </w:rPr>
        <w:t>evaluează nevoile sociale ale populației din comună în vederea identificării familiilor și persoanelor aflate în dificultate precum și a cauzelor care au generat situațiile de risc de excluziune socială;</w:t>
      </w:r>
    </w:p>
    <w:p w14:paraId="747D34B2" w14:textId="77777777" w:rsidR="000A58D4" w:rsidRPr="00331231" w:rsidRDefault="004666B5" w:rsidP="00E97D67">
      <w:pPr>
        <w:pStyle w:val="Listparagraf"/>
        <w:numPr>
          <w:ilvl w:val="0"/>
          <w:numId w:val="18"/>
        </w:num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elaborează în baza evaluărilor inițiale, planurile de intervenție care cuprind măsuri de asistență socială, respectiv serviciile recomandate și </w:t>
      </w:r>
      <w:r w:rsidR="000A58D4" w:rsidRPr="00331231">
        <w:rPr>
          <w:rFonts w:ascii="Times New Roman" w:hAnsi="Times New Roman" w:cs="Times New Roman"/>
          <w:sz w:val="28"/>
          <w:szCs w:val="28"/>
          <w:lang w:val="ro-RO"/>
        </w:rPr>
        <w:t>beneficiile de asistență socială la care persoana are dreptul;</w:t>
      </w:r>
    </w:p>
    <w:p w14:paraId="3D7FBB9D" w14:textId="77777777" w:rsidR="000A58D4" w:rsidRPr="00331231" w:rsidRDefault="000A58D4" w:rsidP="00E97D67">
      <w:pPr>
        <w:pStyle w:val="Listparagraf"/>
        <w:numPr>
          <w:ilvl w:val="0"/>
          <w:numId w:val="18"/>
        </w:numPr>
        <w:rPr>
          <w:rFonts w:ascii="Times New Roman" w:hAnsi="Times New Roman" w:cs="Times New Roman"/>
          <w:sz w:val="28"/>
          <w:szCs w:val="28"/>
          <w:lang w:val="ro-RO"/>
        </w:rPr>
      </w:pPr>
      <w:r w:rsidRPr="00331231">
        <w:rPr>
          <w:rFonts w:ascii="Times New Roman" w:hAnsi="Times New Roman" w:cs="Times New Roman"/>
          <w:sz w:val="28"/>
          <w:szCs w:val="28"/>
          <w:lang w:val="ro-RO"/>
        </w:rPr>
        <w:t>realizează diagnoza socială la nivelul grupului și comunității și elaborează planul de servicii comunitare;</w:t>
      </w:r>
    </w:p>
    <w:p w14:paraId="7BEC0D38" w14:textId="77777777" w:rsidR="000A58D4" w:rsidRPr="00331231" w:rsidRDefault="000A58D4" w:rsidP="00E97D67">
      <w:pPr>
        <w:pStyle w:val="Listparagraf"/>
        <w:numPr>
          <w:ilvl w:val="0"/>
          <w:numId w:val="18"/>
        </w:numPr>
        <w:rPr>
          <w:rFonts w:ascii="Times New Roman" w:hAnsi="Times New Roman" w:cs="Times New Roman"/>
          <w:sz w:val="28"/>
          <w:szCs w:val="28"/>
          <w:lang w:val="ro-RO"/>
        </w:rPr>
      </w:pPr>
      <w:r w:rsidRPr="00331231">
        <w:rPr>
          <w:rFonts w:ascii="Times New Roman" w:hAnsi="Times New Roman" w:cs="Times New Roman"/>
          <w:sz w:val="28"/>
          <w:szCs w:val="28"/>
          <w:lang w:val="ro-RO"/>
        </w:rPr>
        <w:t>acordă servicii de asistență comunitară în baza măsurilor de asistență socială incluse de compartimentul asistență socială în planul de acțiune;</w:t>
      </w:r>
    </w:p>
    <w:p w14:paraId="53CC73F5" w14:textId="77777777" w:rsidR="000A58D4" w:rsidRPr="00331231" w:rsidRDefault="000A58D4" w:rsidP="00E97D67">
      <w:pPr>
        <w:pStyle w:val="Listparagraf"/>
        <w:numPr>
          <w:ilvl w:val="0"/>
          <w:numId w:val="18"/>
        </w:numPr>
        <w:rPr>
          <w:rFonts w:ascii="Times New Roman" w:hAnsi="Times New Roman" w:cs="Times New Roman"/>
          <w:sz w:val="28"/>
          <w:szCs w:val="28"/>
          <w:lang w:val="ro-RO"/>
        </w:rPr>
      </w:pPr>
      <w:r w:rsidRPr="00331231">
        <w:rPr>
          <w:rFonts w:ascii="Times New Roman" w:hAnsi="Times New Roman" w:cs="Times New Roman"/>
          <w:sz w:val="28"/>
          <w:szCs w:val="28"/>
          <w:lang w:val="ro-RO"/>
        </w:rPr>
        <w:t>recomandă realizarea evaluării complexe și facilitează accesul persoanelor beneficiare la serviciile sociale;</w:t>
      </w:r>
    </w:p>
    <w:p w14:paraId="3B6225F1" w14:textId="02C036EE" w:rsidR="004666B5" w:rsidRPr="00331231" w:rsidRDefault="000A58D4" w:rsidP="00C039A2">
      <w:pPr>
        <w:pStyle w:val="Listparagraf"/>
        <w:numPr>
          <w:ilvl w:val="0"/>
          <w:numId w:val="18"/>
        </w:num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acordă direct sau prin centrele proprii serviciile sociale pentru care deține licența de funcționare cu respectarea etapelor obligatorii prevăzute la art. 46 din Legea nr. 292/2011, cu modificările ți completările ulterioare a standardelor </w:t>
      </w:r>
      <w:r w:rsidR="003B753E" w:rsidRPr="00331231">
        <w:rPr>
          <w:rFonts w:ascii="Times New Roman" w:hAnsi="Times New Roman" w:cs="Times New Roman"/>
          <w:sz w:val="28"/>
          <w:szCs w:val="28"/>
          <w:lang w:val="ro-RO"/>
        </w:rPr>
        <w:t>minime de calitate și a standardelor de cost.</w:t>
      </w:r>
      <w:r w:rsidR="004666B5" w:rsidRPr="00331231">
        <w:rPr>
          <w:rFonts w:ascii="Times New Roman" w:hAnsi="Times New Roman" w:cs="Times New Roman"/>
          <w:sz w:val="28"/>
          <w:szCs w:val="28"/>
          <w:lang w:val="ro-RO"/>
        </w:rPr>
        <w:t xml:space="preserve"> </w:t>
      </w:r>
    </w:p>
    <w:p w14:paraId="2307F20C" w14:textId="6837732B" w:rsidR="003B753E" w:rsidRPr="00331231" w:rsidRDefault="003B753E" w:rsidP="003B753E">
      <w:pPr>
        <w:rPr>
          <w:rFonts w:ascii="Times New Roman" w:hAnsi="Times New Roman" w:cs="Times New Roman"/>
          <w:sz w:val="28"/>
          <w:szCs w:val="28"/>
          <w:lang w:val="ro-RO"/>
        </w:rPr>
      </w:pPr>
    </w:p>
    <w:p w14:paraId="07DB09C0" w14:textId="07B0DEE5" w:rsidR="003B753E" w:rsidRPr="00331231" w:rsidRDefault="003B753E" w:rsidP="00C039A2">
      <w:pPr>
        <w:ind w:left="756"/>
        <w:jc w:val="center"/>
        <w:rPr>
          <w:rFonts w:ascii="Times New Roman" w:hAnsi="Times New Roman" w:cs="Times New Roman"/>
          <w:b/>
          <w:bCs/>
          <w:i/>
          <w:iCs/>
          <w:sz w:val="28"/>
          <w:szCs w:val="28"/>
          <w:lang w:val="ro-RO"/>
        </w:rPr>
      </w:pPr>
      <w:r w:rsidRPr="00331231">
        <w:rPr>
          <w:rFonts w:ascii="Times New Roman" w:hAnsi="Times New Roman" w:cs="Times New Roman"/>
          <w:b/>
          <w:bCs/>
          <w:i/>
          <w:iCs/>
          <w:sz w:val="28"/>
          <w:szCs w:val="28"/>
          <w:lang w:val="ro-RO"/>
        </w:rPr>
        <w:t>Secțiunea a 3 -a  Servicii sociale în domeniul prevenirii și combaterii sărăciei și riscului de  excluziune socială</w:t>
      </w:r>
    </w:p>
    <w:p w14:paraId="5AC68138" w14:textId="0C582201" w:rsidR="003B753E" w:rsidRPr="00331231" w:rsidRDefault="003B753E" w:rsidP="003B753E">
      <w:pPr>
        <w:rPr>
          <w:rFonts w:ascii="Times New Roman" w:hAnsi="Times New Roman" w:cs="Times New Roman"/>
          <w:b/>
          <w:bCs/>
          <w:i/>
          <w:iCs/>
          <w:sz w:val="28"/>
          <w:szCs w:val="28"/>
          <w:lang w:val="ro-RO"/>
        </w:rPr>
      </w:pPr>
    </w:p>
    <w:p w14:paraId="2C1D3FFB" w14:textId="6E255E50" w:rsidR="003B753E" w:rsidRPr="00331231" w:rsidRDefault="003B753E" w:rsidP="00C039A2">
      <w:pPr>
        <w:rPr>
          <w:rFonts w:ascii="Times New Roman" w:hAnsi="Times New Roman" w:cs="Times New Roman"/>
          <w:sz w:val="28"/>
          <w:szCs w:val="28"/>
          <w:lang w:val="ro-RO"/>
        </w:rPr>
      </w:pPr>
      <w:r w:rsidRPr="00331231">
        <w:rPr>
          <w:rFonts w:ascii="Times New Roman" w:hAnsi="Times New Roman" w:cs="Times New Roman"/>
          <w:b/>
          <w:bCs/>
          <w:sz w:val="28"/>
          <w:szCs w:val="28"/>
          <w:lang w:val="ro-RO"/>
        </w:rPr>
        <w:t>Art. 15</w:t>
      </w:r>
      <w:r w:rsidRPr="00331231">
        <w:rPr>
          <w:rFonts w:ascii="Times New Roman" w:hAnsi="Times New Roman" w:cs="Times New Roman"/>
          <w:sz w:val="28"/>
          <w:szCs w:val="28"/>
          <w:lang w:val="ro-RO"/>
        </w:rPr>
        <w:t>- Serviciile sociale acordate de compartimentul asistență socială având drept scop exclusiv prevenirea și combaterea sărăciei și riscului de excluziune socială sunt adresate persoanelor și familiilor fără venituri sau cu venituri reduse, persoanelor fără adăpost, victimelor de persoane, precum și persoanelor private de libertate și pot fi următoarele</w:t>
      </w:r>
      <w:r w:rsidR="00C77741" w:rsidRPr="00331231">
        <w:rPr>
          <w:rFonts w:ascii="Times New Roman" w:hAnsi="Times New Roman" w:cs="Times New Roman"/>
          <w:sz w:val="28"/>
          <w:szCs w:val="28"/>
          <w:lang w:val="ro-RO"/>
        </w:rPr>
        <w:t>:</w:t>
      </w:r>
    </w:p>
    <w:p w14:paraId="2AA00B11" w14:textId="340E7316" w:rsidR="00C77741" w:rsidRPr="00331231" w:rsidRDefault="00C77741" w:rsidP="00C77741">
      <w:pPr>
        <w:pStyle w:val="Listparagraf"/>
        <w:numPr>
          <w:ilvl w:val="0"/>
          <w:numId w:val="19"/>
        </w:num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servicii de consiliere și formare, servicii de inserție/reinserție socială, servicii de reabilitare și altele asemenea pentru familiile și persoanele singure, fără venituri sau cu venituri reduse; </w:t>
      </w:r>
    </w:p>
    <w:p w14:paraId="43E5346F" w14:textId="2763A772" w:rsidR="00C77741" w:rsidRPr="00331231" w:rsidRDefault="00C77741" w:rsidP="00C77741">
      <w:pPr>
        <w:pStyle w:val="Listparagraf"/>
        <w:numPr>
          <w:ilvl w:val="0"/>
          <w:numId w:val="19"/>
        </w:numPr>
        <w:rPr>
          <w:rFonts w:ascii="Times New Roman" w:hAnsi="Times New Roman" w:cs="Times New Roman"/>
          <w:sz w:val="28"/>
          <w:szCs w:val="28"/>
          <w:lang w:val="ro-RO"/>
        </w:rPr>
      </w:pPr>
      <w:r w:rsidRPr="00331231">
        <w:rPr>
          <w:rFonts w:ascii="Times New Roman" w:hAnsi="Times New Roman" w:cs="Times New Roman"/>
          <w:sz w:val="28"/>
          <w:szCs w:val="28"/>
          <w:lang w:val="ro-RO"/>
        </w:rPr>
        <w:lastRenderedPageBreak/>
        <w:t>servicii sociale adecvate copiilor străzii, persoanelor vârsnice singure sau fără copii și persoanelor cu dizabilități care trăiesc în stradă: adăposturi de urgență pe timp de iarnă, echipe mobile de intervenție în stradă sau de tip ambulanță socială,</w:t>
      </w:r>
      <w:r w:rsidR="00FA57AF">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adăposturi de noapte, centre rezidențiale cu găzduire pe perioadă determinată</w:t>
      </w:r>
      <w:r w:rsidR="00C039A2" w:rsidRPr="00331231">
        <w:rPr>
          <w:rFonts w:ascii="Times New Roman" w:hAnsi="Times New Roman" w:cs="Times New Roman"/>
          <w:sz w:val="28"/>
          <w:szCs w:val="28"/>
          <w:lang w:val="ro-RO"/>
        </w:rPr>
        <w:t>;</w:t>
      </w:r>
    </w:p>
    <w:p w14:paraId="25C6B039" w14:textId="35E5ECB5" w:rsidR="00C039A2" w:rsidRPr="00331231" w:rsidRDefault="00C039A2" w:rsidP="00C039A2">
      <w:pPr>
        <w:pStyle w:val="Listparagraf"/>
        <w:numPr>
          <w:ilvl w:val="0"/>
          <w:numId w:val="19"/>
        </w:numPr>
        <w:rPr>
          <w:rFonts w:ascii="Times New Roman" w:hAnsi="Times New Roman" w:cs="Times New Roman"/>
          <w:sz w:val="28"/>
          <w:szCs w:val="28"/>
          <w:lang w:val="ro-RO"/>
        </w:rPr>
      </w:pPr>
      <w:r w:rsidRPr="00331231">
        <w:rPr>
          <w:rFonts w:ascii="Times New Roman" w:hAnsi="Times New Roman" w:cs="Times New Roman"/>
          <w:sz w:val="28"/>
          <w:szCs w:val="28"/>
          <w:lang w:val="ro-RO"/>
        </w:rPr>
        <w:t>centre multifuncționale care asigură condiții de locuit și de gospodărire pe perioadă determinată pentru tinerii care părăsesc sistemul de protecție a copilului;</w:t>
      </w:r>
    </w:p>
    <w:p w14:paraId="50B6ADA6" w14:textId="2E9CA0E2" w:rsidR="00C039A2" w:rsidRPr="00331231" w:rsidRDefault="00C039A2" w:rsidP="00C039A2">
      <w:pPr>
        <w:pStyle w:val="Listparagraf"/>
        <w:numPr>
          <w:ilvl w:val="0"/>
          <w:numId w:val="19"/>
        </w:numPr>
        <w:rPr>
          <w:rFonts w:ascii="Times New Roman" w:hAnsi="Times New Roman" w:cs="Times New Roman"/>
          <w:sz w:val="28"/>
          <w:szCs w:val="28"/>
          <w:lang w:val="ro-RO"/>
        </w:rPr>
      </w:pPr>
      <w:r w:rsidRPr="00331231">
        <w:rPr>
          <w:rFonts w:ascii="Times New Roman" w:hAnsi="Times New Roman" w:cs="Times New Roman"/>
          <w:sz w:val="28"/>
          <w:szCs w:val="28"/>
          <w:lang w:val="ro-RO"/>
        </w:rPr>
        <w:t>cantine sociale pentru persoane fără venituri sau cu venituri reduse,</w:t>
      </w:r>
    </w:p>
    <w:p w14:paraId="49D4DA57" w14:textId="54763E7A" w:rsidR="00C039A2" w:rsidRPr="00331231" w:rsidRDefault="00C039A2" w:rsidP="00C039A2">
      <w:pPr>
        <w:pStyle w:val="Listparagraf"/>
        <w:numPr>
          <w:ilvl w:val="0"/>
          <w:numId w:val="19"/>
        </w:numPr>
        <w:rPr>
          <w:rFonts w:ascii="Times New Roman" w:hAnsi="Times New Roman" w:cs="Times New Roman"/>
          <w:sz w:val="28"/>
          <w:szCs w:val="28"/>
          <w:lang w:val="ro-RO"/>
        </w:rPr>
      </w:pPr>
      <w:r w:rsidRPr="00331231">
        <w:rPr>
          <w:rFonts w:ascii="Times New Roman" w:hAnsi="Times New Roman" w:cs="Times New Roman"/>
          <w:sz w:val="28"/>
          <w:szCs w:val="28"/>
          <w:lang w:val="ro-RO"/>
        </w:rPr>
        <w:t>servicii sociale în sistem integrat cu alte măsuri de protecție prevăzute de legislația specială acordate victimelor traficului de persoane pentru facilitarea reintegrării/reinserției socialea acestora: centre de zi care asigură în principal informare, consiliere, sprijin emoțional și social în scopul reabilitării și reintegrării sociale</w:t>
      </w:r>
      <w:r w:rsidR="00EF39B5" w:rsidRPr="00331231">
        <w:rPr>
          <w:rFonts w:ascii="Times New Roman" w:hAnsi="Times New Roman" w:cs="Times New Roman"/>
          <w:sz w:val="28"/>
          <w:szCs w:val="28"/>
          <w:lang w:val="ro-RO"/>
        </w:rPr>
        <w:t>, servicii acordate în comunitate care constau în servicii de asistență socială, suport emoțional</w:t>
      </w:r>
      <w:r w:rsidR="00DC1BCB" w:rsidRPr="00331231">
        <w:rPr>
          <w:rFonts w:ascii="Times New Roman" w:hAnsi="Times New Roman" w:cs="Times New Roman"/>
          <w:sz w:val="28"/>
          <w:szCs w:val="28"/>
          <w:lang w:val="ro-RO"/>
        </w:rPr>
        <w:t>, consiliere psihologică, consiliere juridică, orientare profesională, reinserție socială etc.;</w:t>
      </w:r>
    </w:p>
    <w:p w14:paraId="5747BAF7" w14:textId="351B995B" w:rsidR="00DC1BCB" w:rsidRDefault="00DC1BCB" w:rsidP="00C039A2">
      <w:pPr>
        <w:pStyle w:val="Listparagraf"/>
        <w:numPr>
          <w:ilvl w:val="0"/>
          <w:numId w:val="19"/>
        </w:numPr>
        <w:rPr>
          <w:rFonts w:ascii="Times New Roman" w:hAnsi="Times New Roman" w:cs="Times New Roman"/>
          <w:sz w:val="28"/>
          <w:szCs w:val="28"/>
          <w:lang w:val="ro-RO"/>
        </w:rPr>
      </w:pPr>
      <w:r w:rsidRPr="00331231">
        <w:rPr>
          <w:rFonts w:ascii="Times New Roman" w:hAnsi="Times New Roman" w:cs="Times New Roman"/>
          <w:sz w:val="28"/>
          <w:szCs w:val="28"/>
          <w:lang w:val="ro-RO"/>
        </w:rPr>
        <w:t>consiliere adresată familiei persoanei private de libertate aflate în custodia sistemului penitenciar privind serviciile sociale existente în comunitatea în care aceasta își va avea domicili</w:t>
      </w:r>
      <w:r w:rsidR="0075324A" w:rsidRPr="00331231">
        <w:rPr>
          <w:rFonts w:ascii="Times New Roman" w:hAnsi="Times New Roman" w:cs="Times New Roman"/>
          <w:sz w:val="28"/>
          <w:szCs w:val="28"/>
          <w:lang w:val="ro-RO"/>
        </w:rPr>
        <w:t>ul</w:t>
      </w:r>
      <w:r w:rsidRPr="00331231">
        <w:rPr>
          <w:rFonts w:ascii="Times New Roman" w:hAnsi="Times New Roman" w:cs="Times New Roman"/>
          <w:sz w:val="28"/>
          <w:szCs w:val="28"/>
          <w:lang w:val="ro-RO"/>
        </w:rPr>
        <w:t xml:space="preserve"> sau reședința după eliberare, precum și servicii de consiliere acordate persoanei care a executat o măsură de libertate în vederea susținerii </w:t>
      </w:r>
      <w:proofErr w:type="spellStart"/>
      <w:r w:rsidRPr="00331231">
        <w:rPr>
          <w:rFonts w:ascii="Times New Roman" w:hAnsi="Times New Roman" w:cs="Times New Roman"/>
          <w:sz w:val="28"/>
          <w:szCs w:val="28"/>
          <w:lang w:val="ro-RO"/>
        </w:rPr>
        <w:t>reinserției</w:t>
      </w:r>
      <w:proofErr w:type="spellEnd"/>
      <w:r w:rsidRPr="00331231">
        <w:rPr>
          <w:rFonts w:ascii="Times New Roman" w:hAnsi="Times New Roman" w:cs="Times New Roman"/>
          <w:sz w:val="28"/>
          <w:szCs w:val="28"/>
          <w:lang w:val="ro-RO"/>
        </w:rPr>
        <w:t xml:space="preserve"> sociale a acesteia.</w:t>
      </w:r>
    </w:p>
    <w:p w14:paraId="7ED702D5" w14:textId="77777777" w:rsidR="00FA57AF" w:rsidRPr="00331231" w:rsidRDefault="00FA57AF" w:rsidP="00FA57AF">
      <w:pPr>
        <w:pStyle w:val="Listparagraf"/>
        <w:ind w:left="1476"/>
        <w:rPr>
          <w:rFonts w:ascii="Times New Roman" w:hAnsi="Times New Roman" w:cs="Times New Roman"/>
          <w:sz w:val="28"/>
          <w:szCs w:val="28"/>
          <w:lang w:val="ro-RO"/>
        </w:rPr>
      </w:pPr>
    </w:p>
    <w:p w14:paraId="0724DEF1" w14:textId="1994B039" w:rsidR="00955DCA" w:rsidRDefault="00955DCA" w:rsidP="00955DCA">
      <w:pPr>
        <w:tabs>
          <w:tab w:val="left" w:pos="1406"/>
        </w:tabs>
        <w:rPr>
          <w:rFonts w:ascii="Times New Roman" w:hAnsi="Times New Roman" w:cs="Times New Roman"/>
          <w:b/>
          <w:bCs/>
          <w:i/>
          <w:iCs/>
          <w:sz w:val="28"/>
          <w:szCs w:val="28"/>
          <w:lang w:val="ro-RO"/>
        </w:rPr>
      </w:pPr>
      <w:r w:rsidRPr="00331231">
        <w:rPr>
          <w:rFonts w:ascii="Times New Roman" w:hAnsi="Times New Roman" w:cs="Times New Roman"/>
          <w:b/>
          <w:bCs/>
          <w:i/>
          <w:iCs/>
          <w:sz w:val="28"/>
          <w:szCs w:val="28"/>
          <w:lang w:val="ro-RO"/>
        </w:rPr>
        <w:t xml:space="preserve">                Secțiunea a 4 – a- Servicii sociale în domeniul prevenirii și combaterii violenței domestice</w:t>
      </w:r>
    </w:p>
    <w:p w14:paraId="78394482" w14:textId="77777777" w:rsidR="00FA57AF" w:rsidRPr="00331231" w:rsidRDefault="00FA57AF" w:rsidP="00955DCA">
      <w:pPr>
        <w:tabs>
          <w:tab w:val="left" w:pos="1406"/>
        </w:tabs>
        <w:rPr>
          <w:rFonts w:ascii="Times New Roman" w:hAnsi="Times New Roman" w:cs="Times New Roman"/>
          <w:b/>
          <w:bCs/>
          <w:i/>
          <w:iCs/>
          <w:sz w:val="28"/>
          <w:szCs w:val="28"/>
          <w:lang w:val="ro-RO"/>
        </w:rPr>
      </w:pPr>
    </w:p>
    <w:p w14:paraId="24E2F535" w14:textId="3243A9BF" w:rsidR="00955DCA" w:rsidRPr="00331231" w:rsidRDefault="00955DCA" w:rsidP="0091213B">
      <w:pPr>
        <w:rPr>
          <w:rFonts w:ascii="Times New Roman" w:hAnsi="Times New Roman" w:cs="Times New Roman"/>
          <w:sz w:val="28"/>
          <w:szCs w:val="28"/>
          <w:lang w:val="ro-RO"/>
        </w:rPr>
      </w:pPr>
      <w:r w:rsidRPr="00331231">
        <w:rPr>
          <w:rFonts w:ascii="Times New Roman" w:hAnsi="Times New Roman" w:cs="Times New Roman"/>
          <w:b/>
          <w:bCs/>
          <w:sz w:val="28"/>
          <w:szCs w:val="28"/>
          <w:lang w:val="ro-RO"/>
        </w:rPr>
        <w:t>Art.16.</w:t>
      </w:r>
      <w:r w:rsidRPr="00331231">
        <w:rPr>
          <w:rFonts w:ascii="Times New Roman" w:hAnsi="Times New Roman" w:cs="Times New Roman"/>
          <w:sz w:val="28"/>
          <w:szCs w:val="28"/>
          <w:lang w:val="ro-RO"/>
        </w:rPr>
        <w:t>-Serviciile sociale acordate de compartimentul asistență socială destinate prevenirii și combaterii violenței domestice au drept obiectiv reabilitarea și reinserția socială a acestora, prin asigurarea unor măsuri de educație, consiliere și mediere familială, precum și centre destinate agresorilor, acestea pot fi:</w:t>
      </w:r>
    </w:p>
    <w:p w14:paraId="68D3D861" w14:textId="4AE14779" w:rsidR="00955DCA" w:rsidRPr="00331231" w:rsidRDefault="00955DCA" w:rsidP="00955DCA">
      <w:pPr>
        <w:pStyle w:val="Listparagraf"/>
        <w:numPr>
          <w:ilvl w:val="0"/>
          <w:numId w:val="21"/>
        </w:numPr>
        <w:rPr>
          <w:rFonts w:ascii="Times New Roman" w:hAnsi="Times New Roman" w:cs="Times New Roman"/>
          <w:sz w:val="28"/>
          <w:szCs w:val="28"/>
          <w:lang w:val="ro-RO"/>
        </w:rPr>
      </w:pPr>
      <w:r w:rsidRPr="00331231">
        <w:rPr>
          <w:rFonts w:ascii="Times New Roman" w:hAnsi="Times New Roman" w:cs="Times New Roman"/>
          <w:sz w:val="28"/>
          <w:szCs w:val="28"/>
          <w:lang w:val="ro-RO"/>
        </w:rPr>
        <w:t>centre de primire în regim de urgență a victimelor violenței domestice;</w:t>
      </w:r>
    </w:p>
    <w:p w14:paraId="3F7FC021" w14:textId="7B186EED" w:rsidR="00955DCA" w:rsidRPr="00331231" w:rsidRDefault="00955DCA" w:rsidP="00955DCA">
      <w:pPr>
        <w:pStyle w:val="Listparagraf"/>
        <w:numPr>
          <w:ilvl w:val="0"/>
          <w:numId w:val="21"/>
        </w:numPr>
        <w:rPr>
          <w:rFonts w:ascii="Times New Roman" w:hAnsi="Times New Roman" w:cs="Times New Roman"/>
          <w:sz w:val="28"/>
          <w:szCs w:val="28"/>
          <w:lang w:val="ro-RO"/>
        </w:rPr>
      </w:pPr>
      <w:r w:rsidRPr="00331231">
        <w:rPr>
          <w:rFonts w:ascii="Times New Roman" w:hAnsi="Times New Roman" w:cs="Times New Roman"/>
          <w:sz w:val="28"/>
          <w:szCs w:val="28"/>
          <w:lang w:val="ro-RO"/>
        </w:rPr>
        <w:t>centre de recuperare pentru victime</w:t>
      </w:r>
      <w:r w:rsidR="00913A90" w:rsidRPr="00331231">
        <w:rPr>
          <w:rFonts w:ascii="Times New Roman" w:hAnsi="Times New Roman" w:cs="Times New Roman"/>
          <w:sz w:val="28"/>
          <w:szCs w:val="28"/>
          <w:lang w:val="ro-RO"/>
        </w:rPr>
        <w:t>le violenței domestice;</w:t>
      </w:r>
    </w:p>
    <w:p w14:paraId="736474FA" w14:textId="5296A7A6" w:rsidR="0091213B" w:rsidRPr="00331231" w:rsidRDefault="0091213B" w:rsidP="00955DCA">
      <w:pPr>
        <w:pStyle w:val="Listparagraf"/>
        <w:numPr>
          <w:ilvl w:val="0"/>
          <w:numId w:val="21"/>
        </w:numPr>
        <w:rPr>
          <w:rFonts w:ascii="Times New Roman" w:hAnsi="Times New Roman" w:cs="Times New Roman"/>
          <w:sz w:val="28"/>
          <w:szCs w:val="28"/>
          <w:lang w:val="ro-RO"/>
        </w:rPr>
      </w:pPr>
      <w:r w:rsidRPr="00331231">
        <w:rPr>
          <w:rFonts w:ascii="Times New Roman" w:hAnsi="Times New Roman" w:cs="Times New Roman"/>
          <w:sz w:val="28"/>
          <w:szCs w:val="28"/>
          <w:lang w:val="ro-RO"/>
        </w:rPr>
        <w:t>locuințe protejate;</w:t>
      </w:r>
    </w:p>
    <w:p w14:paraId="78AA7B05" w14:textId="4F24BCFA" w:rsidR="0091213B" w:rsidRPr="00331231" w:rsidRDefault="0091213B" w:rsidP="00955DCA">
      <w:pPr>
        <w:pStyle w:val="Listparagraf"/>
        <w:numPr>
          <w:ilvl w:val="0"/>
          <w:numId w:val="21"/>
        </w:numPr>
        <w:rPr>
          <w:rFonts w:ascii="Times New Roman" w:hAnsi="Times New Roman" w:cs="Times New Roman"/>
          <w:sz w:val="28"/>
          <w:szCs w:val="28"/>
          <w:lang w:val="ro-RO"/>
        </w:rPr>
      </w:pPr>
      <w:r w:rsidRPr="00331231">
        <w:rPr>
          <w:rFonts w:ascii="Times New Roman" w:hAnsi="Times New Roman" w:cs="Times New Roman"/>
          <w:sz w:val="28"/>
          <w:szCs w:val="28"/>
          <w:lang w:val="ro-RO"/>
        </w:rPr>
        <w:t>centre de consiliere pentru prevenirea și combaterea violenței domestice;</w:t>
      </w:r>
    </w:p>
    <w:p w14:paraId="4F72958A" w14:textId="48062C35" w:rsidR="0091213B" w:rsidRPr="00331231" w:rsidRDefault="0091213B" w:rsidP="00955DCA">
      <w:pPr>
        <w:pStyle w:val="Listparagraf"/>
        <w:numPr>
          <w:ilvl w:val="0"/>
          <w:numId w:val="21"/>
        </w:num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centre pentru servicii de informare și sensibilizare a </w:t>
      </w:r>
      <w:proofErr w:type="spellStart"/>
      <w:r w:rsidRPr="00331231">
        <w:rPr>
          <w:rFonts w:ascii="Times New Roman" w:hAnsi="Times New Roman" w:cs="Times New Roman"/>
          <w:sz w:val="28"/>
          <w:szCs w:val="28"/>
          <w:lang w:val="ro-RO"/>
        </w:rPr>
        <w:t>a</w:t>
      </w:r>
      <w:proofErr w:type="spellEnd"/>
      <w:r w:rsidR="00FA57AF">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populației;</w:t>
      </w:r>
    </w:p>
    <w:p w14:paraId="3402477F" w14:textId="2FDAC632" w:rsidR="0091213B" w:rsidRDefault="0091213B" w:rsidP="00955DCA">
      <w:pPr>
        <w:pStyle w:val="Listparagraf"/>
        <w:numPr>
          <w:ilvl w:val="0"/>
          <w:numId w:val="21"/>
        </w:numPr>
        <w:rPr>
          <w:rFonts w:ascii="Times New Roman" w:hAnsi="Times New Roman" w:cs="Times New Roman"/>
          <w:sz w:val="28"/>
          <w:szCs w:val="28"/>
          <w:lang w:val="ro-RO"/>
        </w:rPr>
      </w:pPr>
      <w:r w:rsidRPr="00331231">
        <w:rPr>
          <w:rFonts w:ascii="Times New Roman" w:hAnsi="Times New Roman" w:cs="Times New Roman"/>
          <w:sz w:val="28"/>
          <w:szCs w:val="28"/>
          <w:lang w:val="ro-RO"/>
        </w:rPr>
        <w:t>centre de zi.</w:t>
      </w:r>
    </w:p>
    <w:p w14:paraId="76F236F1" w14:textId="3037A6AB" w:rsidR="00FA57AF" w:rsidRDefault="00FA57AF" w:rsidP="00FA57AF">
      <w:pPr>
        <w:rPr>
          <w:rFonts w:ascii="Times New Roman" w:hAnsi="Times New Roman" w:cs="Times New Roman"/>
          <w:sz w:val="28"/>
          <w:szCs w:val="28"/>
          <w:lang w:val="ro-RO"/>
        </w:rPr>
      </w:pPr>
    </w:p>
    <w:p w14:paraId="6201B7D9" w14:textId="76F6F5D7" w:rsidR="00FA57AF" w:rsidRDefault="00FA57AF" w:rsidP="00FA57AF">
      <w:pPr>
        <w:rPr>
          <w:rFonts w:ascii="Times New Roman" w:hAnsi="Times New Roman" w:cs="Times New Roman"/>
          <w:sz w:val="28"/>
          <w:szCs w:val="28"/>
          <w:lang w:val="ro-RO"/>
        </w:rPr>
      </w:pPr>
    </w:p>
    <w:p w14:paraId="7B423C87" w14:textId="77777777" w:rsidR="00FA57AF" w:rsidRPr="00FA57AF" w:rsidRDefault="00FA57AF" w:rsidP="00FA57AF">
      <w:pPr>
        <w:rPr>
          <w:rFonts w:ascii="Times New Roman" w:hAnsi="Times New Roman" w:cs="Times New Roman"/>
          <w:sz w:val="28"/>
          <w:szCs w:val="28"/>
          <w:lang w:val="ro-RO"/>
        </w:rPr>
      </w:pPr>
    </w:p>
    <w:p w14:paraId="269CEAB9" w14:textId="1334EACA" w:rsidR="0091213B" w:rsidRPr="00331231" w:rsidRDefault="0091213B" w:rsidP="0091213B">
      <w:pPr>
        <w:tabs>
          <w:tab w:val="left" w:pos="971"/>
        </w:tabs>
        <w:rPr>
          <w:rFonts w:ascii="Times New Roman" w:hAnsi="Times New Roman" w:cs="Times New Roman"/>
          <w:sz w:val="28"/>
          <w:szCs w:val="28"/>
          <w:lang w:val="ro-RO"/>
        </w:rPr>
      </w:pPr>
      <w:r w:rsidRPr="00331231">
        <w:rPr>
          <w:rFonts w:ascii="Times New Roman" w:hAnsi="Times New Roman" w:cs="Times New Roman"/>
          <w:sz w:val="28"/>
          <w:szCs w:val="28"/>
          <w:lang w:val="ro-RO"/>
        </w:rPr>
        <w:tab/>
      </w:r>
      <w:r w:rsidRPr="00331231">
        <w:rPr>
          <w:rFonts w:ascii="Times New Roman" w:hAnsi="Times New Roman" w:cs="Times New Roman"/>
          <w:b/>
          <w:bCs/>
          <w:i/>
          <w:iCs/>
          <w:sz w:val="28"/>
          <w:szCs w:val="28"/>
          <w:lang w:val="ro-RO"/>
        </w:rPr>
        <w:t>Secțiunea a 5 – a – Servicii sociale destinate persoanelor cu dizabilități</w:t>
      </w:r>
    </w:p>
    <w:p w14:paraId="701FFF0D" w14:textId="1688945B" w:rsidR="0091213B" w:rsidRPr="00331231" w:rsidRDefault="0091213B" w:rsidP="0091213B">
      <w:pPr>
        <w:rPr>
          <w:rFonts w:ascii="Times New Roman" w:hAnsi="Times New Roman" w:cs="Times New Roman"/>
          <w:sz w:val="28"/>
          <w:szCs w:val="28"/>
          <w:lang w:val="ro-RO"/>
        </w:rPr>
      </w:pPr>
    </w:p>
    <w:p w14:paraId="10B019A3" w14:textId="1866748E" w:rsidR="0091213B" w:rsidRPr="00331231" w:rsidRDefault="0091213B" w:rsidP="0091213B">
      <w:pPr>
        <w:rPr>
          <w:rFonts w:ascii="Times New Roman" w:hAnsi="Times New Roman" w:cs="Times New Roman"/>
          <w:sz w:val="28"/>
          <w:szCs w:val="28"/>
          <w:lang w:val="ro-RO"/>
        </w:rPr>
      </w:pPr>
      <w:r w:rsidRPr="00331231">
        <w:rPr>
          <w:rFonts w:ascii="Times New Roman" w:hAnsi="Times New Roman" w:cs="Times New Roman"/>
          <w:b/>
          <w:bCs/>
          <w:sz w:val="28"/>
          <w:szCs w:val="28"/>
          <w:lang w:val="ro-RO"/>
        </w:rPr>
        <w:t>Art.17</w:t>
      </w:r>
      <w:r w:rsidRPr="00331231">
        <w:rPr>
          <w:rFonts w:ascii="Times New Roman" w:hAnsi="Times New Roman" w:cs="Times New Roman"/>
          <w:sz w:val="28"/>
          <w:szCs w:val="28"/>
          <w:lang w:val="ro-RO"/>
        </w:rPr>
        <w:t xml:space="preserve"> – (1)-Serviciile sociale acordate de compartimentul asistență socială destinate persoanelor cu dizabilități pot fi:</w:t>
      </w:r>
    </w:p>
    <w:p w14:paraId="2D9239AA" w14:textId="3B39E8DB" w:rsidR="0091213B" w:rsidRPr="00331231" w:rsidRDefault="0091213B" w:rsidP="002529AD">
      <w:pPr>
        <w:pStyle w:val="Listparagraf"/>
        <w:numPr>
          <w:ilvl w:val="0"/>
          <w:numId w:val="22"/>
        </w:numPr>
        <w:rPr>
          <w:rFonts w:ascii="Times New Roman" w:hAnsi="Times New Roman" w:cs="Times New Roman"/>
          <w:sz w:val="28"/>
          <w:szCs w:val="28"/>
          <w:lang w:val="ro-RO"/>
        </w:rPr>
      </w:pPr>
      <w:r w:rsidRPr="00331231">
        <w:rPr>
          <w:rFonts w:ascii="Times New Roman" w:hAnsi="Times New Roman" w:cs="Times New Roman"/>
          <w:sz w:val="28"/>
          <w:szCs w:val="28"/>
          <w:lang w:val="ro-RO"/>
        </w:rPr>
        <w:t>cu prioritate, servicii de îngrijire la domicili</w:t>
      </w:r>
      <w:r w:rsidR="002529AD" w:rsidRPr="00331231">
        <w:rPr>
          <w:rFonts w:ascii="Times New Roman" w:hAnsi="Times New Roman" w:cs="Times New Roman"/>
          <w:sz w:val="28"/>
          <w:szCs w:val="28"/>
          <w:lang w:val="ro-RO"/>
        </w:rPr>
        <w:t>u, destinate persoanelor cu dizabilități,precum și centre de zi adaptate nevoilor acestora, potrivit atribuțiilor stabilite prin legile speciale;</w:t>
      </w:r>
    </w:p>
    <w:p w14:paraId="37A6FEF0" w14:textId="4FC40D05" w:rsidR="002529AD" w:rsidRPr="00331231" w:rsidRDefault="002529AD" w:rsidP="002529AD">
      <w:pPr>
        <w:pStyle w:val="Listparagraf"/>
        <w:numPr>
          <w:ilvl w:val="0"/>
          <w:numId w:val="22"/>
        </w:numPr>
        <w:rPr>
          <w:rFonts w:ascii="Times New Roman" w:hAnsi="Times New Roman" w:cs="Times New Roman"/>
          <w:sz w:val="28"/>
          <w:szCs w:val="28"/>
          <w:lang w:val="ro-RO"/>
        </w:rPr>
      </w:pPr>
      <w:r w:rsidRPr="00331231">
        <w:rPr>
          <w:rFonts w:ascii="Times New Roman" w:hAnsi="Times New Roman" w:cs="Times New Roman"/>
          <w:sz w:val="28"/>
          <w:szCs w:val="28"/>
          <w:lang w:val="ro-RO"/>
        </w:rPr>
        <w:t>servicii de asistență și suport.</w:t>
      </w:r>
    </w:p>
    <w:p w14:paraId="01D97611" w14:textId="77777777" w:rsidR="000414E3" w:rsidRPr="00331231" w:rsidRDefault="002529AD" w:rsidP="000414E3">
      <w:pPr>
        <w:ind w:firstLine="720"/>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   (2)- Complementar acordării serviciilor prevăzute la alin. (1), în domeniul protecției persoanei cu dizabilități, Compartimentul asistență socială: </w:t>
      </w:r>
    </w:p>
    <w:p w14:paraId="1CF84E66" w14:textId="31B7185C" w:rsidR="002529AD" w:rsidRPr="00331231" w:rsidRDefault="002529AD"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monitorizează și analizează situația persoanelor cu</w:t>
      </w:r>
      <w:r w:rsidR="005770AF" w:rsidRPr="00331231">
        <w:rPr>
          <w:rFonts w:ascii="Times New Roman" w:hAnsi="Times New Roman" w:cs="Times New Roman"/>
          <w:sz w:val="28"/>
          <w:szCs w:val="28"/>
          <w:lang w:val="ro-RO"/>
        </w:rPr>
        <w:t xml:space="preserve"> dizabilități din comună, precum și    modul de respectare a</w:t>
      </w:r>
      <w:r w:rsidR="000414E3" w:rsidRPr="00331231">
        <w:rPr>
          <w:rFonts w:ascii="Times New Roman" w:hAnsi="Times New Roman" w:cs="Times New Roman"/>
          <w:sz w:val="28"/>
          <w:szCs w:val="28"/>
          <w:lang w:val="ro-RO"/>
        </w:rPr>
        <w:t xml:space="preserve"> drepturilor acestora, asigurând centralizarea și sintetizarea datelor și informațiilor relevante</w:t>
      </w:r>
      <w:r w:rsidR="00FA57AF">
        <w:rPr>
          <w:rFonts w:ascii="Times New Roman" w:hAnsi="Times New Roman" w:cs="Times New Roman"/>
          <w:sz w:val="28"/>
          <w:szCs w:val="28"/>
          <w:lang w:val="ro-RO"/>
        </w:rPr>
        <w:t>;</w:t>
      </w:r>
    </w:p>
    <w:p w14:paraId="7F69E7D5" w14:textId="6CB7862C" w:rsidR="000414E3" w:rsidRPr="00331231" w:rsidRDefault="000414E3"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identifică</w:t>
      </w:r>
      <w:r w:rsidR="00F1785F" w:rsidRPr="00331231">
        <w:rPr>
          <w:rFonts w:ascii="Times New Roman" w:hAnsi="Times New Roman" w:cs="Times New Roman"/>
          <w:sz w:val="28"/>
          <w:szCs w:val="28"/>
          <w:lang w:val="ro-RO"/>
        </w:rPr>
        <w:t xml:space="preserve"> și evaluează situațiile care impun acordarea de servicii și/sau beneficii pentru persoanele adulte cu dizabilități;</w:t>
      </w:r>
    </w:p>
    <w:p w14:paraId="57A3467C" w14:textId="5E0FDA3B" w:rsidR="00F1785F" w:rsidRPr="00331231" w:rsidRDefault="00F1785F"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creează condiții de acces pentru toate tipurile de servicii corespunzătoare nevoilor individuale ale persoanelor cu handicap;</w:t>
      </w:r>
    </w:p>
    <w:p w14:paraId="2133E632" w14:textId="5297CC27" w:rsidR="00F1785F" w:rsidRPr="00331231" w:rsidRDefault="00F1785F"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inițiază, susține și dezvoltă servicii sociale centrate  pe persoana cu handicap în colaborare sau în parteneriat cu persoane juridice, publice ori private;</w:t>
      </w:r>
    </w:p>
    <w:p w14:paraId="247FC4DE" w14:textId="367C27D7" w:rsidR="00F1785F" w:rsidRPr="00331231" w:rsidRDefault="00F1785F"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asigură ponderea </w:t>
      </w:r>
      <w:r w:rsidR="0072737E" w:rsidRPr="00331231">
        <w:rPr>
          <w:rFonts w:ascii="Times New Roman" w:hAnsi="Times New Roman" w:cs="Times New Roman"/>
          <w:sz w:val="28"/>
          <w:szCs w:val="28"/>
          <w:lang w:val="ro-RO"/>
        </w:rPr>
        <w:t>personalului de specialitate angajat în raport cu tipurile de servicii sociale;</w:t>
      </w:r>
    </w:p>
    <w:p w14:paraId="54113E84" w14:textId="742E1DB1" w:rsidR="0072737E" w:rsidRPr="00331231" w:rsidRDefault="0072737E"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elaborează documentația necesară pentru acordarea serviciilor;</w:t>
      </w:r>
    </w:p>
    <w:p w14:paraId="283601B8" w14:textId="60E84BDB" w:rsidR="0072737E" w:rsidRPr="00331231" w:rsidRDefault="0072737E"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asigură consiliere și informare familiilor asupra drepturilor și obligațiilor acestora și asupra serviciilor disponibile pe plan local;</w:t>
      </w:r>
    </w:p>
    <w:p w14:paraId="4AB30226" w14:textId="582E430F" w:rsidR="0072737E" w:rsidRPr="00331231" w:rsidRDefault="0072737E"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implică în activitățile de îngrijire, reabilitare și integrare a persoanei cu handicap familia acesteia;</w:t>
      </w:r>
    </w:p>
    <w:p w14:paraId="2B62389D" w14:textId="4E841814" w:rsidR="0072737E" w:rsidRPr="00331231" w:rsidRDefault="0072737E"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asigură instruirea în problematica specifică persoanei cu handicap a personalului, inclusiv a asistenților personali;</w:t>
      </w:r>
    </w:p>
    <w:p w14:paraId="3C9CA9AF" w14:textId="676CD7B0" w:rsidR="0072737E" w:rsidRPr="00331231" w:rsidRDefault="0072737E"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încurajează și susține activitățile de voluntariat;</w:t>
      </w:r>
    </w:p>
    <w:p w14:paraId="559B5779" w14:textId="01CF74CA" w:rsidR="0072737E" w:rsidRDefault="0072737E" w:rsidP="000414E3">
      <w:pPr>
        <w:pStyle w:val="Listparagraf"/>
        <w:numPr>
          <w:ilvl w:val="0"/>
          <w:numId w:val="25"/>
        </w:numPr>
        <w:rPr>
          <w:rFonts w:ascii="Times New Roman" w:hAnsi="Times New Roman" w:cs="Times New Roman"/>
          <w:sz w:val="28"/>
          <w:szCs w:val="28"/>
          <w:lang w:val="ro-RO"/>
        </w:rPr>
      </w:pPr>
      <w:r w:rsidRPr="00331231">
        <w:rPr>
          <w:rFonts w:ascii="Times New Roman" w:hAnsi="Times New Roman" w:cs="Times New Roman"/>
          <w:sz w:val="28"/>
          <w:szCs w:val="28"/>
          <w:lang w:val="ro-RO"/>
        </w:rPr>
        <w:t>colaborează cu direcția generală de asistență socială și protecția copilului</w:t>
      </w:r>
      <w:r w:rsidR="006A7F38" w:rsidRPr="00331231">
        <w:rPr>
          <w:rFonts w:ascii="Times New Roman" w:hAnsi="Times New Roman" w:cs="Times New Roman"/>
          <w:sz w:val="28"/>
          <w:szCs w:val="28"/>
          <w:lang w:val="ro-RO"/>
        </w:rPr>
        <w:t xml:space="preserve"> în domeniul</w:t>
      </w:r>
      <w:r w:rsidR="002620A3" w:rsidRPr="00331231">
        <w:rPr>
          <w:rFonts w:ascii="Times New Roman" w:hAnsi="Times New Roman" w:cs="Times New Roman"/>
          <w:sz w:val="28"/>
          <w:szCs w:val="28"/>
          <w:lang w:val="ro-RO"/>
        </w:rPr>
        <w:t xml:space="preserve"> </w:t>
      </w:r>
      <w:r w:rsidR="006A7F38" w:rsidRPr="00331231">
        <w:rPr>
          <w:rFonts w:ascii="Times New Roman" w:hAnsi="Times New Roman" w:cs="Times New Roman"/>
          <w:sz w:val="28"/>
          <w:szCs w:val="28"/>
          <w:lang w:val="ro-RO"/>
        </w:rPr>
        <w:t>drepturilor persoanelor cu dizabilități și transmite acesteia toate datele și informațiile solicitate din acest domeniu.</w:t>
      </w:r>
    </w:p>
    <w:p w14:paraId="0EC010CC" w14:textId="6E6AC0E1" w:rsidR="00FA57AF" w:rsidRDefault="00FA57AF" w:rsidP="00FA57AF">
      <w:pPr>
        <w:pStyle w:val="Listparagraf"/>
        <w:ind w:left="1476"/>
        <w:rPr>
          <w:rFonts w:ascii="Times New Roman" w:hAnsi="Times New Roman" w:cs="Times New Roman"/>
          <w:sz w:val="28"/>
          <w:szCs w:val="28"/>
          <w:lang w:val="ro-RO"/>
        </w:rPr>
      </w:pPr>
    </w:p>
    <w:p w14:paraId="1076575A" w14:textId="2701C27B" w:rsidR="00FA57AF" w:rsidRDefault="00FA57AF" w:rsidP="00FA57AF">
      <w:pPr>
        <w:pStyle w:val="Listparagraf"/>
        <w:ind w:left="1476"/>
        <w:rPr>
          <w:rFonts w:ascii="Times New Roman" w:hAnsi="Times New Roman" w:cs="Times New Roman"/>
          <w:sz w:val="28"/>
          <w:szCs w:val="28"/>
          <w:lang w:val="ro-RO"/>
        </w:rPr>
      </w:pPr>
    </w:p>
    <w:p w14:paraId="098EB7A9" w14:textId="4328931B" w:rsidR="00FA57AF" w:rsidRDefault="00FA57AF" w:rsidP="00FA57AF">
      <w:pPr>
        <w:pStyle w:val="Listparagraf"/>
        <w:ind w:left="1476"/>
        <w:rPr>
          <w:rFonts w:ascii="Times New Roman" w:hAnsi="Times New Roman" w:cs="Times New Roman"/>
          <w:sz w:val="28"/>
          <w:szCs w:val="28"/>
          <w:lang w:val="ro-RO"/>
        </w:rPr>
      </w:pPr>
    </w:p>
    <w:p w14:paraId="06A03BF1" w14:textId="77777777" w:rsidR="00FA57AF" w:rsidRPr="00331231" w:rsidRDefault="00FA57AF" w:rsidP="00FA57AF">
      <w:pPr>
        <w:pStyle w:val="Listparagraf"/>
        <w:ind w:left="1476"/>
        <w:rPr>
          <w:rFonts w:ascii="Times New Roman" w:hAnsi="Times New Roman" w:cs="Times New Roman"/>
          <w:sz w:val="28"/>
          <w:szCs w:val="28"/>
          <w:lang w:val="ro-RO"/>
        </w:rPr>
      </w:pPr>
    </w:p>
    <w:p w14:paraId="7378018D" w14:textId="79512A6A" w:rsidR="006A7F38" w:rsidRDefault="006A7F38" w:rsidP="006A7F38">
      <w:pPr>
        <w:tabs>
          <w:tab w:val="left" w:pos="971"/>
        </w:tabs>
        <w:rPr>
          <w:rFonts w:ascii="Times New Roman" w:hAnsi="Times New Roman" w:cs="Times New Roman"/>
          <w:b/>
          <w:bCs/>
          <w:i/>
          <w:iCs/>
          <w:sz w:val="28"/>
          <w:szCs w:val="28"/>
          <w:lang w:val="ro-RO"/>
        </w:rPr>
      </w:pPr>
      <w:r w:rsidRPr="00331231">
        <w:rPr>
          <w:rFonts w:ascii="Times New Roman" w:hAnsi="Times New Roman" w:cs="Times New Roman"/>
          <w:sz w:val="28"/>
          <w:szCs w:val="28"/>
          <w:lang w:val="ro-RO"/>
        </w:rPr>
        <w:lastRenderedPageBreak/>
        <w:tab/>
      </w:r>
      <w:r w:rsidRPr="00331231">
        <w:rPr>
          <w:rFonts w:ascii="Times New Roman" w:hAnsi="Times New Roman" w:cs="Times New Roman"/>
          <w:b/>
          <w:bCs/>
          <w:i/>
          <w:iCs/>
          <w:sz w:val="28"/>
          <w:szCs w:val="28"/>
          <w:lang w:val="ro-RO"/>
        </w:rPr>
        <w:t xml:space="preserve">Secțiunea a 6 – a – Servicii sociale destinate persoanelor </w:t>
      </w:r>
      <w:proofErr w:type="spellStart"/>
      <w:r w:rsidRPr="00331231">
        <w:rPr>
          <w:rFonts w:ascii="Times New Roman" w:hAnsi="Times New Roman" w:cs="Times New Roman"/>
          <w:b/>
          <w:bCs/>
          <w:i/>
          <w:iCs/>
          <w:sz w:val="28"/>
          <w:szCs w:val="28"/>
          <w:lang w:val="ro-RO"/>
        </w:rPr>
        <w:t>vârsnice</w:t>
      </w:r>
      <w:proofErr w:type="spellEnd"/>
    </w:p>
    <w:p w14:paraId="3394CC34" w14:textId="77777777" w:rsidR="00FA57AF" w:rsidRPr="00331231" w:rsidRDefault="00FA57AF" w:rsidP="006A7F38">
      <w:pPr>
        <w:tabs>
          <w:tab w:val="left" w:pos="971"/>
        </w:tabs>
        <w:rPr>
          <w:rFonts w:ascii="Times New Roman" w:hAnsi="Times New Roman" w:cs="Times New Roman"/>
          <w:sz w:val="28"/>
          <w:szCs w:val="28"/>
          <w:lang w:val="ro-RO"/>
        </w:rPr>
      </w:pPr>
    </w:p>
    <w:p w14:paraId="5F0FDA33" w14:textId="2757E60E" w:rsidR="006A7F38" w:rsidRPr="00331231" w:rsidRDefault="006A7F38" w:rsidP="00870F73">
      <w:pPr>
        <w:rPr>
          <w:rFonts w:ascii="Times New Roman" w:hAnsi="Times New Roman" w:cs="Times New Roman"/>
          <w:sz w:val="28"/>
          <w:szCs w:val="28"/>
          <w:lang w:val="ro-RO"/>
        </w:rPr>
      </w:pPr>
      <w:r w:rsidRPr="00331231">
        <w:rPr>
          <w:rFonts w:ascii="Times New Roman" w:hAnsi="Times New Roman" w:cs="Times New Roman"/>
          <w:b/>
          <w:bCs/>
          <w:sz w:val="28"/>
          <w:szCs w:val="28"/>
          <w:lang w:val="ro-RO"/>
        </w:rPr>
        <w:t>Art.18.</w:t>
      </w:r>
      <w:r w:rsidRPr="00331231">
        <w:rPr>
          <w:rFonts w:ascii="Times New Roman" w:hAnsi="Times New Roman" w:cs="Times New Roman"/>
          <w:sz w:val="28"/>
          <w:szCs w:val="28"/>
          <w:lang w:val="ro-RO"/>
        </w:rPr>
        <w:t>- Serviciile sociale</w:t>
      </w:r>
      <w:r w:rsidR="00870F73" w:rsidRPr="00331231">
        <w:rPr>
          <w:rFonts w:ascii="Times New Roman" w:hAnsi="Times New Roman" w:cs="Times New Roman"/>
          <w:sz w:val="28"/>
          <w:szCs w:val="28"/>
          <w:lang w:val="ro-RO"/>
        </w:rPr>
        <w:t xml:space="preserve"> acordate de compartimentul asistență socială destinate persoanelor vârsnice pot fi următoarele:</w:t>
      </w:r>
    </w:p>
    <w:p w14:paraId="72216CFE" w14:textId="247C179B" w:rsidR="00870F73" w:rsidRPr="00331231" w:rsidRDefault="00870F73" w:rsidP="00870F73">
      <w:pPr>
        <w:pStyle w:val="Listparagraf"/>
        <w:numPr>
          <w:ilvl w:val="0"/>
          <w:numId w:val="29"/>
        </w:numPr>
        <w:tabs>
          <w:tab w:val="left" w:pos="1012"/>
        </w:tabs>
        <w:rPr>
          <w:rFonts w:ascii="Times New Roman" w:hAnsi="Times New Roman" w:cs="Times New Roman"/>
          <w:sz w:val="28"/>
          <w:szCs w:val="28"/>
          <w:lang w:val="ro-RO"/>
        </w:rPr>
      </w:pPr>
      <w:r w:rsidRPr="00331231">
        <w:rPr>
          <w:rFonts w:ascii="Times New Roman" w:hAnsi="Times New Roman" w:cs="Times New Roman"/>
          <w:sz w:val="28"/>
          <w:szCs w:val="28"/>
          <w:lang w:val="ro-RO"/>
        </w:rPr>
        <w:t xml:space="preserve">servicii de îngrijire personală acordate cu prioritate la domiciliu sau în centre rezidențiale pentru persoanele </w:t>
      </w:r>
      <w:proofErr w:type="spellStart"/>
      <w:r w:rsidRPr="00331231">
        <w:rPr>
          <w:rFonts w:ascii="Times New Roman" w:hAnsi="Times New Roman" w:cs="Times New Roman"/>
          <w:sz w:val="28"/>
          <w:szCs w:val="28"/>
          <w:lang w:val="ro-RO"/>
        </w:rPr>
        <w:t>vârsnice</w:t>
      </w:r>
      <w:proofErr w:type="spellEnd"/>
      <w:r w:rsidRPr="00331231">
        <w:rPr>
          <w:rFonts w:ascii="Times New Roman" w:hAnsi="Times New Roman" w:cs="Times New Roman"/>
          <w:sz w:val="28"/>
          <w:szCs w:val="28"/>
          <w:lang w:val="ro-RO"/>
        </w:rPr>
        <w:t xml:space="preserve"> depende</w:t>
      </w:r>
      <w:r w:rsidR="00B35275">
        <w:rPr>
          <w:rFonts w:ascii="Times New Roman" w:hAnsi="Times New Roman" w:cs="Times New Roman"/>
          <w:sz w:val="28"/>
          <w:szCs w:val="28"/>
          <w:lang w:val="ro-RO"/>
        </w:rPr>
        <w:t>n</w:t>
      </w:r>
      <w:r w:rsidRPr="00331231">
        <w:rPr>
          <w:rFonts w:ascii="Times New Roman" w:hAnsi="Times New Roman" w:cs="Times New Roman"/>
          <w:sz w:val="28"/>
          <w:szCs w:val="28"/>
          <w:lang w:val="ro-RO"/>
        </w:rPr>
        <w:t>te</w:t>
      </w:r>
      <w:r w:rsidR="00B35275">
        <w:rPr>
          <w:rFonts w:ascii="Times New Roman" w:hAnsi="Times New Roman" w:cs="Times New Roman"/>
          <w:sz w:val="28"/>
          <w:szCs w:val="28"/>
          <w:lang w:val="ro-RO"/>
        </w:rPr>
        <w:t>,</w:t>
      </w:r>
      <w:r w:rsidRPr="00331231">
        <w:rPr>
          <w:rFonts w:ascii="Times New Roman" w:hAnsi="Times New Roman" w:cs="Times New Roman"/>
          <w:sz w:val="28"/>
          <w:szCs w:val="28"/>
          <w:lang w:val="ro-RO"/>
        </w:rPr>
        <w:t xml:space="preserve"> singure ori a căror familie nu poate să le asigure îngrijirea;</w:t>
      </w:r>
    </w:p>
    <w:p w14:paraId="64A86997" w14:textId="47A267A8" w:rsidR="00870F73" w:rsidRDefault="00870F73" w:rsidP="00870F73">
      <w:pPr>
        <w:pStyle w:val="Listparagraf"/>
        <w:numPr>
          <w:ilvl w:val="0"/>
          <w:numId w:val="29"/>
        </w:numPr>
        <w:tabs>
          <w:tab w:val="left" w:pos="1012"/>
        </w:tabs>
        <w:rPr>
          <w:rFonts w:ascii="Times New Roman" w:hAnsi="Times New Roman" w:cs="Times New Roman"/>
          <w:sz w:val="28"/>
          <w:szCs w:val="28"/>
          <w:lang w:val="ro-RO"/>
        </w:rPr>
      </w:pPr>
      <w:r w:rsidRPr="00331231">
        <w:rPr>
          <w:rFonts w:ascii="Times New Roman" w:hAnsi="Times New Roman" w:cs="Times New Roman"/>
          <w:sz w:val="28"/>
          <w:szCs w:val="28"/>
          <w:lang w:val="ro-RO"/>
        </w:rPr>
        <w:t>servicii de consiliere, de acompaniere, precum și servicii destinate amenajării sau adaptării</w:t>
      </w:r>
      <w:r w:rsidR="002620A3"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locuinței în funcție de natura și gradul de afectare a autonomiei funcționale.</w:t>
      </w:r>
    </w:p>
    <w:p w14:paraId="3C6F6369" w14:textId="77777777" w:rsidR="00B35275" w:rsidRPr="00B35275" w:rsidRDefault="00B35275" w:rsidP="00B35275">
      <w:pPr>
        <w:tabs>
          <w:tab w:val="left" w:pos="1012"/>
        </w:tabs>
        <w:rPr>
          <w:rFonts w:ascii="Times New Roman" w:hAnsi="Times New Roman" w:cs="Times New Roman"/>
          <w:sz w:val="28"/>
          <w:szCs w:val="28"/>
          <w:lang w:val="ro-RO"/>
        </w:rPr>
      </w:pPr>
    </w:p>
    <w:p w14:paraId="2417E748" w14:textId="31707937" w:rsidR="009C45CB" w:rsidRDefault="009C45CB" w:rsidP="009C45CB">
      <w:pPr>
        <w:rPr>
          <w:rFonts w:ascii="Times New Roman" w:hAnsi="Times New Roman" w:cs="Times New Roman"/>
          <w:b/>
          <w:bCs/>
          <w:i/>
          <w:iCs/>
          <w:sz w:val="28"/>
          <w:szCs w:val="28"/>
          <w:lang w:val="ro-RO"/>
        </w:rPr>
      </w:pPr>
      <w:r w:rsidRPr="00331231">
        <w:rPr>
          <w:rFonts w:ascii="Times New Roman" w:hAnsi="Times New Roman" w:cs="Times New Roman"/>
          <w:b/>
          <w:bCs/>
          <w:i/>
          <w:iCs/>
          <w:sz w:val="28"/>
          <w:szCs w:val="28"/>
          <w:lang w:val="ro-RO"/>
        </w:rPr>
        <w:t xml:space="preserve">                 Secțiunea a 7 – a – Servicii sociale în domeniul protecției și promovării drepturilor copilului</w:t>
      </w:r>
    </w:p>
    <w:p w14:paraId="42E6F78A" w14:textId="77777777" w:rsidR="00B35275" w:rsidRPr="00331231" w:rsidRDefault="00B35275" w:rsidP="009C45CB">
      <w:pPr>
        <w:rPr>
          <w:rFonts w:ascii="Times New Roman" w:hAnsi="Times New Roman" w:cs="Times New Roman"/>
          <w:b/>
          <w:bCs/>
          <w:i/>
          <w:iCs/>
          <w:sz w:val="28"/>
          <w:szCs w:val="28"/>
          <w:lang w:val="ro-RO"/>
        </w:rPr>
      </w:pPr>
    </w:p>
    <w:p w14:paraId="09C742AD" w14:textId="3A41A9D0" w:rsidR="009C45CB" w:rsidRPr="00331231" w:rsidRDefault="009C45CB" w:rsidP="004F4E15">
      <w:pPr>
        <w:rPr>
          <w:rFonts w:ascii="Times New Roman" w:hAnsi="Times New Roman" w:cs="Times New Roman"/>
          <w:sz w:val="28"/>
          <w:szCs w:val="28"/>
          <w:lang w:val="ro-RO"/>
        </w:rPr>
      </w:pPr>
      <w:r w:rsidRPr="00331231">
        <w:rPr>
          <w:rFonts w:ascii="Times New Roman" w:hAnsi="Times New Roman" w:cs="Times New Roman"/>
          <w:b/>
          <w:bCs/>
          <w:sz w:val="28"/>
          <w:szCs w:val="28"/>
          <w:lang w:val="ro-RO"/>
        </w:rPr>
        <w:t>Art.19.</w:t>
      </w:r>
      <w:r w:rsidRPr="00331231">
        <w:rPr>
          <w:rFonts w:ascii="Times New Roman" w:hAnsi="Times New Roman" w:cs="Times New Roman"/>
          <w:sz w:val="28"/>
          <w:szCs w:val="28"/>
          <w:lang w:val="ro-RO"/>
        </w:rPr>
        <w:t>- (1)- Serviciile sociale acordate de compartimentul asistență socială destinate protecției și promovării</w:t>
      </w:r>
      <w:r w:rsidR="004F4E15" w:rsidRPr="00331231">
        <w:rPr>
          <w:rFonts w:ascii="Times New Roman" w:hAnsi="Times New Roman" w:cs="Times New Roman"/>
          <w:sz w:val="28"/>
          <w:szCs w:val="28"/>
          <w:lang w:val="ro-RO"/>
        </w:rPr>
        <w:t xml:space="preserve"> drepturilor copilului sunt cele de prevenire a separării copilului de părinții săi , precum și cele menite să îi sprijine pe aceștia în ceea ce privește creșterea și îngrijirea copiilor, inclusiv servicii de consiliere familială, organizate în condițiile legii.</w:t>
      </w:r>
    </w:p>
    <w:p w14:paraId="041C5979" w14:textId="76381324" w:rsidR="004F4E15" w:rsidRPr="00331231" w:rsidRDefault="004F2658" w:rsidP="004F4E15">
      <w:pPr>
        <w:rPr>
          <w:rFonts w:ascii="Times New Roman" w:hAnsi="Times New Roman" w:cs="Times New Roman"/>
          <w:sz w:val="28"/>
          <w:szCs w:val="28"/>
        </w:rPr>
      </w:pPr>
      <w:r w:rsidRPr="00331231">
        <w:rPr>
          <w:rFonts w:ascii="Times New Roman" w:hAnsi="Times New Roman" w:cs="Times New Roman"/>
          <w:sz w:val="28"/>
          <w:szCs w:val="28"/>
          <w:lang w:val="ro-RO"/>
        </w:rPr>
        <w:t xml:space="preserve">              </w:t>
      </w:r>
      <w:r w:rsidR="004F4E15" w:rsidRPr="00331231">
        <w:rPr>
          <w:rFonts w:ascii="Times New Roman" w:hAnsi="Times New Roman" w:cs="Times New Roman"/>
          <w:sz w:val="28"/>
          <w:szCs w:val="28"/>
          <w:lang w:val="ro-RO"/>
        </w:rPr>
        <w:t xml:space="preserve">(2)- Complementar acordării serviciilor prevăzute la alin. (1), în domeniul protecției copilului , compartimentul asistență socială </w:t>
      </w:r>
      <w:r w:rsidR="004F4E15" w:rsidRPr="00331231">
        <w:rPr>
          <w:rFonts w:ascii="Times New Roman" w:hAnsi="Times New Roman" w:cs="Times New Roman"/>
          <w:sz w:val="28"/>
          <w:szCs w:val="28"/>
        </w:rPr>
        <w:t>:</w:t>
      </w:r>
    </w:p>
    <w:p w14:paraId="09A581DF" w14:textId="6721921D" w:rsidR="004F4E15" w:rsidRPr="00331231" w:rsidRDefault="004F4E15" w:rsidP="002620A3">
      <w:pPr>
        <w:ind w:left="360"/>
        <w:rPr>
          <w:rFonts w:ascii="Times New Roman" w:hAnsi="Times New Roman" w:cs="Times New Roman"/>
          <w:sz w:val="28"/>
          <w:szCs w:val="28"/>
        </w:rPr>
      </w:pPr>
      <w:r w:rsidRPr="00331231">
        <w:rPr>
          <w:rFonts w:ascii="Times New Roman" w:hAnsi="Times New Roman" w:cs="Times New Roman"/>
          <w:b/>
          <w:bCs/>
          <w:sz w:val="28"/>
          <w:szCs w:val="28"/>
          <w:lang w:val="ro-RO"/>
        </w:rPr>
        <w:t>a.</w:t>
      </w:r>
      <w:r w:rsidR="004F2658"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mon</w:t>
      </w:r>
      <w:r w:rsidR="00B35275">
        <w:rPr>
          <w:rFonts w:ascii="Times New Roman" w:hAnsi="Times New Roman" w:cs="Times New Roman"/>
          <w:sz w:val="28"/>
          <w:szCs w:val="28"/>
          <w:lang w:val="ro-RO"/>
        </w:rPr>
        <w:t>i</w:t>
      </w:r>
      <w:r w:rsidRPr="00331231">
        <w:rPr>
          <w:rFonts w:ascii="Times New Roman" w:hAnsi="Times New Roman" w:cs="Times New Roman"/>
          <w:sz w:val="28"/>
          <w:szCs w:val="28"/>
          <w:lang w:val="ro-RO"/>
        </w:rPr>
        <w:t>torizează și analizează situația copiilor din comună,</w:t>
      </w:r>
      <w:r w:rsidR="00B35275">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 xml:space="preserve">precum și modul de respectare a drepturilor copiilor , asigurând centralizarea </w:t>
      </w:r>
      <w:r w:rsidR="001820F8" w:rsidRPr="00331231">
        <w:rPr>
          <w:rFonts w:ascii="Times New Roman" w:hAnsi="Times New Roman" w:cs="Times New Roman"/>
          <w:sz w:val="28"/>
          <w:szCs w:val="28"/>
          <w:lang w:val="ro-RO"/>
        </w:rPr>
        <w:t xml:space="preserve">și sintetizarea datelor și informațiilor relevante , în baza unei fișe de monotorizare aprobate prin ordin al ministrului muncii și justiției sociale </w:t>
      </w:r>
      <w:r w:rsidR="001820F8" w:rsidRPr="00331231">
        <w:rPr>
          <w:rFonts w:ascii="Times New Roman" w:hAnsi="Times New Roman" w:cs="Times New Roman"/>
          <w:sz w:val="28"/>
          <w:szCs w:val="28"/>
        </w:rPr>
        <w:t>;</w:t>
      </w:r>
    </w:p>
    <w:p w14:paraId="5C8A19CA" w14:textId="3F132E4C" w:rsidR="001820F8" w:rsidRPr="00331231" w:rsidRDefault="001820F8" w:rsidP="002620A3">
      <w:pPr>
        <w:ind w:left="360"/>
        <w:rPr>
          <w:rFonts w:ascii="Times New Roman" w:hAnsi="Times New Roman" w:cs="Times New Roman"/>
          <w:sz w:val="28"/>
          <w:szCs w:val="28"/>
        </w:rPr>
      </w:pPr>
      <w:r w:rsidRPr="00331231">
        <w:rPr>
          <w:rFonts w:ascii="Times New Roman" w:hAnsi="Times New Roman" w:cs="Times New Roman"/>
          <w:b/>
          <w:bCs/>
          <w:sz w:val="28"/>
          <w:szCs w:val="28"/>
          <w:lang w:val="ro-RO"/>
        </w:rPr>
        <w:t>b.</w:t>
      </w:r>
      <w:r w:rsidR="004F2658"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realizează activitatea de prevenire a separării copilului de familia sa</w:t>
      </w:r>
      <w:r w:rsidRPr="00331231">
        <w:rPr>
          <w:rFonts w:ascii="Times New Roman" w:hAnsi="Times New Roman" w:cs="Times New Roman"/>
          <w:sz w:val="28"/>
          <w:szCs w:val="28"/>
        </w:rPr>
        <w:t>;</w:t>
      </w:r>
    </w:p>
    <w:p w14:paraId="106426C3" w14:textId="09DA78AA" w:rsidR="001820F8" w:rsidRPr="00331231" w:rsidRDefault="001820F8" w:rsidP="002620A3">
      <w:pPr>
        <w:ind w:left="360"/>
        <w:rPr>
          <w:rFonts w:ascii="Times New Roman" w:hAnsi="Times New Roman" w:cs="Times New Roman"/>
          <w:sz w:val="28"/>
          <w:szCs w:val="28"/>
          <w:lang w:val="ro-RO"/>
        </w:rPr>
      </w:pPr>
      <w:r w:rsidRPr="00331231">
        <w:rPr>
          <w:rFonts w:ascii="Times New Roman" w:hAnsi="Times New Roman" w:cs="Times New Roman"/>
          <w:b/>
          <w:bCs/>
          <w:sz w:val="28"/>
          <w:szCs w:val="28"/>
        </w:rPr>
        <w:t>c.</w:t>
      </w:r>
      <w:r w:rsidR="004F2658" w:rsidRPr="00331231">
        <w:rPr>
          <w:rFonts w:ascii="Times New Roman" w:hAnsi="Times New Roman" w:cs="Times New Roman"/>
          <w:sz w:val="28"/>
          <w:szCs w:val="28"/>
        </w:rPr>
        <w:t xml:space="preserve">  </w:t>
      </w:r>
      <w:proofErr w:type="spellStart"/>
      <w:r w:rsidRPr="00331231">
        <w:rPr>
          <w:rFonts w:ascii="Times New Roman" w:hAnsi="Times New Roman" w:cs="Times New Roman"/>
          <w:sz w:val="28"/>
          <w:szCs w:val="28"/>
        </w:rPr>
        <w:t>identific</w:t>
      </w:r>
      <w:proofErr w:type="spellEnd"/>
      <w:r w:rsidRPr="00331231">
        <w:rPr>
          <w:rFonts w:ascii="Times New Roman" w:hAnsi="Times New Roman" w:cs="Times New Roman"/>
          <w:sz w:val="28"/>
          <w:szCs w:val="28"/>
          <w:lang w:val="ro-RO"/>
        </w:rPr>
        <w:t>ă și evaluează situațiile care impun acordarea de servicii și/sau beneficii de asistență socială pentru prevenirea separării copilului de familia sa</w:t>
      </w:r>
      <w:r w:rsidRPr="00331231">
        <w:rPr>
          <w:rFonts w:ascii="Times New Roman" w:hAnsi="Times New Roman" w:cs="Times New Roman"/>
          <w:sz w:val="28"/>
          <w:szCs w:val="28"/>
        </w:rPr>
        <w:t>;</w:t>
      </w:r>
    </w:p>
    <w:p w14:paraId="7E65C000" w14:textId="0DEF575A" w:rsidR="001820F8" w:rsidRPr="00331231" w:rsidRDefault="001820F8" w:rsidP="002620A3">
      <w:pPr>
        <w:ind w:left="360"/>
        <w:rPr>
          <w:rFonts w:ascii="Times New Roman" w:hAnsi="Times New Roman" w:cs="Times New Roman"/>
          <w:sz w:val="28"/>
          <w:szCs w:val="28"/>
        </w:rPr>
      </w:pPr>
      <w:r w:rsidRPr="00331231">
        <w:rPr>
          <w:rFonts w:ascii="Times New Roman" w:hAnsi="Times New Roman" w:cs="Times New Roman"/>
          <w:b/>
          <w:bCs/>
          <w:sz w:val="28"/>
          <w:szCs w:val="28"/>
          <w:lang w:val="ro-RO"/>
        </w:rPr>
        <w:t>d.</w:t>
      </w:r>
      <w:r w:rsidR="004F2658"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elaborează documentația necesară pentru acordarea serviciilor și/sau prestațiilor și acordă aceste servicii și/sau beneficii de asistență socială,</w:t>
      </w:r>
      <w:r w:rsidR="00B35275">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în condițiile legii</w:t>
      </w:r>
      <w:r w:rsidRPr="00331231">
        <w:rPr>
          <w:rFonts w:ascii="Times New Roman" w:hAnsi="Times New Roman" w:cs="Times New Roman"/>
          <w:sz w:val="28"/>
          <w:szCs w:val="28"/>
        </w:rPr>
        <w:t>;</w:t>
      </w:r>
    </w:p>
    <w:p w14:paraId="079781C0" w14:textId="2B7D9CAB" w:rsidR="001820F8" w:rsidRPr="00331231" w:rsidRDefault="001820F8" w:rsidP="002620A3">
      <w:pPr>
        <w:ind w:left="360"/>
        <w:rPr>
          <w:rFonts w:ascii="Times New Roman" w:hAnsi="Times New Roman" w:cs="Times New Roman"/>
          <w:sz w:val="28"/>
          <w:szCs w:val="28"/>
        </w:rPr>
      </w:pPr>
      <w:r w:rsidRPr="00331231">
        <w:rPr>
          <w:rFonts w:ascii="Times New Roman" w:hAnsi="Times New Roman" w:cs="Times New Roman"/>
          <w:b/>
          <w:bCs/>
          <w:sz w:val="28"/>
          <w:szCs w:val="28"/>
          <w:lang w:val="ro-RO"/>
        </w:rPr>
        <w:t>e.</w:t>
      </w:r>
      <w:r w:rsidR="004F2658"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asigură consilierea și informarea familiilor cu copii în întreținere asupra drepturilor și obligațiilor acestora , asupra drepturilor copilului și asupra serviciilor disponibile pe plan local</w:t>
      </w:r>
      <w:r w:rsidRPr="00331231">
        <w:rPr>
          <w:rFonts w:ascii="Times New Roman" w:hAnsi="Times New Roman" w:cs="Times New Roman"/>
          <w:sz w:val="28"/>
          <w:szCs w:val="28"/>
        </w:rPr>
        <w:t>;</w:t>
      </w:r>
    </w:p>
    <w:p w14:paraId="56D82A51" w14:textId="64E2BCE3" w:rsidR="001820F8" w:rsidRPr="00331231" w:rsidRDefault="002949D4" w:rsidP="002620A3">
      <w:pPr>
        <w:ind w:left="360"/>
        <w:rPr>
          <w:rFonts w:ascii="Times New Roman" w:hAnsi="Times New Roman" w:cs="Times New Roman"/>
          <w:sz w:val="28"/>
          <w:szCs w:val="28"/>
        </w:rPr>
      </w:pPr>
      <w:r w:rsidRPr="00331231">
        <w:rPr>
          <w:rFonts w:ascii="Times New Roman" w:hAnsi="Times New Roman" w:cs="Times New Roman"/>
          <w:b/>
          <w:bCs/>
          <w:sz w:val="28"/>
          <w:szCs w:val="28"/>
          <w:lang w:val="ro-RO"/>
        </w:rPr>
        <w:t>f.</w:t>
      </w:r>
      <w:r w:rsidR="004F2658"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asigură și mon</w:t>
      </w:r>
      <w:r w:rsidR="00B35275">
        <w:rPr>
          <w:rFonts w:ascii="Times New Roman" w:hAnsi="Times New Roman" w:cs="Times New Roman"/>
          <w:sz w:val="28"/>
          <w:szCs w:val="28"/>
          <w:lang w:val="ro-RO"/>
        </w:rPr>
        <w:t>i</w:t>
      </w:r>
      <w:r w:rsidRPr="00331231">
        <w:rPr>
          <w:rFonts w:ascii="Times New Roman" w:hAnsi="Times New Roman" w:cs="Times New Roman"/>
          <w:sz w:val="28"/>
          <w:szCs w:val="28"/>
          <w:lang w:val="ro-RO"/>
        </w:rPr>
        <w:t>torizează aplicarea măsurilor de prevenire si combatere a consumului de alcool și droguri, de prevenire și combatere a violenței domestice, precum și a comportamentului delincvent</w:t>
      </w:r>
      <w:r w:rsidRPr="00331231">
        <w:rPr>
          <w:rFonts w:ascii="Times New Roman" w:hAnsi="Times New Roman" w:cs="Times New Roman"/>
          <w:sz w:val="28"/>
          <w:szCs w:val="28"/>
        </w:rPr>
        <w:t>;</w:t>
      </w:r>
    </w:p>
    <w:p w14:paraId="38E98C5F" w14:textId="0B33B779" w:rsidR="002949D4" w:rsidRPr="00331231" w:rsidRDefault="002949D4" w:rsidP="002620A3">
      <w:pPr>
        <w:ind w:left="360"/>
        <w:rPr>
          <w:rFonts w:ascii="Times New Roman" w:hAnsi="Times New Roman" w:cs="Times New Roman"/>
          <w:sz w:val="28"/>
          <w:szCs w:val="28"/>
          <w:lang w:val="ro-RO"/>
        </w:rPr>
      </w:pPr>
      <w:r w:rsidRPr="00331231">
        <w:rPr>
          <w:rFonts w:ascii="Times New Roman" w:hAnsi="Times New Roman" w:cs="Times New Roman"/>
          <w:b/>
          <w:bCs/>
          <w:sz w:val="28"/>
          <w:szCs w:val="28"/>
          <w:lang w:val="ro-RO"/>
        </w:rPr>
        <w:t>g.</w:t>
      </w:r>
      <w:r w:rsidR="004F2658"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 xml:space="preserve">vizitează periodic la domiciliu , familiile și copiii care beneficiază de servicii și beneficii de asistență socială și urmărește modul de utilizare a prestațiilor , </w:t>
      </w:r>
      <w:r w:rsidRPr="00331231">
        <w:rPr>
          <w:rFonts w:ascii="Times New Roman" w:hAnsi="Times New Roman" w:cs="Times New Roman"/>
          <w:sz w:val="28"/>
          <w:szCs w:val="28"/>
          <w:lang w:val="ro-RO"/>
        </w:rPr>
        <w:lastRenderedPageBreak/>
        <w:t>precum și familiile care au în îngrijire copii cu părinți plecați la muncă în străinătate</w:t>
      </w:r>
      <w:r w:rsidR="004F2658" w:rsidRPr="00331231">
        <w:rPr>
          <w:rFonts w:ascii="Times New Roman" w:hAnsi="Times New Roman" w:cs="Times New Roman"/>
          <w:sz w:val="28"/>
          <w:szCs w:val="28"/>
          <w:lang w:val="ro-RO"/>
        </w:rPr>
        <w:t>;</w:t>
      </w:r>
    </w:p>
    <w:p w14:paraId="4EEE20D0" w14:textId="045D5287" w:rsidR="002949D4" w:rsidRPr="00331231" w:rsidRDefault="002949D4" w:rsidP="000640D1">
      <w:pPr>
        <w:ind w:left="360"/>
        <w:rPr>
          <w:rFonts w:ascii="Times New Roman" w:hAnsi="Times New Roman" w:cs="Times New Roman"/>
          <w:sz w:val="28"/>
          <w:szCs w:val="28"/>
          <w:lang w:val="ro-RO"/>
        </w:rPr>
      </w:pPr>
      <w:r w:rsidRPr="00331231">
        <w:rPr>
          <w:rFonts w:ascii="Times New Roman" w:hAnsi="Times New Roman" w:cs="Times New Roman"/>
          <w:b/>
          <w:bCs/>
          <w:sz w:val="28"/>
          <w:szCs w:val="28"/>
          <w:lang w:val="ro-RO"/>
        </w:rPr>
        <w:t>h.</w:t>
      </w:r>
      <w:r w:rsidR="004F2658"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înaintează propuneri primarului,în cazul în care este necesară  luarea unei măsuri de protecție specială, în condițiile legii</w:t>
      </w:r>
      <w:r w:rsidR="004F2658" w:rsidRPr="00331231">
        <w:rPr>
          <w:rFonts w:ascii="Times New Roman" w:hAnsi="Times New Roman" w:cs="Times New Roman"/>
          <w:sz w:val="28"/>
          <w:szCs w:val="28"/>
          <w:lang w:val="ro-RO"/>
        </w:rPr>
        <w:t>;</w:t>
      </w:r>
    </w:p>
    <w:p w14:paraId="0F24357F" w14:textId="7A680A3A" w:rsidR="002949D4" w:rsidRPr="00331231" w:rsidRDefault="002949D4" w:rsidP="004F2658">
      <w:pPr>
        <w:ind w:left="360"/>
        <w:rPr>
          <w:rFonts w:ascii="Times New Roman" w:hAnsi="Times New Roman" w:cs="Times New Roman"/>
          <w:sz w:val="28"/>
          <w:szCs w:val="28"/>
          <w:lang w:val="ro-RO"/>
        </w:rPr>
      </w:pPr>
      <w:r w:rsidRPr="00331231">
        <w:rPr>
          <w:rFonts w:ascii="Times New Roman" w:hAnsi="Times New Roman" w:cs="Times New Roman"/>
          <w:b/>
          <w:bCs/>
          <w:sz w:val="28"/>
          <w:szCs w:val="28"/>
          <w:lang w:val="ro-RO"/>
        </w:rPr>
        <w:t>i.</w:t>
      </w:r>
      <w:r w:rsidR="004F2658"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urmărește evoluția dezvoltării copilului și modul în care părinții acestuia își exercită drepturile și își îndeplinesc obligațiile cu privire la copilul care a beneficiat de o măsură de protecție specială și a fost reintegrat în familia sa</w:t>
      </w:r>
      <w:r w:rsidR="004F2658" w:rsidRPr="00331231">
        <w:rPr>
          <w:rFonts w:ascii="Times New Roman" w:hAnsi="Times New Roman" w:cs="Times New Roman"/>
          <w:sz w:val="28"/>
          <w:szCs w:val="28"/>
          <w:lang w:val="ro-RO"/>
        </w:rPr>
        <w:t>;</w:t>
      </w:r>
    </w:p>
    <w:p w14:paraId="3577B9B3" w14:textId="5A1259CC" w:rsidR="002949D4" w:rsidRPr="00331231" w:rsidRDefault="002949D4" w:rsidP="000640D1">
      <w:pPr>
        <w:ind w:left="360"/>
        <w:rPr>
          <w:rFonts w:ascii="Times New Roman" w:hAnsi="Times New Roman" w:cs="Times New Roman"/>
          <w:sz w:val="28"/>
          <w:szCs w:val="28"/>
          <w:lang w:val="ro-RO"/>
        </w:rPr>
      </w:pPr>
      <w:r w:rsidRPr="00331231">
        <w:rPr>
          <w:rFonts w:ascii="Times New Roman" w:hAnsi="Times New Roman" w:cs="Times New Roman"/>
          <w:b/>
          <w:bCs/>
          <w:sz w:val="28"/>
          <w:szCs w:val="28"/>
          <w:lang w:val="ro-RO"/>
        </w:rPr>
        <w:t>j.</w:t>
      </w:r>
      <w:r w:rsidR="004F2658" w:rsidRPr="00331231">
        <w:rPr>
          <w:rFonts w:ascii="Times New Roman" w:hAnsi="Times New Roman" w:cs="Times New Roman"/>
          <w:sz w:val="28"/>
          <w:szCs w:val="28"/>
          <w:lang w:val="ro-RO"/>
        </w:rPr>
        <w:t xml:space="preserve">  </w:t>
      </w:r>
      <w:r w:rsidRPr="00331231">
        <w:rPr>
          <w:rFonts w:ascii="Times New Roman" w:hAnsi="Times New Roman" w:cs="Times New Roman"/>
          <w:sz w:val="28"/>
          <w:szCs w:val="28"/>
          <w:lang w:val="ro-RO"/>
        </w:rPr>
        <w:t xml:space="preserve">colaborarea cu direcția generală de asistență socială și protecția copilului în domeniul protecției </w:t>
      </w:r>
      <w:r w:rsidR="00E0272A" w:rsidRPr="00331231">
        <w:rPr>
          <w:rFonts w:ascii="Times New Roman" w:hAnsi="Times New Roman" w:cs="Times New Roman"/>
          <w:sz w:val="28"/>
          <w:szCs w:val="28"/>
          <w:lang w:val="ro-RO"/>
        </w:rPr>
        <w:t xml:space="preserve">copilului </w:t>
      </w:r>
      <w:r w:rsidR="004F2658" w:rsidRPr="00331231">
        <w:rPr>
          <w:rFonts w:ascii="Times New Roman" w:hAnsi="Times New Roman" w:cs="Times New Roman"/>
          <w:sz w:val="28"/>
          <w:szCs w:val="28"/>
          <w:lang w:val="ro-RO"/>
        </w:rPr>
        <w:t xml:space="preserve">și transmite acesteia toate datele și informațiile solicitate din acest domeniu; </w:t>
      </w:r>
    </w:p>
    <w:p w14:paraId="0D0BD3D5" w14:textId="6DECFFEF" w:rsidR="004F2658" w:rsidRPr="00331231" w:rsidRDefault="004F2658" w:rsidP="004F2658">
      <w:pPr>
        <w:ind w:left="360"/>
        <w:rPr>
          <w:rFonts w:ascii="Times New Roman" w:hAnsi="Times New Roman" w:cs="Times New Roman"/>
          <w:sz w:val="28"/>
          <w:szCs w:val="28"/>
          <w:lang w:val="ro-RO"/>
        </w:rPr>
      </w:pPr>
      <w:r w:rsidRPr="00331231">
        <w:rPr>
          <w:rFonts w:ascii="Times New Roman" w:hAnsi="Times New Roman" w:cs="Times New Roman"/>
          <w:b/>
          <w:bCs/>
          <w:sz w:val="28"/>
          <w:szCs w:val="28"/>
          <w:lang w:val="ro-RO"/>
        </w:rPr>
        <w:t>k.</w:t>
      </w:r>
      <w:r w:rsidRPr="00331231">
        <w:rPr>
          <w:rFonts w:ascii="Times New Roman" w:hAnsi="Times New Roman" w:cs="Times New Roman"/>
          <w:sz w:val="28"/>
          <w:szCs w:val="28"/>
          <w:lang w:val="ro-RO"/>
        </w:rPr>
        <w:t xml:space="preserve">  urmărește punerea în aplicare a hotărârilor comisiei pentru protecția copilului/instanței de tutelă referitoare la prestarea de către părinții apți de muncă a acțiunilor sau lucrărilor de interes local, pe durata aplicării măsurii de protecție specială. </w:t>
      </w:r>
    </w:p>
    <w:p w14:paraId="38237740" w14:textId="3DCD92E7" w:rsidR="004F2658" w:rsidRPr="00331231" w:rsidRDefault="004F2658" w:rsidP="004F2658">
      <w:pPr>
        <w:ind w:left="360"/>
        <w:rPr>
          <w:rFonts w:ascii="Times New Roman" w:hAnsi="Times New Roman" w:cs="Times New Roman"/>
          <w:sz w:val="28"/>
          <w:szCs w:val="28"/>
          <w:lang w:val="ro-RO"/>
        </w:rPr>
      </w:pPr>
    </w:p>
    <w:p w14:paraId="12897685" w14:textId="1FD7EC9D" w:rsidR="00E9578B" w:rsidRPr="00331231" w:rsidRDefault="00E9578B" w:rsidP="009C4FA5">
      <w:pPr>
        <w:ind w:left="360"/>
        <w:jc w:val="center"/>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t>CAPITOLUL  V</w:t>
      </w:r>
    </w:p>
    <w:p w14:paraId="399D007A" w14:textId="3FA65A32" w:rsidR="00E9578B" w:rsidRPr="00331231" w:rsidRDefault="00E9578B" w:rsidP="009C4FA5">
      <w:pPr>
        <w:ind w:left="360"/>
        <w:jc w:val="center"/>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t>DISPOZIȚII  FINALE</w:t>
      </w:r>
    </w:p>
    <w:p w14:paraId="6BDF1158" w14:textId="67A94D5C" w:rsidR="00E9578B" w:rsidRPr="00331231" w:rsidRDefault="00E9578B" w:rsidP="00E9578B">
      <w:pPr>
        <w:ind w:left="360"/>
        <w:rPr>
          <w:rFonts w:ascii="Times New Roman" w:hAnsi="Times New Roman" w:cs="Times New Roman"/>
          <w:b/>
          <w:bCs/>
          <w:sz w:val="28"/>
          <w:szCs w:val="28"/>
          <w:lang w:val="ro-RO"/>
        </w:rPr>
      </w:pPr>
    </w:p>
    <w:p w14:paraId="6509ADF1" w14:textId="4931E8E5" w:rsidR="00E9578B" w:rsidRPr="00331231" w:rsidRDefault="00E9578B" w:rsidP="00E9578B">
      <w:pPr>
        <w:ind w:left="360"/>
        <w:rPr>
          <w:rFonts w:ascii="Times New Roman" w:hAnsi="Times New Roman" w:cs="Times New Roman"/>
          <w:sz w:val="28"/>
          <w:szCs w:val="28"/>
          <w:lang w:val="ro-RO"/>
        </w:rPr>
      </w:pPr>
      <w:r w:rsidRPr="00331231">
        <w:rPr>
          <w:rFonts w:ascii="Times New Roman" w:hAnsi="Times New Roman" w:cs="Times New Roman"/>
          <w:b/>
          <w:bCs/>
          <w:sz w:val="28"/>
          <w:szCs w:val="28"/>
          <w:lang w:val="ro-RO"/>
        </w:rPr>
        <w:t>Art.20.</w:t>
      </w:r>
      <w:r w:rsidRPr="00331231">
        <w:rPr>
          <w:rFonts w:ascii="Times New Roman" w:hAnsi="Times New Roman" w:cs="Times New Roman"/>
          <w:sz w:val="28"/>
          <w:szCs w:val="28"/>
          <w:lang w:val="ro-RO"/>
        </w:rPr>
        <w:t xml:space="preserve"> – Modificarea prezentului Regulament se face numai cu aprobarea Consiliului Local al comunei Valea Ierii . </w:t>
      </w:r>
    </w:p>
    <w:p w14:paraId="1AC06DA4" w14:textId="5040E502" w:rsidR="00E9578B" w:rsidRPr="00331231" w:rsidRDefault="00E9578B" w:rsidP="00E9578B">
      <w:pPr>
        <w:ind w:left="360"/>
        <w:rPr>
          <w:rFonts w:ascii="Times New Roman" w:hAnsi="Times New Roman" w:cs="Times New Roman"/>
          <w:sz w:val="28"/>
          <w:szCs w:val="28"/>
          <w:lang w:val="ro-RO"/>
        </w:rPr>
      </w:pPr>
    </w:p>
    <w:p w14:paraId="649E6DF8" w14:textId="2CEDA0AE" w:rsidR="00752515" w:rsidRPr="00331231" w:rsidRDefault="00752515" w:rsidP="00E9578B">
      <w:pPr>
        <w:ind w:left="360"/>
        <w:rPr>
          <w:rFonts w:ascii="Times New Roman" w:hAnsi="Times New Roman" w:cs="Times New Roman"/>
          <w:sz w:val="28"/>
          <w:szCs w:val="28"/>
          <w:lang w:val="ro-RO"/>
        </w:rPr>
      </w:pPr>
    </w:p>
    <w:p w14:paraId="333A0808" w14:textId="501E15E9" w:rsidR="00752515" w:rsidRDefault="00752515" w:rsidP="00752515">
      <w:pPr>
        <w:tabs>
          <w:tab w:val="left" w:pos="6378"/>
        </w:tabs>
        <w:ind w:left="360"/>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t>PREȘEDINTE DE ȘEDINȚĂ,</w:t>
      </w:r>
      <w:r w:rsidRPr="00331231">
        <w:rPr>
          <w:rFonts w:ascii="Times New Roman" w:hAnsi="Times New Roman" w:cs="Times New Roman"/>
          <w:b/>
          <w:bCs/>
          <w:sz w:val="28"/>
          <w:szCs w:val="28"/>
          <w:lang w:val="ro-RO"/>
        </w:rPr>
        <w:tab/>
        <w:t>Contrasemnează,</w:t>
      </w:r>
    </w:p>
    <w:p w14:paraId="2D3B7033" w14:textId="029CA721" w:rsidR="00B35275" w:rsidRPr="00331231" w:rsidRDefault="00B35275" w:rsidP="00752515">
      <w:pPr>
        <w:tabs>
          <w:tab w:val="left" w:pos="6378"/>
        </w:tabs>
        <w:ind w:left="36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Dorin Nap                                                  Secretar general al comunei,</w:t>
      </w:r>
    </w:p>
    <w:p w14:paraId="7D92136B" w14:textId="50B2284D" w:rsidR="00752515" w:rsidRPr="00331231" w:rsidRDefault="00752515" w:rsidP="00752515">
      <w:pPr>
        <w:tabs>
          <w:tab w:val="left" w:pos="6378"/>
        </w:tabs>
        <w:jc w:val="center"/>
        <w:rPr>
          <w:rFonts w:ascii="Times New Roman" w:hAnsi="Times New Roman" w:cs="Times New Roman"/>
          <w:b/>
          <w:bCs/>
          <w:sz w:val="28"/>
          <w:szCs w:val="28"/>
          <w:lang w:val="ro-RO"/>
        </w:rPr>
      </w:pPr>
      <w:r w:rsidRPr="00331231">
        <w:rPr>
          <w:rFonts w:ascii="Times New Roman" w:hAnsi="Times New Roman" w:cs="Times New Roman"/>
          <w:b/>
          <w:bCs/>
          <w:sz w:val="28"/>
          <w:szCs w:val="28"/>
          <w:lang w:val="ro-RO"/>
        </w:rPr>
        <w:t xml:space="preserve">               </w:t>
      </w:r>
      <w:r w:rsidR="00B35275">
        <w:rPr>
          <w:rFonts w:ascii="Times New Roman" w:hAnsi="Times New Roman" w:cs="Times New Roman"/>
          <w:b/>
          <w:bCs/>
          <w:sz w:val="28"/>
          <w:szCs w:val="28"/>
          <w:lang w:val="ro-RO"/>
        </w:rPr>
        <w:t xml:space="preserve">                                                               </w:t>
      </w:r>
      <w:r w:rsidRPr="00331231">
        <w:rPr>
          <w:rFonts w:ascii="Times New Roman" w:hAnsi="Times New Roman" w:cs="Times New Roman"/>
          <w:b/>
          <w:bCs/>
          <w:sz w:val="28"/>
          <w:szCs w:val="28"/>
          <w:lang w:val="ro-RO"/>
        </w:rPr>
        <w:t xml:space="preserve"> </w:t>
      </w:r>
      <w:r w:rsidR="00B35275">
        <w:rPr>
          <w:rFonts w:ascii="Times New Roman" w:hAnsi="Times New Roman" w:cs="Times New Roman"/>
          <w:b/>
          <w:bCs/>
          <w:sz w:val="28"/>
          <w:szCs w:val="28"/>
          <w:lang w:val="ro-RO"/>
        </w:rPr>
        <w:t xml:space="preserve"> </w:t>
      </w:r>
      <w:proofErr w:type="spellStart"/>
      <w:r w:rsidR="00B35275">
        <w:rPr>
          <w:rFonts w:ascii="Times New Roman" w:hAnsi="Times New Roman" w:cs="Times New Roman"/>
          <w:b/>
          <w:bCs/>
          <w:sz w:val="28"/>
          <w:szCs w:val="28"/>
          <w:lang w:val="ro-RO"/>
        </w:rPr>
        <w:t>Nelia</w:t>
      </w:r>
      <w:proofErr w:type="spellEnd"/>
      <w:r w:rsidR="00B35275">
        <w:rPr>
          <w:rFonts w:ascii="Times New Roman" w:hAnsi="Times New Roman" w:cs="Times New Roman"/>
          <w:b/>
          <w:bCs/>
          <w:sz w:val="28"/>
          <w:szCs w:val="28"/>
          <w:lang w:val="ro-RO"/>
        </w:rPr>
        <w:t>-Crenguța Mariș</w:t>
      </w:r>
      <w:r w:rsidRPr="00331231">
        <w:rPr>
          <w:rFonts w:ascii="Times New Roman" w:hAnsi="Times New Roman" w:cs="Times New Roman"/>
          <w:b/>
          <w:bCs/>
          <w:sz w:val="28"/>
          <w:szCs w:val="28"/>
          <w:lang w:val="ro-RO"/>
        </w:rPr>
        <w:t xml:space="preserve">                                                                              </w:t>
      </w:r>
    </w:p>
    <w:sectPr w:rsidR="00752515" w:rsidRPr="003312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86C0C" w14:textId="77777777" w:rsidR="00A90291" w:rsidRDefault="00A90291" w:rsidP="003717DD">
      <w:r>
        <w:separator/>
      </w:r>
    </w:p>
  </w:endnote>
  <w:endnote w:type="continuationSeparator" w:id="0">
    <w:p w14:paraId="6E4BE517" w14:textId="77777777" w:rsidR="00A90291" w:rsidRDefault="00A90291" w:rsidP="0037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064EE" w14:textId="77777777" w:rsidR="00A90291" w:rsidRDefault="00A90291" w:rsidP="003717DD">
      <w:r>
        <w:separator/>
      </w:r>
    </w:p>
  </w:footnote>
  <w:footnote w:type="continuationSeparator" w:id="0">
    <w:p w14:paraId="4C72B07C" w14:textId="77777777" w:rsidR="00A90291" w:rsidRDefault="00A90291" w:rsidP="0037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72DC3" w14:textId="3B58ACEB" w:rsidR="00F1785F" w:rsidRDefault="00F1785F">
    <w:pPr>
      <w:pStyle w:val="Antet"/>
    </w:pPr>
  </w:p>
  <w:p w14:paraId="3DB5084B" w14:textId="3D127668" w:rsidR="00F1785F" w:rsidRPr="00347C8A" w:rsidRDefault="00F1785F" w:rsidP="00347C8A">
    <w:pPr>
      <w:pStyle w:val="Antet"/>
      <w:tabs>
        <w:tab w:val="clear" w:pos="9360"/>
        <w:tab w:val="left" w:pos="7995"/>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3A51"/>
    <w:multiLevelType w:val="hybridMultilevel"/>
    <w:tmpl w:val="DA86CBA2"/>
    <w:lvl w:ilvl="0" w:tplc="21367E90">
      <w:start w:val="1"/>
      <w:numFmt w:val="lowerLetter"/>
      <w:lvlText w:val="%1."/>
      <w:lvlJc w:val="left"/>
      <w:pPr>
        <w:ind w:left="1170" w:hanging="360"/>
      </w:pPr>
      <w:rPr>
        <w:rFonts w:hint="default"/>
      </w:rPr>
    </w:lvl>
    <w:lvl w:ilvl="1" w:tplc="04180019" w:tentative="1">
      <w:start w:val="1"/>
      <w:numFmt w:val="lowerLetter"/>
      <w:lvlText w:val="%2."/>
      <w:lvlJc w:val="left"/>
      <w:pPr>
        <w:ind w:left="1854" w:hanging="360"/>
      </w:pPr>
    </w:lvl>
    <w:lvl w:ilvl="2" w:tplc="0418001B" w:tentative="1">
      <w:start w:val="1"/>
      <w:numFmt w:val="lowerRoman"/>
      <w:lvlText w:val="%3."/>
      <w:lvlJc w:val="right"/>
      <w:pPr>
        <w:ind w:left="2574" w:hanging="180"/>
      </w:pPr>
    </w:lvl>
    <w:lvl w:ilvl="3" w:tplc="0418000F" w:tentative="1">
      <w:start w:val="1"/>
      <w:numFmt w:val="decimal"/>
      <w:lvlText w:val="%4."/>
      <w:lvlJc w:val="left"/>
      <w:pPr>
        <w:ind w:left="3294" w:hanging="360"/>
      </w:pPr>
    </w:lvl>
    <w:lvl w:ilvl="4" w:tplc="04180019" w:tentative="1">
      <w:start w:val="1"/>
      <w:numFmt w:val="lowerLetter"/>
      <w:lvlText w:val="%5."/>
      <w:lvlJc w:val="left"/>
      <w:pPr>
        <w:ind w:left="4014" w:hanging="360"/>
      </w:pPr>
    </w:lvl>
    <w:lvl w:ilvl="5" w:tplc="0418001B" w:tentative="1">
      <w:start w:val="1"/>
      <w:numFmt w:val="lowerRoman"/>
      <w:lvlText w:val="%6."/>
      <w:lvlJc w:val="right"/>
      <w:pPr>
        <w:ind w:left="4734" w:hanging="180"/>
      </w:pPr>
    </w:lvl>
    <w:lvl w:ilvl="6" w:tplc="0418000F" w:tentative="1">
      <w:start w:val="1"/>
      <w:numFmt w:val="decimal"/>
      <w:lvlText w:val="%7."/>
      <w:lvlJc w:val="left"/>
      <w:pPr>
        <w:ind w:left="5454" w:hanging="360"/>
      </w:pPr>
    </w:lvl>
    <w:lvl w:ilvl="7" w:tplc="04180019" w:tentative="1">
      <w:start w:val="1"/>
      <w:numFmt w:val="lowerLetter"/>
      <w:lvlText w:val="%8."/>
      <w:lvlJc w:val="left"/>
      <w:pPr>
        <w:ind w:left="6174" w:hanging="360"/>
      </w:pPr>
    </w:lvl>
    <w:lvl w:ilvl="8" w:tplc="0418001B" w:tentative="1">
      <w:start w:val="1"/>
      <w:numFmt w:val="lowerRoman"/>
      <w:lvlText w:val="%9."/>
      <w:lvlJc w:val="right"/>
      <w:pPr>
        <w:ind w:left="6894" w:hanging="180"/>
      </w:pPr>
    </w:lvl>
  </w:abstractNum>
  <w:abstractNum w:abstractNumId="1" w15:restartNumberingAfterBreak="0">
    <w:nsid w:val="067B5345"/>
    <w:multiLevelType w:val="hybridMultilevel"/>
    <w:tmpl w:val="9B243D90"/>
    <w:lvl w:ilvl="0" w:tplc="0418000F">
      <w:start w:val="1"/>
      <w:numFmt w:val="decimal"/>
      <w:lvlText w:val="%1."/>
      <w:lvlJc w:val="left"/>
      <w:pPr>
        <w:ind w:left="1766" w:hanging="360"/>
      </w:pPr>
    </w:lvl>
    <w:lvl w:ilvl="1" w:tplc="04180019" w:tentative="1">
      <w:start w:val="1"/>
      <w:numFmt w:val="lowerLetter"/>
      <w:lvlText w:val="%2."/>
      <w:lvlJc w:val="left"/>
      <w:pPr>
        <w:ind w:left="2486" w:hanging="360"/>
      </w:pPr>
    </w:lvl>
    <w:lvl w:ilvl="2" w:tplc="0418001B" w:tentative="1">
      <w:start w:val="1"/>
      <w:numFmt w:val="lowerRoman"/>
      <w:lvlText w:val="%3."/>
      <w:lvlJc w:val="right"/>
      <w:pPr>
        <w:ind w:left="3206" w:hanging="180"/>
      </w:pPr>
    </w:lvl>
    <w:lvl w:ilvl="3" w:tplc="0418000F" w:tentative="1">
      <w:start w:val="1"/>
      <w:numFmt w:val="decimal"/>
      <w:lvlText w:val="%4."/>
      <w:lvlJc w:val="left"/>
      <w:pPr>
        <w:ind w:left="3926" w:hanging="360"/>
      </w:pPr>
    </w:lvl>
    <w:lvl w:ilvl="4" w:tplc="04180019" w:tentative="1">
      <w:start w:val="1"/>
      <w:numFmt w:val="lowerLetter"/>
      <w:lvlText w:val="%5."/>
      <w:lvlJc w:val="left"/>
      <w:pPr>
        <w:ind w:left="4646" w:hanging="360"/>
      </w:pPr>
    </w:lvl>
    <w:lvl w:ilvl="5" w:tplc="0418001B" w:tentative="1">
      <w:start w:val="1"/>
      <w:numFmt w:val="lowerRoman"/>
      <w:lvlText w:val="%6."/>
      <w:lvlJc w:val="right"/>
      <w:pPr>
        <w:ind w:left="5366" w:hanging="180"/>
      </w:pPr>
    </w:lvl>
    <w:lvl w:ilvl="6" w:tplc="0418000F" w:tentative="1">
      <w:start w:val="1"/>
      <w:numFmt w:val="decimal"/>
      <w:lvlText w:val="%7."/>
      <w:lvlJc w:val="left"/>
      <w:pPr>
        <w:ind w:left="6086" w:hanging="360"/>
      </w:pPr>
    </w:lvl>
    <w:lvl w:ilvl="7" w:tplc="04180019" w:tentative="1">
      <w:start w:val="1"/>
      <w:numFmt w:val="lowerLetter"/>
      <w:lvlText w:val="%8."/>
      <w:lvlJc w:val="left"/>
      <w:pPr>
        <w:ind w:left="6806" w:hanging="360"/>
      </w:pPr>
    </w:lvl>
    <w:lvl w:ilvl="8" w:tplc="0418001B" w:tentative="1">
      <w:start w:val="1"/>
      <w:numFmt w:val="lowerRoman"/>
      <w:lvlText w:val="%9."/>
      <w:lvlJc w:val="right"/>
      <w:pPr>
        <w:ind w:left="7526" w:hanging="180"/>
      </w:pPr>
    </w:lvl>
  </w:abstractNum>
  <w:abstractNum w:abstractNumId="2" w15:restartNumberingAfterBreak="0">
    <w:nsid w:val="07BD1851"/>
    <w:multiLevelType w:val="hybridMultilevel"/>
    <w:tmpl w:val="05E8E05A"/>
    <w:lvl w:ilvl="0" w:tplc="21367E90">
      <w:start w:val="1"/>
      <w:numFmt w:val="lowerLetter"/>
      <w:lvlText w:val="%1."/>
      <w:lvlJc w:val="left"/>
      <w:pPr>
        <w:ind w:left="75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923ABD"/>
    <w:multiLevelType w:val="hybridMultilevel"/>
    <w:tmpl w:val="2408BA22"/>
    <w:lvl w:ilvl="0" w:tplc="21367E90">
      <w:start w:val="1"/>
      <w:numFmt w:val="lowerLetter"/>
      <w:lvlText w:val="%1."/>
      <w:lvlJc w:val="left"/>
      <w:pPr>
        <w:ind w:left="1476"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EAE6D7A"/>
    <w:multiLevelType w:val="hybridMultilevel"/>
    <w:tmpl w:val="521442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F67D84"/>
    <w:multiLevelType w:val="hybridMultilevel"/>
    <w:tmpl w:val="0354EF7A"/>
    <w:lvl w:ilvl="0" w:tplc="21367E90">
      <w:start w:val="1"/>
      <w:numFmt w:val="lowerLetter"/>
      <w:lvlText w:val="%1."/>
      <w:lvlJc w:val="left"/>
      <w:pPr>
        <w:ind w:left="804" w:hanging="360"/>
      </w:pPr>
      <w:rPr>
        <w:rFonts w:hint="default"/>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 w15:restartNumberingAfterBreak="0">
    <w:nsid w:val="190338A5"/>
    <w:multiLevelType w:val="hybridMultilevel"/>
    <w:tmpl w:val="CE7E4EA4"/>
    <w:lvl w:ilvl="0" w:tplc="21367E90">
      <w:start w:val="1"/>
      <w:numFmt w:val="lowerLetter"/>
      <w:lvlText w:val="%1."/>
      <w:lvlJc w:val="left"/>
      <w:pPr>
        <w:ind w:left="756" w:hanging="360"/>
      </w:pPr>
      <w:rPr>
        <w:rFonts w:hint="default"/>
      </w:rPr>
    </w:lvl>
    <w:lvl w:ilvl="1" w:tplc="04180019" w:tentative="1">
      <w:start w:val="1"/>
      <w:numFmt w:val="lowerLetter"/>
      <w:lvlText w:val="%2."/>
      <w:lvlJc w:val="left"/>
      <w:pPr>
        <w:ind w:left="1476" w:hanging="360"/>
      </w:pPr>
    </w:lvl>
    <w:lvl w:ilvl="2" w:tplc="0418001B" w:tentative="1">
      <w:start w:val="1"/>
      <w:numFmt w:val="lowerRoman"/>
      <w:lvlText w:val="%3."/>
      <w:lvlJc w:val="right"/>
      <w:pPr>
        <w:ind w:left="2196" w:hanging="180"/>
      </w:pPr>
    </w:lvl>
    <w:lvl w:ilvl="3" w:tplc="0418000F" w:tentative="1">
      <w:start w:val="1"/>
      <w:numFmt w:val="decimal"/>
      <w:lvlText w:val="%4."/>
      <w:lvlJc w:val="left"/>
      <w:pPr>
        <w:ind w:left="2916" w:hanging="360"/>
      </w:pPr>
    </w:lvl>
    <w:lvl w:ilvl="4" w:tplc="04180019" w:tentative="1">
      <w:start w:val="1"/>
      <w:numFmt w:val="lowerLetter"/>
      <w:lvlText w:val="%5."/>
      <w:lvlJc w:val="left"/>
      <w:pPr>
        <w:ind w:left="3636" w:hanging="360"/>
      </w:pPr>
    </w:lvl>
    <w:lvl w:ilvl="5" w:tplc="0418001B" w:tentative="1">
      <w:start w:val="1"/>
      <w:numFmt w:val="lowerRoman"/>
      <w:lvlText w:val="%6."/>
      <w:lvlJc w:val="right"/>
      <w:pPr>
        <w:ind w:left="4356" w:hanging="180"/>
      </w:pPr>
    </w:lvl>
    <w:lvl w:ilvl="6" w:tplc="0418000F" w:tentative="1">
      <w:start w:val="1"/>
      <w:numFmt w:val="decimal"/>
      <w:lvlText w:val="%7."/>
      <w:lvlJc w:val="left"/>
      <w:pPr>
        <w:ind w:left="5076" w:hanging="360"/>
      </w:pPr>
    </w:lvl>
    <w:lvl w:ilvl="7" w:tplc="04180019" w:tentative="1">
      <w:start w:val="1"/>
      <w:numFmt w:val="lowerLetter"/>
      <w:lvlText w:val="%8."/>
      <w:lvlJc w:val="left"/>
      <w:pPr>
        <w:ind w:left="5796" w:hanging="360"/>
      </w:pPr>
    </w:lvl>
    <w:lvl w:ilvl="8" w:tplc="0418001B" w:tentative="1">
      <w:start w:val="1"/>
      <w:numFmt w:val="lowerRoman"/>
      <w:lvlText w:val="%9."/>
      <w:lvlJc w:val="right"/>
      <w:pPr>
        <w:ind w:left="6516" w:hanging="180"/>
      </w:pPr>
    </w:lvl>
  </w:abstractNum>
  <w:abstractNum w:abstractNumId="7" w15:restartNumberingAfterBreak="0">
    <w:nsid w:val="1AEF7C33"/>
    <w:multiLevelType w:val="hybridMultilevel"/>
    <w:tmpl w:val="09EA960E"/>
    <w:lvl w:ilvl="0" w:tplc="21367E90">
      <w:start w:val="1"/>
      <w:numFmt w:val="lowerLetter"/>
      <w:lvlText w:val="%1."/>
      <w:lvlJc w:val="left"/>
      <w:pPr>
        <w:ind w:left="1157" w:hanging="360"/>
      </w:pPr>
      <w:rPr>
        <w:rFonts w:hint="default"/>
      </w:rPr>
    </w:lvl>
    <w:lvl w:ilvl="1" w:tplc="04180019" w:tentative="1">
      <w:start w:val="1"/>
      <w:numFmt w:val="lowerLetter"/>
      <w:lvlText w:val="%2."/>
      <w:lvlJc w:val="left"/>
      <w:pPr>
        <w:ind w:left="1841" w:hanging="360"/>
      </w:pPr>
    </w:lvl>
    <w:lvl w:ilvl="2" w:tplc="0418001B" w:tentative="1">
      <w:start w:val="1"/>
      <w:numFmt w:val="lowerRoman"/>
      <w:lvlText w:val="%3."/>
      <w:lvlJc w:val="right"/>
      <w:pPr>
        <w:ind w:left="2561" w:hanging="180"/>
      </w:pPr>
    </w:lvl>
    <w:lvl w:ilvl="3" w:tplc="0418000F" w:tentative="1">
      <w:start w:val="1"/>
      <w:numFmt w:val="decimal"/>
      <w:lvlText w:val="%4."/>
      <w:lvlJc w:val="left"/>
      <w:pPr>
        <w:ind w:left="3281" w:hanging="360"/>
      </w:pPr>
    </w:lvl>
    <w:lvl w:ilvl="4" w:tplc="04180019" w:tentative="1">
      <w:start w:val="1"/>
      <w:numFmt w:val="lowerLetter"/>
      <w:lvlText w:val="%5."/>
      <w:lvlJc w:val="left"/>
      <w:pPr>
        <w:ind w:left="4001" w:hanging="360"/>
      </w:pPr>
    </w:lvl>
    <w:lvl w:ilvl="5" w:tplc="0418001B" w:tentative="1">
      <w:start w:val="1"/>
      <w:numFmt w:val="lowerRoman"/>
      <w:lvlText w:val="%6."/>
      <w:lvlJc w:val="right"/>
      <w:pPr>
        <w:ind w:left="4721" w:hanging="180"/>
      </w:pPr>
    </w:lvl>
    <w:lvl w:ilvl="6" w:tplc="0418000F" w:tentative="1">
      <w:start w:val="1"/>
      <w:numFmt w:val="decimal"/>
      <w:lvlText w:val="%7."/>
      <w:lvlJc w:val="left"/>
      <w:pPr>
        <w:ind w:left="5441" w:hanging="360"/>
      </w:pPr>
    </w:lvl>
    <w:lvl w:ilvl="7" w:tplc="04180019" w:tentative="1">
      <w:start w:val="1"/>
      <w:numFmt w:val="lowerLetter"/>
      <w:lvlText w:val="%8."/>
      <w:lvlJc w:val="left"/>
      <w:pPr>
        <w:ind w:left="6161" w:hanging="360"/>
      </w:pPr>
    </w:lvl>
    <w:lvl w:ilvl="8" w:tplc="0418001B" w:tentative="1">
      <w:start w:val="1"/>
      <w:numFmt w:val="lowerRoman"/>
      <w:lvlText w:val="%9."/>
      <w:lvlJc w:val="right"/>
      <w:pPr>
        <w:ind w:left="6881" w:hanging="180"/>
      </w:pPr>
    </w:lvl>
  </w:abstractNum>
  <w:abstractNum w:abstractNumId="8" w15:restartNumberingAfterBreak="0">
    <w:nsid w:val="1B10697A"/>
    <w:multiLevelType w:val="hybridMultilevel"/>
    <w:tmpl w:val="13FE533A"/>
    <w:lvl w:ilvl="0" w:tplc="062E7EC0">
      <w:start w:val="2"/>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2259682A"/>
    <w:multiLevelType w:val="hybridMultilevel"/>
    <w:tmpl w:val="D9B81DAE"/>
    <w:lvl w:ilvl="0" w:tplc="21367E90">
      <w:start w:val="1"/>
      <w:numFmt w:val="lowerLetter"/>
      <w:lvlText w:val="%1."/>
      <w:lvlJc w:val="left"/>
      <w:pPr>
        <w:ind w:left="804" w:hanging="360"/>
      </w:pPr>
      <w:rPr>
        <w:rFonts w:hint="default"/>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2687526D"/>
    <w:multiLevelType w:val="hybridMultilevel"/>
    <w:tmpl w:val="CE6694AC"/>
    <w:lvl w:ilvl="0" w:tplc="21367E90">
      <w:start w:val="1"/>
      <w:numFmt w:val="lowerLetter"/>
      <w:lvlText w:val="%1."/>
      <w:lvlJc w:val="left"/>
      <w:pPr>
        <w:ind w:left="75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82D1363"/>
    <w:multiLevelType w:val="hybridMultilevel"/>
    <w:tmpl w:val="CE508EFE"/>
    <w:lvl w:ilvl="0" w:tplc="21367E90">
      <w:start w:val="1"/>
      <w:numFmt w:val="lowerLetter"/>
      <w:lvlText w:val="%1."/>
      <w:lvlJc w:val="left"/>
      <w:pPr>
        <w:ind w:left="1476"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15:restartNumberingAfterBreak="0">
    <w:nsid w:val="2836683E"/>
    <w:multiLevelType w:val="hybridMultilevel"/>
    <w:tmpl w:val="9CE2FF3C"/>
    <w:lvl w:ilvl="0" w:tplc="0418000F">
      <w:start w:val="1"/>
      <w:numFmt w:val="decimal"/>
      <w:lvlText w:val="%1."/>
      <w:lvlJc w:val="left"/>
      <w:pPr>
        <w:ind w:left="2452" w:hanging="360"/>
      </w:pPr>
    </w:lvl>
    <w:lvl w:ilvl="1" w:tplc="04180019" w:tentative="1">
      <w:start w:val="1"/>
      <w:numFmt w:val="lowerLetter"/>
      <w:lvlText w:val="%2."/>
      <w:lvlJc w:val="left"/>
      <w:pPr>
        <w:ind w:left="3172" w:hanging="360"/>
      </w:pPr>
    </w:lvl>
    <w:lvl w:ilvl="2" w:tplc="0418001B" w:tentative="1">
      <w:start w:val="1"/>
      <w:numFmt w:val="lowerRoman"/>
      <w:lvlText w:val="%3."/>
      <w:lvlJc w:val="right"/>
      <w:pPr>
        <w:ind w:left="3892" w:hanging="180"/>
      </w:pPr>
    </w:lvl>
    <w:lvl w:ilvl="3" w:tplc="0418000F" w:tentative="1">
      <w:start w:val="1"/>
      <w:numFmt w:val="decimal"/>
      <w:lvlText w:val="%4."/>
      <w:lvlJc w:val="left"/>
      <w:pPr>
        <w:ind w:left="4612" w:hanging="360"/>
      </w:pPr>
    </w:lvl>
    <w:lvl w:ilvl="4" w:tplc="04180019" w:tentative="1">
      <w:start w:val="1"/>
      <w:numFmt w:val="lowerLetter"/>
      <w:lvlText w:val="%5."/>
      <w:lvlJc w:val="left"/>
      <w:pPr>
        <w:ind w:left="5332" w:hanging="360"/>
      </w:pPr>
    </w:lvl>
    <w:lvl w:ilvl="5" w:tplc="0418001B" w:tentative="1">
      <w:start w:val="1"/>
      <w:numFmt w:val="lowerRoman"/>
      <w:lvlText w:val="%6."/>
      <w:lvlJc w:val="right"/>
      <w:pPr>
        <w:ind w:left="6052" w:hanging="180"/>
      </w:pPr>
    </w:lvl>
    <w:lvl w:ilvl="6" w:tplc="0418000F" w:tentative="1">
      <w:start w:val="1"/>
      <w:numFmt w:val="decimal"/>
      <w:lvlText w:val="%7."/>
      <w:lvlJc w:val="left"/>
      <w:pPr>
        <w:ind w:left="6772" w:hanging="360"/>
      </w:pPr>
    </w:lvl>
    <w:lvl w:ilvl="7" w:tplc="04180019" w:tentative="1">
      <w:start w:val="1"/>
      <w:numFmt w:val="lowerLetter"/>
      <w:lvlText w:val="%8."/>
      <w:lvlJc w:val="left"/>
      <w:pPr>
        <w:ind w:left="7492" w:hanging="360"/>
      </w:pPr>
    </w:lvl>
    <w:lvl w:ilvl="8" w:tplc="0418001B" w:tentative="1">
      <w:start w:val="1"/>
      <w:numFmt w:val="lowerRoman"/>
      <w:lvlText w:val="%9."/>
      <w:lvlJc w:val="right"/>
      <w:pPr>
        <w:ind w:left="8212" w:hanging="180"/>
      </w:pPr>
    </w:lvl>
  </w:abstractNum>
  <w:abstractNum w:abstractNumId="13" w15:restartNumberingAfterBreak="0">
    <w:nsid w:val="367B5675"/>
    <w:multiLevelType w:val="hybridMultilevel"/>
    <w:tmpl w:val="04DCD7B4"/>
    <w:lvl w:ilvl="0" w:tplc="668C5F80">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407B6840"/>
    <w:multiLevelType w:val="hybridMultilevel"/>
    <w:tmpl w:val="5BBCB01A"/>
    <w:lvl w:ilvl="0" w:tplc="21367E90">
      <w:start w:val="1"/>
      <w:numFmt w:val="lowerLetter"/>
      <w:lvlText w:val="%1."/>
      <w:lvlJc w:val="left"/>
      <w:pPr>
        <w:ind w:left="75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3B52D81"/>
    <w:multiLevelType w:val="hybridMultilevel"/>
    <w:tmpl w:val="B180EA90"/>
    <w:lvl w:ilvl="0" w:tplc="21367E90">
      <w:start w:val="1"/>
      <w:numFmt w:val="lowerLetter"/>
      <w:lvlText w:val="%1."/>
      <w:lvlJc w:val="left"/>
      <w:pPr>
        <w:ind w:left="953" w:hanging="360"/>
      </w:pPr>
      <w:rPr>
        <w:rFonts w:hint="default"/>
      </w:rPr>
    </w:lvl>
    <w:lvl w:ilvl="1" w:tplc="04180019" w:tentative="1">
      <w:start w:val="1"/>
      <w:numFmt w:val="lowerLetter"/>
      <w:lvlText w:val="%2."/>
      <w:lvlJc w:val="left"/>
      <w:pPr>
        <w:ind w:left="1637" w:hanging="360"/>
      </w:pPr>
    </w:lvl>
    <w:lvl w:ilvl="2" w:tplc="0418001B" w:tentative="1">
      <w:start w:val="1"/>
      <w:numFmt w:val="lowerRoman"/>
      <w:lvlText w:val="%3."/>
      <w:lvlJc w:val="right"/>
      <w:pPr>
        <w:ind w:left="2357" w:hanging="180"/>
      </w:pPr>
    </w:lvl>
    <w:lvl w:ilvl="3" w:tplc="0418000F" w:tentative="1">
      <w:start w:val="1"/>
      <w:numFmt w:val="decimal"/>
      <w:lvlText w:val="%4."/>
      <w:lvlJc w:val="left"/>
      <w:pPr>
        <w:ind w:left="3077" w:hanging="360"/>
      </w:pPr>
    </w:lvl>
    <w:lvl w:ilvl="4" w:tplc="04180019" w:tentative="1">
      <w:start w:val="1"/>
      <w:numFmt w:val="lowerLetter"/>
      <w:lvlText w:val="%5."/>
      <w:lvlJc w:val="left"/>
      <w:pPr>
        <w:ind w:left="3797" w:hanging="360"/>
      </w:pPr>
    </w:lvl>
    <w:lvl w:ilvl="5" w:tplc="0418001B" w:tentative="1">
      <w:start w:val="1"/>
      <w:numFmt w:val="lowerRoman"/>
      <w:lvlText w:val="%6."/>
      <w:lvlJc w:val="right"/>
      <w:pPr>
        <w:ind w:left="4517" w:hanging="180"/>
      </w:pPr>
    </w:lvl>
    <w:lvl w:ilvl="6" w:tplc="0418000F" w:tentative="1">
      <w:start w:val="1"/>
      <w:numFmt w:val="decimal"/>
      <w:lvlText w:val="%7."/>
      <w:lvlJc w:val="left"/>
      <w:pPr>
        <w:ind w:left="5237" w:hanging="360"/>
      </w:pPr>
    </w:lvl>
    <w:lvl w:ilvl="7" w:tplc="04180019" w:tentative="1">
      <w:start w:val="1"/>
      <w:numFmt w:val="lowerLetter"/>
      <w:lvlText w:val="%8."/>
      <w:lvlJc w:val="left"/>
      <w:pPr>
        <w:ind w:left="5957" w:hanging="360"/>
      </w:pPr>
    </w:lvl>
    <w:lvl w:ilvl="8" w:tplc="0418001B" w:tentative="1">
      <w:start w:val="1"/>
      <w:numFmt w:val="lowerRoman"/>
      <w:lvlText w:val="%9."/>
      <w:lvlJc w:val="right"/>
      <w:pPr>
        <w:ind w:left="6677" w:hanging="180"/>
      </w:pPr>
    </w:lvl>
  </w:abstractNum>
  <w:abstractNum w:abstractNumId="16" w15:restartNumberingAfterBreak="0">
    <w:nsid w:val="4A4E5A59"/>
    <w:multiLevelType w:val="hybridMultilevel"/>
    <w:tmpl w:val="8F264692"/>
    <w:lvl w:ilvl="0" w:tplc="21367E90">
      <w:start w:val="1"/>
      <w:numFmt w:val="lowerLetter"/>
      <w:lvlText w:val="%1."/>
      <w:lvlJc w:val="left"/>
      <w:pPr>
        <w:ind w:left="1354" w:hanging="360"/>
      </w:pPr>
      <w:rPr>
        <w:rFonts w:hint="default"/>
      </w:rPr>
    </w:lvl>
    <w:lvl w:ilvl="1" w:tplc="04180019" w:tentative="1">
      <w:start w:val="1"/>
      <w:numFmt w:val="lowerLetter"/>
      <w:lvlText w:val="%2."/>
      <w:lvlJc w:val="left"/>
      <w:pPr>
        <w:ind w:left="2038" w:hanging="360"/>
      </w:pPr>
    </w:lvl>
    <w:lvl w:ilvl="2" w:tplc="0418001B" w:tentative="1">
      <w:start w:val="1"/>
      <w:numFmt w:val="lowerRoman"/>
      <w:lvlText w:val="%3."/>
      <w:lvlJc w:val="right"/>
      <w:pPr>
        <w:ind w:left="2758" w:hanging="180"/>
      </w:pPr>
    </w:lvl>
    <w:lvl w:ilvl="3" w:tplc="0418000F" w:tentative="1">
      <w:start w:val="1"/>
      <w:numFmt w:val="decimal"/>
      <w:lvlText w:val="%4."/>
      <w:lvlJc w:val="left"/>
      <w:pPr>
        <w:ind w:left="3478" w:hanging="360"/>
      </w:pPr>
    </w:lvl>
    <w:lvl w:ilvl="4" w:tplc="04180019" w:tentative="1">
      <w:start w:val="1"/>
      <w:numFmt w:val="lowerLetter"/>
      <w:lvlText w:val="%5."/>
      <w:lvlJc w:val="left"/>
      <w:pPr>
        <w:ind w:left="4198" w:hanging="360"/>
      </w:pPr>
    </w:lvl>
    <w:lvl w:ilvl="5" w:tplc="0418001B" w:tentative="1">
      <w:start w:val="1"/>
      <w:numFmt w:val="lowerRoman"/>
      <w:lvlText w:val="%6."/>
      <w:lvlJc w:val="right"/>
      <w:pPr>
        <w:ind w:left="4918" w:hanging="180"/>
      </w:pPr>
    </w:lvl>
    <w:lvl w:ilvl="6" w:tplc="0418000F" w:tentative="1">
      <w:start w:val="1"/>
      <w:numFmt w:val="decimal"/>
      <w:lvlText w:val="%7."/>
      <w:lvlJc w:val="left"/>
      <w:pPr>
        <w:ind w:left="5638" w:hanging="360"/>
      </w:pPr>
    </w:lvl>
    <w:lvl w:ilvl="7" w:tplc="04180019" w:tentative="1">
      <w:start w:val="1"/>
      <w:numFmt w:val="lowerLetter"/>
      <w:lvlText w:val="%8."/>
      <w:lvlJc w:val="left"/>
      <w:pPr>
        <w:ind w:left="6358" w:hanging="360"/>
      </w:pPr>
    </w:lvl>
    <w:lvl w:ilvl="8" w:tplc="0418001B" w:tentative="1">
      <w:start w:val="1"/>
      <w:numFmt w:val="lowerRoman"/>
      <w:lvlText w:val="%9."/>
      <w:lvlJc w:val="right"/>
      <w:pPr>
        <w:ind w:left="7078" w:hanging="180"/>
      </w:pPr>
    </w:lvl>
  </w:abstractNum>
  <w:abstractNum w:abstractNumId="17" w15:restartNumberingAfterBreak="0">
    <w:nsid w:val="4A597E4F"/>
    <w:multiLevelType w:val="hybridMultilevel"/>
    <w:tmpl w:val="DF5C5984"/>
    <w:lvl w:ilvl="0" w:tplc="21367E90">
      <w:start w:val="1"/>
      <w:numFmt w:val="lowerLetter"/>
      <w:lvlText w:val="%1."/>
      <w:lvlJc w:val="left"/>
      <w:pPr>
        <w:ind w:left="1926" w:hanging="360"/>
      </w:pPr>
      <w:rPr>
        <w:rFonts w:hint="default"/>
      </w:rPr>
    </w:lvl>
    <w:lvl w:ilvl="1" w:tplc="04180019" w:tentative="1">
      <w:start w:val="1"/>
      <w:numFmt w:val="lowerLetter"/>
      <w:lvlText w:val="%2."/>
      <w:lvlJc w:val="left"/>
      <w:pPr>
        <w:ind w:left="2610" w:hanging="360"/>
      </w:pPr>
    </w:lvl>
    <w:lvl w:ilvl="2" w:tplc="0418001B" w:tentative="1">
      <w:start w:val="1"/>
      <w:numFmt w:val="lowerRoman"/>
      <w:lvlText w:val="%3."/>
      <w:lvlJc w:val="right"/>
      <w:pPr>
        <w:ind w:left="3330" w:hanging="180"/>
      </w:pPr>
    </w:lvl>
    <w:lvl w:ilvl="3" w:tplc="0418000F" w:tentative="1">
      <w:start w:val="1"/>
      <w:numFmt w:val="decimal"/>
      <w:lvlText w:val="%4."/>
      <w:lvlJc w:val="left"/>
      <w:pPr>
        <w:ind w:left="4050" w:hanging="360"/>
      </w:pPr>
    </w:lvl>
    <w:lvl w:ilvl="4" w:tplc="04180019" w:tentative="1">
      <w:start w:val="1"/>
      <w:numFmt w:val="lowerLetter"/>
      <w:lvlText w:val="%5."/>
      <w:lvlJc w:val="left"/>
      <w:pPr>
        <w:ind w:left="4770" w:hanging="360"/>
      </w:pPr>
    </w:lvl>
    <w:lvl w:ilvl="5" w:tplc="0418001B" w:tentative="1">
      <w:start w:val="1"/>
      <w:numFmt w:val="lowerRoman"/>
      <w:lvlText w:val="%6."/>
      <w:lvlJc w:val="right"/>
      <w:pPr>
        <w:ind w:left="5490" w:hanging="180"/>
      </w:pPr>
    </w:lvl>
    <w:lvl w:ilvl="6" w:tplc="0418000F" w:tentative="1">
      <w:start w:val="1"/>
      <w:numFmt w:val="decimal"/>
      <w:lvlText w:val="%7."/>
      <w:lvlJc w:val="left"/>
      <w:pPr>
        <w:ind w:left="6210" w:hanging="360"/>
      </w:pPr>
    </w:lvl>
    <w:lvl w:ilvl="7" w:tplc="04180019" w:tentative="1">
      <w:start w:val="1"/>
      <w:numFmt w:val="lowerLetter"/>
      <w:lvlText w:val="%8."/>
      <w:lvlJc w:val="left"/>
      <w:pPr>
        <w:ind w:left="6930" w:hanging="360"/>
      </w:pPr>
    </w:lvl>
    <w:lvl w:ilvl="8" w:tplc="0418001B" w:tentative="1">
      <w:start w:val="1"/>
      <w:numFmt w:val="lowerRoman"/>
      <w:lvlText w:val="%9."/>
      <w:lvlJc w:val="right"/>
      <w:pPr>
        <w:ind w:left="7650" w:hanging="180"/>
      </w:pPr>
    </w:lvl>
  </w:abstractNum>
  <w:abstractNum w:abstractNumId="18" w15:restartNumberingAfterBreak="0">
    <w:nsid w:val="4A8A418E"/>
    <w:multiLevelType w:val="hybridMultilevel"/>
    <w:tmpl w:val="67021E16"/>
    <w:lvl w:ilvl="0" w:tplc="21367E90">
      <w:start w:val="1"/>
      <w:numFmt w:val="lowerLetter"/>
      <w:lvlText w:val="%1."/>
      <w:lvlJc w:val="left"/>
      <w:pPr>
        <w:ind w:left="75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B425FC3"/>
    <w:multiLevelType w:val="hybridMultilevel"/>
    <w:tmpl w:val="333264C6"/>
    <w:lvl w:ilvl="0" w:tplc="21367E90">
      <w:start w:val="1"/>
      <w:numFmt w:val="lowerLetter"/>
      <w:lvlText w:val="%1."/>
      <w:lvlJc w:val="left"/>
      <w:pPr>
        <w:ind w:left="75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371A89"/>
    <w:multiLevelType w:val="hybridMultilevel"/>
    <w:tmpl w:val="6BBC8B38"/>
    <w:lvl w:ilvl="0" w:tplc="21367E90">
      <w:start w:val="1"/>
      <w:numFmt w:val="lowerLetter"/>
      <w:lvlText w:val="%1."/>
      <w:lvlJc w:val="left"/>
      <w:pPr>
        <w:ind w:left="1800" w:hanging="360"/>
      </w:pPr>
      <w:rPr>
        <w:rFonts w:hint="default"/>
      </w:rPr>
    </w:lvl>
    <w:lvl w:ilvl="1" w:tplc="04180019" w:tentative="1">
      <w:start w:val="1"/>
      <w:numFmt w:val="lowerLetter"/>
      <w:lvlText w:val="%2."/>
      <w:lvlJc w:val="left"/>
      <w:pPr>
        <w:ind w:left="2484" w:hanging="360"/>
      </w:pPr>
    </w:lvl>
    <w:lvl w:ilvl="2" w:tplc="0418001B" w:tentative="1">
      <w:start w:val="1"/>
      <w:numFmt w:val="lowerRoman"/>
      <w:lvlText w:val="%3."/>
      <w:lvlJc w:val="right"/>
      <w:pPr>
        <w:ind w:left="3204" w:hanging="180"/>
      </w:pPr>
    </w:lvl>
    <w:lvl w:ilvl="3" w:tplc="0418000F" w:tentative="1">
      <w:start w:val="1"/>
      <w:numFmt w:val="decimal"/>
      <w:lvlText w:val="%4."/>
      <w:lvlJc w:val="left"/>
      <w:pPr>
        <w:ind w:left="3924" w:hanging="360"/>
      </w:pPr>
    </w:lvl>
    <w:lvl w:ilvl="4" w:tplc="04180019" w:tentative="1">
      <w:start w:val="1"/>
      <w:numFmt w:val="lowerLetter"/>
      <w:lvlText w:val="%5."/>
      <w:lvlJc w:val="left"/>
      <w:pPr>
        <w:ind w:left="4644" w:hanging="360"/>
      </w:pPr>
    </w:lvl>
    <w:lvl w:ilvl="5" w:tplc="0418001B" w:tentative="1">
      <w:start w:val="1"/>
      <w:numFmt w:val="lowerRoman"/>
      <w:lvlText w:val="%6."/>
      <w:lvlJc w:val="right"/>
      <w:pPr>
        <w:ind w:left="5364" w:hanging="180"/>
      </w:pPr>
    </w:lvl>
    <w:lvl w:ilvl="6" w:tplc="0418000F" w:tentative="1">
      <w:start w:val="1"/>
      <w:numFmt w:val="decimal"/>
      <w:lvlText w:val="%7."/>
      <w:lvlJc w:val="left"/>
      <w:pPr>
        <w:ind w:left="6084" w:hanging="360"/>
      </w:pPr>
    </w:lvl>
    <w:lvl w:ilvl="7" w:tplc="04180019" w:tentative="1">
      <w:start w:val="1"/>
      <w:numFmt w:val="lowerLetter"/>
      <w:lvlText w:val="%8."/>
      <w:lvlJc w:val="left"/>
      <w:pPr>
        <w:ind w:left="6804" w:hanging="360"/>
      </w:pPr>
    </w:lvl>
    <w:lvl w:ilvl="8" w:tplc="0418001B" w:tentative="1">
      <w:start w:val="1"/>
      <w:numFmt w:val="lowerRoman"/>
      <w:lvlText w:val="%9."/>
      <w:lvlJc w:val="right"/>
      <w:pPr>
        <w:ind w:left="7524" w:hanging="180"/>
      </w:pPr>
    </w:lvl>
  </w:abstractNum>
  <w:abstractNum w:abstractNumId="21" w15:restartNumberingAfterBreak="0">
    <w:nsid w:val="5C155151"/>
    <w:multiLevelType w:val="hybridMultilevel"/>
    <w:tmpl w:val="B3AC4058"/>
    <w:lvl w:ilvl="0" w:tplc="21367E90">
      <w:start w:val="1"/>
      <w:numFmt w:val="lowerLetter"/>
      <w:lvlText w:val="%1."/>
      <w:lvlJc w:val="left"/>
      <w:pPr>
        <w:ind w:left="1170" w:hanging="360"/>
      </w:pPr>
      <w:rPr>
        <w:rFonts w:hint="default"/>
      </w:rPr>
    </w:lvl>
    <w:lvl w:ilvl="1" w:tplc="04180019" w:tentative="1">
      <w:start w:val="1"/>
      <w:numFmt w:val="lowerLetter"/>
      <w:lvlText w:val="%2."/>
      <w:lvlJc w:val="left"/>
      <w:pPr>
        <w:ind w:left="1854" w:hanging="360"/>
      </w:pPr>
    </w:lvl>
    <w:lvl w:ilvl="2" w:tplc="0418001B" w:tentative="1">
      <w:start w:val="1"/>
      <w:numFmt w:val="lowerRoman"/>
      <w:lvlText w:val="%3."/>
      <w:lvlJc w:val="right"/>
      <w:pPr>
        <w:ind w:left="2574" w:hanging="180"/>
      </w:pPr>
    </w:lvl>
    <w:lvl w:ilvl="3" w:tplc="0418000F" w:tentative="1">
      <w:start w:val="1"/>
      <w:numFmt w:val="decimal"/>
      <w:lvlText w:val="%4."/>
      <w:lvlJc w:val="left"/>
      <w:pPr>
        <w:ind w:left="3294" w:hanging="360"/>
      </w:pPr>
    </w:lvl>
    <w:lvl w:ilvl="4" w:tplc="04180019" w:tentative="1">
      <w:start w:val="1"/>
      <w:numFmt w:val="lowerLetter"/>
      <w:lvlText w:val="%5."/>
      <w:lvlJc w:val="left"/>
      <w:pPr>
        <w:ind w:left="4014" w:hanging="360"/>
      </w:pPr>
    </w:lvl>
    <w:lvl w:ilvl="5" w:tplc="0418001B" w:tentative="1">
      <w:start w:val="1"/>
      <w:numFmt w:val="lowerRoman"/>
      <w:lvlText w:val="%6."/>
      <w:lvlJc w:val="right"/>
      <w:pPr>
        <w:ind w:left="4734" w:hanging="180"/>
      </w:pPr>
    </w:lvl>
    <w:lvl w:ilvl="6" w:tplc="0418000F" w:tentative="1">
      <w:start w:val="1"/>
      <w:numFmt w:val="decimal"/>
      <w:lvlText w:val="%7."/>
      <w:lvlJc w:val="left"/>
      <w:pPr>
        <w:ind w:left="5454" w:hanging="360"/>
      </w:pPr>
    </w:lvl>
    <w:lvl w:ilvl="7" w:tplc="04180019" w:tentative="1">
      <w:start w:val="1"/>
      <w:numFmt w:val="lowerLetter"/>
      <w:lvlText w:val="%8."/>
      <w:lvlJc w:val="left"/>
      <w:pPr>
        <w:ind w:left="6174" w:hanging="360"/>
      </w:pPr>
    </w:lvl>
    <w:lvl w:ilvl="8" w:tplc="0418001B" w:tentative="1">
      <w:start w:val="1"/>
      <w:numFmt w:val="lowerRoman"/>
      <w:lvlText w:val="%9."/>
      <w:lvlJc w:val="right"/>
      <w:pPr>
        <w:ind w:left="6894" w:hanging="180"/>
      </w:pPr>
    </w:lvl>
  </w:abstractNum>
  <w:abstractNum w:abstractNumId="22" w15:restartNumberingAfterBreak="0">
    <w:nsid w:val="5DBA6711"/>
    <w:multiLevelType w:val="hybridMultilevel"/>
    <w:tmpl w:val="9E9C7452"/>
    <w:lvl w:ilvl="0" w:tplc="21367E90">
      <w:start w:val="1"/>
      <w:numFmt w:val="lowerLetter"/>
      <w:lvlText w:val="%1."/>
      <w:lvlJc w:val="left"/>
      <w:pPr>
        <w:ind w:left="1476"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60B67601"/>
    <w:multiLevelType w:val="hybridMultilevel"/>
    <w:tmpl w:val="C59CAF6A"/>
    <w:lvl w:ilvl="0" w:tplc="21367E90">
      <w:start w:val="1"/>
      <w:numFmt w:val="lowerLetter"/>
      <w:lvlText w:val="%1."/>
      <w:lvlJc w:val="left"/>
      <w:pPr>
        <w:ind w:left="2019" w:hanging="360"/>
      </w:pPr>
      <w:rPr>
        <w:rFonts w:hint="default"/>
      </w:rPr>
    </w:lvl>
    <w:lvl w:ilvl="1" w:tplc="04180019" w:tentative="1">
      <w:start w:val="1"/>
      <w:numFmt w:val="lowerLetter"/>
      <w:lvlText w:val="%2."/>
      <w:lvlJc w:val="left"/>
      <w:pPr>
        <w:ind w:left="2703" w:hanging="360"/>
      </w:pPr>
    </w:lvl>
    <w:lvl w:ilvl="2" w:tplc="0418001B" w:tentative="1">
      <w:start w:val="1"/>
      <w:numFmt w:val="lowerRoman"/>
      <w:lvlText w:val="%3."/>
      <w:lvlJc w:val="right"/>
      <w:pPr>
        <w:ind w:left="3423" w:hanging="180"/>
      </w:pPr>
    </w:lvl>
    <w:lvl w:ilvl="3" w:tplc="0418000F" w:tentative="1">
      <w:start w:val="1"/>
      <w:numFmt w:val="decimal"/>
      <w:lvlText w:val="%4."/>
      <w:lvlJc w:val="left"/>
      <w:pPr>
        <w:ind w:left="4143" w:hanging="360"/>
      </w:pPr>
    </w:lvl>
    <w:lvl w:ilvl="4" w:tplc="04180019" w:tentative="1">
      <w:start w:val="1"/>
      <w:numFmt w:val="lowerLetter"/>
      <w:lvlText w:val="%5."/>
      <w:lvlJc w:val="left"/>
      <w:pPr>
        <w:ind w:left="4863" w:hanging="360"/>
      </w:pPr>
    </w:lvl>
    <w:lvl w:ilvl="5" w:tplc="0418001B" w:tentative="1">
      <w:start w:val="1"/>
      <w:numFmt w:val="lowerRoman"/>
      <w:lvlText w:val="%6."/>
      <w:lvlJc w:val="right"/>
      <w:pPr>
        <w:ind w:left="5583" w:hanging="180"/>
      </w:pPr>
    </w:lvl>
    <w:lvl w:ilvl="6" w:tplc="0418000F" w:tentative="1">
      <w:start w:val="1"/>
      <w:numFmt w:val="decimal"/>
      <w:lvlText w:val="%7."/>
      <w:lvlJc w:val="left"/>
      <w:pPr>
        <w:ind w:left="6303" w:hanging="360"/>
      </w:pPr>
    </w:lvl>
    <w:lvl w:ilvl="7" w:tplc="04180019" w:tentative="1">
      <w:start w:val="1"/>
      <w:numFmt w:val="lowerLetter"/>
      <w:lvlText w:val="%8."/>
      <w:lvlJc w:val="left"/>
      <w:pPr>
        <w:ind w:left="7023" w:hanging="360"/>
      </w:pPr>
    </w:lvl>
    <w:lvl w:ilvl="8" w:tplc="0418001B" w:tentative="1">
      <w:start w:val="1"/>
      <w:numFmt w:val="lowerRoman"/>
      <w:lvlText w:val="%9."/>
      <w:lvlJc w:val="right"/>
      <w:pPr>
        <w:ind w:left="7743" w:hanging="180"/>
      </w:pPr>
    </w:lvl>
  </w:abstractNum>
  <w:abstractNum w:abstractNumId="24" w15:restartNumberingAfterBreak="0">
    <w:nsid w:val="67305DAF"/>
    <w:multiLevelType w:val="hybridMultilevel"/>
    <w:tmpl w:val="F8E2BD4A"/>
    <w:lvl w:ilvl="0" w:tplc="87EE180C">
      <w:numFmt w:val="bullet"/>
      <w:lvlText w:val="-"/>
      <w:lvlJc w:val="left"/>
      <w:pPr>
        <w:ind w:left="432" w:hanging="360"/>
      </w:pPr>
      <w:rPr>
        <w:rFonts w:ascii="Times New Roman" w:eastAsiaTheme="minorHAnsi" w:hAnsi="Times New Roman" w:cs="Times New Roman" w:hint="default"/>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cs="Wingdings" w:hint="default"/>
      </w:rPr>
    </w:lvl>
    <w:lvl w:ilvl="3" w:tplc="04180001" w:tentative="1">
      <w:start w:val="1"/>
      <w:numFmt w:val="bullet"/>
      <w:lvlText w:val=""/>
      <w:lvlJc w:val="left"/>
      <w:pPr>
        <w:ind w:left="2592" w:hanging="360"/>
      </w:pPr>
      <w:rPr>
        <w:rFonts w:ascii="Symbol" w:hAnsi="Symbol" w:cs="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cs="Wingdings" w:hint="default"/>
      </w:rPr>
    </w:lvl>
    <w:lvl w:ilvl="6" w:tplc="04180001" w:tentative="1">
      <w:start w:val="1"/>
      <w:numFmt w:val="bullet"/>
      <w:lvlText w:val=""/>
      <w:lvlJc w:val="left"/>
      <w:pPr>
        <w:ind w:left="4752" w:hanging="360"/>
      </w:pPr>
      <w:rPr>
        <w:rFonts w:ascii="Symbol" w:hAnsi="Symbol" w:cs="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cs="Wingdings" w:hint="default"/>
      </w:rPr>
    </w:lvl>
  </w:abstractNum>
  <w:abstractNum w:abstractNumId="25" w15:restartNumberingAfterBreak="0">
    <w:nsid w:val="6AF92F99"/>
    <w:multiLevelType w:val="hybridMultilevel"/>
    <w:tmpl w:val="631A69D0"/>
    <w:lvl w:ilvl="0" w:tplc="0418000F">
      <w:start w:val="1"/>
      <w:numFmt w:val="decimal"/>
      <w:lvlText w:val="%1."/>
      <w:lvlJc w:val="left"/>
      <w:pPr>
        <w:ind w:left="1732" w:hanging="360"/>
      </w:pPr>
    </w:lvl>
    <w:lvl w:ilvl="1" w:tplc="04180019" w:tentative="1">
      <w:start w:val="1"/>
      <w:numFmt w:val="lowerLetter"/>
      <w:lvlText w:val="%2."/>
      <w:lvlJc w:val="left"/>
      <w:pPr>
        <w:ind w:left="2452" w:hanging="360"/>
      </w:pPr>
    </w:lvl>
    <w:lvl w:ilvl="2" w:tplc="0418001B" w:tentative="1">
      <w:start w:val="1"/>
      <w:numFmt w:val="lowerRoman"/>
      <w:lvlText w:val="%3."/>
      <w:lvlJc w:val="right"/>
      <w:pPr>
        <w:ind w:left="3172" w:hanging="180"/>
      </w:pPr>
    </w:lvl>
    <w:lvl w:ilvl="3" w:tplc="0418000F" w:tentative="1">
      <w:start w:val="1"/>
      <w:numFmt w:val="decimal"/>
      <w:lvlText w:val="%4."/>
      <w:lvlJc w:val="left"/>
      <w:pPr>
        <w:ind w:left="3892" w:hanging="360"/>
      </w:pPr>
    </w:lvl>
    <w:lvl w:ilvl="4" w:tplc="04180019" w:tentative="1">
      <w:start w:val="1"/>
      <w:numFmt w:val="lowerLetter"/>
      <w:lvlText w:val="%5."/>
      <w:lvlJc w:val="left"/>
      <w:pPr>
        <w:ind w:left="4612" w:hanging="360"/>
      </w:pPr>
    </w:lvl>
    <w:lvl w:ilvl="5" w:tplc="0418001B" w:tentative="1">
      <w:start w:val="1"/>
      <w:numFmt w:val="lowerRoman"/>
      <w:lvlText w:val="%6."/>
      <w:lvlJc w:val="right"/>
      <w:pPr>
        <w:ind w:left="5332" w:hanging="180"/>
      </w:pPr>
    </w:lvl>
    <w:lvl w:ilvl="6" w:tplc="0418000F" w:tentative="1">
      <w:start w:val="1"/>
      <w:numFmt w:val="decimal"/>
      <w:lvlText w:val="%7."/>
      <w:lvlJc w:val="left"/>
      <w:pPr>
        <w:ind w:left="6052" w:hanging="360"/>
      </w:pPr>
    </w:lvl>
    <w:lvl w:ilvl="7" w:tplc="04180019" w:tentative="1">
      <w:start w:val="1"/>
      <w:numFmt w:val="lowerLetter"/>
      <w:lvlText w:val="%8."/>
      <w:lvlJc w:val="left"/>
      <w:pPr>
        <w:ind w:left="6772" w:hanging="360"/>
      </w:pPr>
    </w:lvl>
    <w:lvl w:ilvl="8" w:tplc="0418001B" w:tentative="1">
      <w:start w:val="1"/>
      <w:numFmt w:val="lowerRoman"/>
      <w:lvlText w:val="%9."/>
      <w:lvlJc w:val="right"/>
      <w:pPr>
        <w:ind w:left="7492" w:hanging="180"/>
      </w:pPr>
    </w:lvl>
  </w:abstractNum>
  <w:abstractNum w:abstractNumId="26" w15:restartNumberingAfterBreak="0">
    <w:nsid w:val="6FF67437"/>
    <w:multiLevelType w:val="hybridMultilevel"/>
    <w:tmpl w:val="AA504C70"/>
    <w:lvl w:ilvl="0" w:tplc="48AEABEA">
      <w:start w:val="1"/>
      <w:numFmt w:val="lowerLetter"/>
      <w:lvlText w:val="%1."/>
      <w:lvlJc w:val="left"/>
      <w:pPr>
        <w:ind w:left="852" w:hanging="360"/>
      </w:pPr>
      <w:rPr>
        <w:rFonts w:hint="default"/>
      </w:rPr>
    </w:lvl>
    <w:lvl w:ilvl="1" w:tplc="04180019" w:tentative="1">
      <w:start w:val="1"/>
      <w:numFmt w:val="lowerLetter"/>
      <w:lvlText w:val="%2."/>
      <w:lvlJc w:val="left"/>
      <w:pPr>
        <w:ind w:left="1572" w:hanging="360"/>
      </w:pPr>
    </w:lvl>
    <w:lvl w:ilvl="2" w:tplc="0418001B" w:tentative="1">
      <w:start w:val="1"/>
      <w:numFmt w:val="lowerRoman"/>
      <w:lvlText w:val="%3."/>
      <w:lvlJc w:val="right"/>
      <w:pPr>
        <w:ind w:left="2292" w:hanging="180"/>
      </w:pPr>
    </w:lvl>
    <w:lvl w:ilvl="3" w:tplc="0418000F" w:tentative="1">
      <w:start w:val="1"/>
      <w:numFmt w:val="decimal"/>
      <w:lvlText w:val="%4."/>
      <w:lvlJc w:val="left"/>
      <w:pPr>
        <w:ind w:left="3012" w:hanging="360"/>
      </w:pPr>
    </w:lvl>
    <w:lvl w:ilvl="4" w:tplc="04180019" w:tentative="1">
      <w:start w:val="1"/>
      <w:numFmt w:val="lowerLetter"/>
      <w:lvlText w:val="%5."/>
      <w:lvlJc w:val="left"/>
      <w:pPr>
        <w:ind w:left="3732" w:hanging="360"/>
      </w:pPr>
    </w:lvl>
    <w:lvl w:ilvl="5" w:tplc="0418001B" w:tentative="1">
      <w:start w:val="1"/>
      <w:numFmt w:val="lowerRoman"/>
      <w:lvlText w:val="%6."/>
      <w:lvlJc w:val="right"/>
      <w:pPr>
        <w:ind w:left="4452" w:hanging="180"/>
      </w:pPr>
    </w:lvl>
    <w:lvl w:ilvl="6" w:tplc="0418000F" w:tentative="1">
      <w:start w:val="1"/>
      <w:numFmt w:val="decimal"/>
      <w:lvlText w:val="%7."/>
      <w:lvlJc w:val="left"/>
      <w:pPr>
        <w:ind w:left="5172" w:hanging="360"/>
      </w:pPr>
    </w:lvl>
    <w:lvl w:ilvl="7" w:tplc="04180019" w:tentative="1">
      <w:start w:val="1"/>
      <w:numFmt w:val="lowerLetter"/>
      <w:lvlText w:val="%8."/>
      <w:lvlJc w:val="left"/>
      <w:pPr>
        <w:ind w:left="5892" w:hanging="360"/>
      </w:pPr>
    </w:lvl>
    <w:lvl w:ilvl="8" w:tplc="0418001B" w:tentative="1">
      <w:start w:val="1"/>
      <w:numFmt w:val="lowerRoman"/>
      <w:lvlText w:val="%9."/>
      <w:lvlJc w:val="right"/>
      <w:pPr>
        <w:ind w:left="6612" w:hanging="180"/>
      </w:pPr>
    </w:lvl>
  </w:abstractNum>
  <w:abstractNum w:abstractNumId="27" w15:restartNumberingAfterBreak="0">
    <w:nsid w:val="720A35ED"/>
    <w:multiLevelType w:val="hybridMultilevel"/>
    <w:tmpl w:val="93D2734A"/>
    <w:lvl w:ilvl="0" w:tplc="BAB0964E">
      <w:start w:val="1"/>
      <w:numFmt w:val="lowerLetter"/>
      <w:lvlText w:val="%1."/>
      <w:lvlJc w:val="left"/>
      <w:pPr>
        <w:ind w:left="1406" w:hanging="360"/>
      </w:pPr>
      <w:rPr>
        <w:rFonts w:hint="default"/>
      </w:rPr>
    </w:lvl>
    <w:lvl w:ilvl="1" w:tplc="04180019" w:tentative="1">
      <w:start w:val="1"/>
      <w:numFmt w:val="lowerLetter"/>
      <w:lvlText w:val="%2."/>
      <w:lvlJc w:val="left"/>
      <w:pPr>
        <w:ind w:left="2126" w:hanging="360"/>
      </w:pPr>
    </w:lvl>
    <w:lvl w:ilvl="2" w:tplc="0418001B" w:tentative="1">
      <w:start w:val="1"/>
      <w:numFmt w:val="lowerRoman"/>
      <w:lvlText w:val="%3."/>
      <w:lvlJc w:val="right"/>
      <w:pPr>
        <w:ind w:left="2846" w:hanging="180"/>
      </w:pPr>
    </w:lvl>
    <w:lvl w:ilvl="3" w:tplc="0418000F" w:tentative="1">
      <w:start w:val="1"/>
      <w:numFmt w:val="decimal"/>
      <w:lvlText w:val="%4."/>
      <w:lvlJc w:val="left"/>
      <w:pPr>
        <w:ind w:left="3566" w:hanging="360"/>
      </w:pPr>
    </w:lvl>
    <w:lvl w:ilvl="4" w:tplc="04180019" w:tentative="1">
      <w:start w:val="1"/>
      <w:numFmt w:val="lowerLetter"/>
      <w:lvlText w:val="%5."/>
      <w:lvlJc w:val="left"/>
      <w:pPr>
        <w:ind w:left="4286" w:hanging="360"/>
      </w:pPr>
    </w:lvl>
    <w:lvl w:ilvl="5" w:tplc="0418001B" w:tentative="1">
      <w:start w:val="1"/>
      <w:numFmt w:val="lowerRoman"/>
      <w:lvlText w:val="%6."/>
      <w:lvlJc w:val="right"/>
      <w:pPr>
        <w:ind w:left="5006" w:hanging="180"/>
      </w:pPr>
    </w:lvl>
    <w:lvl w:ilvl="6" w:tplc="0418000F" w:tentative="1">
      <w:start w:val="1"/>
      <w:numFmt w:val="decimal"/>
      <w:lvlText w:val="%7."/>
      <w:lvlJc w:val="left"/>
      <w:pPr>
        <w:ind w:left="5726" w:hanging="360"/>
      </w:pPr>
    </w:lvl>
    <w:lvl w:ilvl="7" w:tplc="04180019" w:tentative="1">
      <w:start w:val="1"/>
      <w:numFmt w:val="lowerLetter"/>
      <w:lvlText w:val="%8."/>
      <w:lvlJc w:val="left"/>
      <w:pPr>
        <w:ind w:left="6446" w:hanging="360"/>
      </w:pPr>
    </w:lvl>
    <w:lvl w:ilvl="8" w:tplc="0418001B" w:tentative="1">
      <w:start w:val="1"/>
      <w:numFmt w:val="lowerRoman"/>
      <w:lvlText w:val="%9."/>
      <w:lvlJc w:val="right"/>
      <w:pPr>
        <w:ind w:left="7166" w:hanging="180"/>
      </w:pPr>
    </w:lvl>
  </w:abstractNum>
  <w:abstractNum w:abstractNumId="28" w15:restartNumberingAfterBreak="0">
    <w:nsid w:val="73D32716"/>
    <w:multiLevelType w:val="hybridMultilevel"/>
    <w:tmpl w:val="BD8A034E"/>
    <w:lvl w:ilvl="0" w:tplc="78885B5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BC33F22"/>
    <w:multiLevelType w:val="hybridMultilevel"/>
    <w:tmpl w:val="80A4A5BC"/>
    <w:lvl w:ilvl="0" w:tplc="2DF20FC0">
      <w:start w:val="2"/>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cs="Wingdings" w:hint="default"/>
      </w:rPr>
    </w:lvl>
    <w:lvl w:ilvl="3" w:tplc="04180001" w:tentative="1">
      <w:start w:val="1"/>
      <w:numFmt w:val="bullet"/>
      <w:lvlText w:val=""/>
      <w:lvlJc w:val="left"/>
      <w:pPr>
        <w:ind w:left="3600" w:hanging="360"/>
      </w:pPr>
      <w:rPr>
        <w:rFonts w:ascii="Symbol" w:hAnsi="Symbol" w:cs="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cs="Wingdings" w:hint="default"/>
      </w:rPr>
    </w:lvl>
    <w:lvl w:ilvl="6" w:tplc="04180001" w:tentative="1">
      <w:start w:val="1"/>
      <w:numFmt w:val="bullet"/>
      <w:lvlText w:val=""/>
      <w:lvlJc w:val="left"/>
      <w:pPr>
        <w:ind w:left="5760" w:hanging="360"/>
      </w:pPr>
      <w:rPr>
        <w:rFonts w:ascii="Symbol" w:hAnsi="Symbol" w:cs="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cs="Wingdings" w:hint="default"/>
      </w:rPr>
    </w:lvl>
  </w:abstractNum>
  <w:num w:numId="1">
    <w:abstractNumId w:val="28"/>
  </w:num>
  <w:num w:numId="2">
    <w:abstractNumId w:val="13"/>
  </w:num>
  <w:num w:numId="3">
    <w:abstractNumId w:val="24"/>
  </w:num>
  <w:num w:numId="4">
    <w:abstractNumId w:val="26"/>
  </w:num>
  <w:num w:numId="5">
    <w:abstractNumId w:val="6"/>
  </w:num>
  <w:num w:numId="6">
    <w:abstractNumId w:val="7"/>
  </w:num>
  <w:num w:numId="7">
    <w:abstractNumId w:val="5"/>
  </w:num>
  <w:num w:numId="8">
    <w:abstractNumId w:val="18"/>
  </w:num>
  <w:num w:numId="9">
    <w:abstractNumId w:val="14"/>
  </w:num>
  <w:num w:numId="10">
    <w:abstractNumId w:val="10"/>
  </w:num>
  <w:num w:numId="11">
    <w:abstractNumId w:val="19"/>
  </w:num>
  <w:num w:numId="12">
    <w:abstractNumId w:val="9"/>
  </w:num>
  <w:num w:numId="13">
    <w:abstractNumId w:val="0"/>
  </w:num>
  <w:num w:numId="14">
    <w:abstractNumId w:val="21"/>
  </w:num>
  <w:num w:numId="15">
    <w:abstractNumId w:val="17"/>
  </w:num>
  <w:num w:numId="16">
    <w:abstractNumId w:val="16"/>
  </w:num>
  <w:num w:numId="17">
    <w:abstractNumId w:val="15"/>
  </w:num>
  <w:num w:numId="18">
    <w:abstractNumId w:val="2"/>
  </w:num>
  <w:num w:numId="19">
    <w:abstractNumId w:val="11"/>
  </w:num>
  <w:num w:numId="20">
    <w:abstractNumId w:val="8"/>
  </w:num>
  <w:num w:numId="21">
    <w:abstractNumId w:val="29"/>
  </w:num>
  <w:num w:numId="22">
    <w:abstractNumId w:val="22"/>
  </w:num>
  <w:num w:numId="23">
    <w:abstractNumId w:val="23"/>
  </w:num>
  <w:num w:numId="24">
    <w:abstractNumId w:val="20"/>
  </w:num>
  <w:num w:numId="25">
    <w:abstractNumId w:val="3"/>
  </w:num>
  <w:num w:numId="26">
    <w:abstractNumId w:val="25"/>
  </w:num>
  <w:num w:numId="27">
    <w:abstractNumId w:val="12"/>
  </w:num>
  <w:num w:numId="28">
    <w:abstractNumId w:val="1"/>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0D"/>
    <w:rsid w:val="00006044"/>
    <w:rsid w:val="00013CAE"/>
    <w:rsid w:val="00016490"/>
    <w:rsid w:val="000414E3"/>
    <w:rsid w:val="00052164"/>
    <w:rsid w:val="000640D1"/>
    <w:rsid w:val="000725C2"/>
    <w:rsid w:val="000A58D4"/>
    <w:rsid w:val="000D1C70"/>
    <w:rsid w:val="001006D7"/>
    <w:rsid w:val="00116B5F"/>
    <w:rsid w:val="00156ADC"/>
    <w:rsid w:val="001820F8"/>
    <w:rsid w:val="00182223"/>
    <w:rsid w:val="001B653E"/>
    <w:rsid w:val="001D0F0A"/>
    <w:rsid w:val="001F153A"/>
    <w:rsid w:val="00230EF2"/>
    <w:rsid w:val="002400FB"/>
    <w:rsid w:val="00246C7F"/>
    <w:rsid w:val="002529AD"/>
    <w:rsid w:val="00256666"/>
    <w:rsid w:val="002620A3"/>
    <w:rsid w:val="0027277F"/>
    <w:rsid w:val="00282D2B"/>
    <w:rsid w:val="002949D4"/>
    <w:rsid w:val="002966E9"/>
    <w:rsid w:val="002A0622"/>
    <w:rsid w:val="002B34D7"/>
    <w:rsid w:val="002C092E"/>
    <w:rsid w:val="002F5CD8"/>
    <w:rsid w:val="00313C7A"/>
    <w:rsid w:val="003271AE"/>
    <w:rsid w:val="00331231"/>
    <w:rsid w:val="003324EA"/>
    <w:rsid w:val="00340E53"/>
    <w:rsid w:val="00347C8A"/>
    <w:rsid w:val="00351035"/>
    <w:rsid w:val="00366A42"/>
    <w:rsid w:val="003717DD"/>
    <w:rsid w:val="00391BC7"/>
    <w:rsid w:val="00392AB0"/>
    <w:rsid w:val="00393C01"/>
    <w:rsid w:val="003A6168"/>
    <w:rsid w:val="003B753E"/>
    <w:rsid w:val="003F0B8B"/>
    <w:rsid w:val="00441A48"/>
    <w:rsid w:val="004433D6"/>
    <w:rsid w:val="00462D07"/>
    <w:rsid w:val="004666B5"/>
    <w:rsid w:val="004716FE"/>
    <w:rsid w:val="00482C37"/>
    <w:rsid w:val="004C5ED4"/>
    <w:rsid w:val="004F2658"/>
    <w:rsid w:val="004F4E15"/>
    <w:rsid w:val="00517EB5"/>
    <w:rsid w:val="00524F2D"/>
    <w:rsid w:val="00546D2C"/>
    <w:rsid w:val="00552C92"/>
    <w:rsid w:val="00576678"/>
    <w:rsid w:val="005770AF"/>
    <w:rsid w:val="00580FA7"/>
    <w:rsid w:val="005E5688"/>
    <w:rsid w:val="005F2599"/>
    <w:rsid w:val="00621A67"/>
    <w:rsid w:val="00622DD8"/>
    <w:rsid w:val="00642EB1"/>
    <w:rsid w:val="00687285"/>
    <w:rsid w:val="006A7F38"/>
    <w:rsid w:val="006B6FFC"/>
    <w:rsid w:val="006E6046"/>
    <w:rsid w:val="006F4DCE"/>
    <w:rsid w:val="006F5ACC"/>
    <w:rsid w:val="0070684B"/>
    <w:rsid w:val="0071332D"/>
    <w:rsid w:val="0072737E"/>
    <w:rsid w:val="00733AFA"/>
    <w:rsid w:val="00752515"/>
    <w:rsid w:val="0075324A"/>
    <w:rsid w:val="00760E77"/>
    <w:rsid w:val="007B4F27"/>
    <w:rsid w:val="007B6236"/>
    <w:rsid w:val="007C571F"/>
    <w:rsid w:val="007D1164"/>
    <w:rsid w:val="007D7D4A"/>
    <w:rsid w:val="007F2950"/>
    <w:rsid w:val="0083223D"/>
    <w:rsid w:val="00833F57"/>
    <w:rsid w:val="00860228"/>
    <w:rsid w:val="00870F73"/>
    <w:rsid w:val="008E7579"/>
    <w:rsid w:val="00900E6F"/>
    <w:rsid w:val="0091014E"/>
    <w:rsid w:val="0091213B"/>
    <w:rsid w:val="00913A90"/>
    <w:rsid w:val="00924C17"/>
    <w:rsid w:val="00930B1C"/>
    <w:rsid w:val="00955DCA"/>
    <w:rsid w:val="0099694D"/>
    <w:rsid w:val="009A566D"/>
    <w:rsid w:val="009B0480"/>
    <w:rsid w:val="009C45CB"/>
    <w:rsid w:val="009C4FA5"/>
    <w:rsid w:val="009C5F69"/>
    <w:rsid w:val="009C7C3C"/>
    <w:rsid w:val="009D0A86"/>
    <w:rsid w:val="009E5CD8"/>
    <w:rsid w:val="009F7E0D"/>
    <w:rsid w:val="00A01AC4"/>
    <w:rsid w:val="00A12761"/>
    <w:rsid w:val="00A1471C"/>
    <w:rsid w:val="00A56B45"/>
    <w:rsid w:val="00A60449"/>
    <w:rsid w:val="00A81708"/>
    <w:rsid w:val="00A90291"/>
    <w:rsid w:val="00A94876"/>
    <w:rsid w:val="00AB1EEB"/>
    <w:rsid w:val="00AC663D"/>
    <w:rsid w:val="00AD36D1"/>
    <w:rsid w:val="00B12995"/>
    <w:rsid w:val="00B13FC1"/>
    <w:rsid w:val="00B30AD0"/>
    <w:rsid w:val="00B35275"/>
    <w:rsid w:val="00B402F2"/>
    <w:rsid w:val="00B4350E"/>
    <w:rsid w:val="00B555F7"/>
    <w:rsid w:val="00B805AC"/>
    <w:rsid w:val="00BA56C5"/>
    <w:rsid w:val="00BC4387"/>
    <w:rsid w:val="00C039A2"/>
    <w:rsid w:val="00C438A2"/>
    <w:rsid w:val="00C77741"/>
    <w:rsid w:val="00C77BE8"/>
    <w:rsid w:val="00CA1552"/>
    <w:rsid w:val="00CA1FD3"/>
    <w:rsid w:val="00CC6F47"/>
    <w:rsid w:val="00D14B1B"/>
    <w:rsid w:val="00D206AB"/>
    <w:rsid w:val="00D30115"/>
    <w:rsid w:val="00D60231"/>
    <w:rsid w:val="00D70707"/>
    <w:rsid w:val="00D74268"/>
    <w:rsid w:val="00D769D8"/>
    <w:rsid w:val="00DC1BCB"/>
    <w:rsid w:val="00DC724A"/>
    <w:rsid w:val="00DE4A71"/>
    <w:rsid w:val="00E0272A"/>
    <w:rsid w:val="00E16976"/>
    <w:rsid w:val="00E60836"/>
    <w:rsid w:val="00E66099"/>
    <w:rsid w:val="00E810F4"/>
    <w:rsid w:val="00E9578B"/>
    <w:rsid w:val="00E97D67"/>
    <w:rsid w:val="00EF39B5"/>
    <w:rsid w:val="00F07270"/>
    <w:rsid w:val="00F161C0"/>
    <w:rsid w:val="00F1785F"/>
    <w:rsid w:val="00F26767"/>
    <w:rsid w:val="00F62D5B"/>
    <w:rsid w:val="00FA57AF"/>
    <w:rsid w:val="00FB4546"/>
    <w:rsid w:val="00FB6046"/>
    <w:rsid w:val="00FF3BEE"/>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0EE82"/>
  <w15:chartTrackingRefBased/>
  <w15:docId w15:val="{68978180-2ADD-4506-A538-A18BC884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62D07"/>
    <w:pPr>
      <w:ind w:left="720"/>
      <w:contextualSpacing/>
    </w:pPr>
  </w:style>
  <w:style w:type="paragraph" w:styleId="Antet">
    <w:name w:val="header"/>
    <w:basedOn w:val="Normal"/>
    <w:link w:val="AntetCaracter"/>
    <w:uiPriority w:val="99"/>
    <w:unhideWhenUsed/>
    <w:rsid w:val="003717DD"/>
    <w:pPr>
      <w:tabs>
        <w:tab w:val="center" w:pos="4680"/>
        <w:tab w:val="right" w:pos="9360"/>
      </w:tabs>
    </w:pPr>
  </w:style>
  <w:style w:type="character" w:customStyle="1" w:styleId="AntetCaracter">
    <w:name w:val="Antet Caracter"/>
    <w:basedOn w:val="Fontdeparagrafimplicit"/>
    <w:link w:val="Antet"/>
    <w:uiPriority w:val="99"/>
    <w:rsid w:val="003717DD"/>
  </w:style>
  <w:style w:type="paragraph" w:styleId="Subsol">
    <w:name w:val="footer"/>
    <w:basedOn w:val="Normal"/>
    <w:link w:val="SubsolCaracter"/>
    <w:uiPriority w:val="99"/>
    <w:unhideWhenUsed/>
    <w:rsid w:val="003717DD"/>
    <w:pPr>
      <w:tabs>
        <w:tab w:val="center" w:pos="4680"/>
        <w:tab w:val="right" w:pos="9360"/>
      </w:tabs>
    </w:pPr>
  </w:style>
  <w:style w:type="character" w:customStyle="1" w:styleId="SubsolCaracter">
    <w:name w:val="Subsol Caracter"/>
    <w:basedOn w:val="Fontdeparagrafimplicit"/>
    <w:link w:val="Subsol"/>
    <w:uiPriority w:val="99"/>
    <w:rsid w:val="003717DD"/>
  </w:style>
  <w:style w:type="paragraph" w:styleId="Frspaiere">
    <w:name w:val="No Spacing"/>
    <w:uiPriority w:val="1"/>
    <w:qFormat/>
    <w:rsid w:val="00347C8A"/>
  </w:style>
  <w:style w:type="character" w:styleId="Textsubstituent">
    <w:name w:val="Placeholder Text"/>
    <w:basedOn w:val="Fontdeparagrafimplicit"/>
    <w:uiPriority w:val="99"/>
    <w:semiHidden/>
    <w:rsid w:val="00256666"/>
    <w:rPr>
      <w:color w:val="808080"/>
    </w:rPr>
  </w:style>
  <w:style w:type="paragraph" w:styleId="TextnBalon">
    <w:name w:val="Balloon Text"/>
    <w:basedOn w:val="Normal"/>
    <w:link w:val="TextnBalonCaracter"/>
    <w:uiPriority w:val="99"/>
    <w:semiHidden/>
    <w:unhideWhenUsed/>
    <w:rsid w:val="009C5F6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C5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F43A2-C5A4-48D9-B810-C6AB63B8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Pages>
  <Words>4650</Words>
  <Characters>26972</Characters>
  <Application>Microsoft Office Word</Application>
  <DocSecurity>0</DocSecurity>
  <Lines>224</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97</cp:revision>
  <cp:lastPrinted>2020-04-30T11:34:00Z</cp:lastPrinted>
  <dcterms:created xsi:type="dcterms:W3CDTF">2020-04-23T15:23:00Z</dcterms:created>
  <dcterms:modified xsi:type="dcterms:W3CDTF">2020-05-13T07:32:00Z</dcterms:modified>
</cp:coreProperties>
</file>