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jc w:val="center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PROCES-VERBAL</w:t>
      </w:r>
    </w:p>
    <w:p w:rsidR="00863298" w:rsidRDefault="00863298" w:rsidP="00863298">
      <w:pPr>
        <w:pStyle w:val="Standard"/>
        <w:jc w:val="center"/>
      </w:pPr>
    </w:p>
    <w:p w:rsidR="00863298" w:rsidRDefault="00863298" w:rsidP="00863298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 ordinare a Consiliului Local al comunei Valea Ierii din data de </w:t>
      </w:r>
      <w:r w:rsidR="008A6EBE">
        <w:rPr>
          <w:rFonts w:eastAsia="Arial Unicode MS"/>
          <w:sz w:val="28"/>
          <w:szCs w:val="28"/>
        </w:rPr>
        <w:t>23 ianuarie</w:t>
      </w:r>
      <w:r>
        <w:rPr>
          <w:rFonts w:eastAsia="Arial Unicode MS"/>
          <w:sz w:val="28"/>
          <w:szCs w:val="28"/>
        </w:rPr>
        <w:t xml:space="preserve">  </w:t>
      </w:r>
      <w:r w:rsidR="008A6EBE">
        <w:rPr>
          <w:sz w:val="28"/>
          <w:szCs w:val="28"/>
        </w:rPr>
        <w:t>2019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ordinare a Consiliului Local Valea Ierii din data de </w:t>
      </w:r>
      <w:r w:rsidR="008A6EBE">
        <w:rPr>
          <w:rFonts w:eastAsia="Arial Unicode MS"/>
          <w:sz w:val="28"/>
          <w:szCs w:val="28"/>
          <w:lang w:val="ro-RO"/>
        </w:rPr>
        <w:t>23.01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8A6EB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863298" w:rsidRDefault="00863298" w:rsidP="00863298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ordinară, prin </w:t>
      </w:r>
      <w:r>
        <w:rPr>
          <w:sz w:val="28"/>
          <w:szCs w:val="28"/>
        </w:rPr>
        <w:t>Dispoziţia primarului nr.</w:t>
      </w:r>
      <w:r w:rsidR="00D66115">
        <w:rPr>
          <w:color w:val="000000"/>
          <w:sz w:val="28"/>
          <w:szCs w:val="28"/>
        </w:rPr>
        <w:t>6</w:t>
      </w:r>
      <w:r w:rsidR="00D66115">
        <w:rPr>
          <w:sz w:val="28"/>
          <w:szCs w:val="28"/>
        </w:rPr>
        <w:t xml:space="preserve"> din 16</w:t>
      </w:r>
      <w:r w:rsidR="00D66115">
        <w:rPr>
          <w:sz w:val="28"/>
          <w:szCs w:val="28"/>
          <w:lang w:val="ro-RO"/>
        </w:rPr>
        <w:t>.01.2019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scris și telefonic.</w:t>
      </w:r>
    </w:p>
    <w:p w:rsidR="00863298" w:rsidRDefault="00863298" w:rsidP="00863298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Duma Gabriel.</w:t>
      </w:r>
    </w:p>
    <w:p w:rsidR="00863298" w:rsidRDefault="00863298" w:rsidP="00863298">
      <w:pPr>
        <w:pStyle w:val="Textbodyindent"/>
      </w:pPr>
      <w:r>
        <w:rPr>
          <w:rFonts w:eastAsia="Arial Unicode MS" w:cs="Times New Roman"/>
          <w:sz w:val="28"/>
          <w:szCs w:val="28"/>
          <w:lang w:val="ro-RO"/>
        </w:rPr>
        <w:t>O să dau citire</w:t>
      </w:r>
      <w:r>
        <w:rPr>
          <w:rFonts w:eastAsia="Arial Unicode MS" w:cs="Times New Roman"/>
          <w:color w:val="C00000"/>
          <w:sz w:val="28"/>
          <w:szCs w:val="28"/>
          <w:lang w:val="ro-RO"/>
        </w:rPr>
        <w:t xml:space="preserve"> </w:t>
      </w:r>
      <w:r>
        <w:rPr>
          <w:rFonts w:eastAsia="Arial Unicode MS" w:cs="Times New Roman"/>
          <w:sz w:val="28"/>
          <w:szCs w:val="28"/>
          <w:lang w:val="ro-RO"/>
        </w:rPr>
        <w:t>proiectului ordinii de zi:</w:t>
      </w:r>
    </w:p>
    <w:p w:rsidR="00D66115" w:rsidRPr="00D66115" w:rsidRDefault="00D66115" w:rsidP="00D66115">
      <w:pPr>
        <w:autoSpaceDN/>
        <w:contextualSpacing/>
        <w:jc w:val="both"/>
        <w:textAlignment w:val="auto"/>
        <w:rPr>
          <w:rFonts w:eastAsia="SimSun" w:cs="Mangal"/>
          <w:kern w:val="1"/>
          <w:sz w:val="28"/>
          <w:szCs w:val="28"/>
          <w:lang w:val="en-US" w:eastAsia="hi-IN" w:bidi="hi-IN"/>
        </w:rPr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</w:t>
      </w:r>
      <w:r w:rsidRPr="00D66115">
        <w:rPr>
          <w:rFonts w:eastAsia="Calibri" w:cs="Times New Roman"/>
          <w:kern w:val="0"/>
          <w:sz w:val="28"/>
          <w:szCs w:val="28"/>
          <w:lang w:val="en-US" w:eastAsia="ar-SA" w:bidi="ar-SA"/>
        </w:rPr>
        <w:t>1.</w:t>
      </w:r>
      <w:r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Aprobarea</w:t>
      </w:r>
      <w:proofErr w:type="spellEnd"/>
      <w:r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rețelei</w:t>
      </w:r>
      <w:proofErr w:type="spellEnd"/>
      <w:r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școlare</w:t>
      </w:r>
      <w:proofErr w:type="spellEnd"/>
      <w:r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.</w:t>
      </w:r>
    </w:p>
    <w:p w:rsidR="00D66115" w:rsidRPr="00D66115" w:rsidRDefault="00D66115" w:rsidP="00D66115">
      <w:pPr>
        <w:autoSpaceDN/>
        <w:ind w:left="75"/>
        <w:contextualSpacing/>
        <w:jc w:val="both"/>
        <w:textAlignment w:val="auto"/>
        <w:rPr>
          <w:rFonts w:eastAsia="SimSun" w:cs="Times New Roman"/>
          <w:kern w:val="1"/>
          <w:sz w:val="28"/>
          <w:szCs w:val="28"/>
          <w:lang w:val="ro-RO" w:eastAsia="hi-IN" w:bidi="hi-IN"/>
        </w:rPr>
      </w:pPr>
      <w:r>
        <w:rPr>
          <w:rFonts w:eastAsia="SimSun" w:cs="Times New Roman"/>
          <w:kern w:val="1"/>
          <w:sz w:val="28"/>
          <w:szCs w:val="28"/>
          <w:lang w:val="ro-RO" w:eastAsia="hi-IN" w:bidi="hi-IN"/>
        </w:rPr>
        <w:t>2.</w:t>
      </w:r>
      <w:r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Modificarea cuantumului contribuției care se acordă Filialei Județene Cluj a Asociației Comunelor din România pentru organizarea și exercitarea serviciului de gospodărie comunală.</w:t>
      </w:r>
    </w:p>
    <w:p w:rsidR="00D66115" w:rsidRPr="00D66115" w:rsidRDefault="00D66115" w:rsidP="00D66115">
      <w:pPr>
        <w:autoSpaceDN/>
        <w:ind w:left="75"/>
        <w:contextualSpacing/>
        <w:jc w:val="both"/>
        <w:textAlignment w:val="auto"/>
        <w:rPr>
          <w:rFonts w:eastAsia="SimSun" w:cs="Times New Roman"/>
          <w:kern w:val="1"/>
          <w:sz w:val="28"/>
          <w:szCs w:val="28"/>
          <w:lang w:val="ro-RO" w:eastAsia="hi-IN" w:bidi="hi-IN"/>
        </w:rPr>
      </w:pPr>
      <w:r>
        <w:rPr>
          <w:rFonts w:eastAsia="SimSun" w:cs="Times New Roman"/>
          <w:kern w:val="1"/>
          <w:sz w:val="28"/>
          <w:szCs w:val="28"/>
          <w:lang w:val="ro-RO" w:eastAsia="hi-IN" w:bidi="hi-IN"/>
        </w:rPr>
        <w:t>3.</w:t>
      </w:r>
      <w:r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Aprobarea unor sume din venituri proprii pentru capitolul Cultură.</w:t>
      </w:r>
    </w:p>
    <w:p w:rsidR="00D66115" w:rsidRPr="00D66115" w:rsidRDefault="00D66115" w:rsidP="00D66115">
      <w:pPr>
        <w:autoSpaceDN/>
        <w:ind w:left="75"/>
        <w:contextualSpacing/>
        <w:jc w:val="both"/>
        <w:textAlignment w:val="auto"/>
        <w:rPr>
          <w:rFonts w:eastAsia="SimSun" w:cs="Times New Roman"/>
          <w:kern w:val="1"/>
          <w:sz w:val="28"/>
          <w:szCs w:val="28"/>
          <w:lang w:val="ro-RO" w:eastAsia="hi-IN" w:bidi="hi-IN"/>
        </w:rPr>
      </w:pPr>
      <w:r>
        <w:rPr>
          <w:rFonts w:eastAsia="SimSun" w:cs="Times New Roman"/>
          <w:kern w:val="1"/>
          <w:sz w:val="28"/>
          <w:szCs w:val="28"/>
          <w:lang w:val="ro-RO" w:eastAsia="hi-IN" w:bidi="hi-IN"/>
        </w:rPr>
        <w:t>4.</w:t>
      </w:r>
      <w:r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Situația asistenților personali pe semestrul II-2018.</w:t>
      </w:r>
    </w:p>
    <w:p w:rsidR="00D66115" w:rsidRPr="00D66115" w:rsidRDefault="00D66115" w:rsidP="00D66115">
      <w:pPr>
        <w:autoSpaceDN/>
        <w:ind w:left="75"/>
        <w:contextualSpacing/>
        <w:jc w:val="both"/>
        <w:textAlignment w:val="auto"/>
        <w:rPr>
          <w:rFonts w:eastAsia="SimSun" w:cs="Times New Roman"/>
          <w:kern w:val="1"/>
          <w:sz w:val="28"/>
          <w:szCs w:val="28"/>
          <w:lang w:val="ro-RO" w:eastAsia="hi-IN" w:bidi="hi-IN"/>
        </w:rPr>
      </w:pPr>
      <w:r>
        <w:rPr>
          <w:rFonts w:eastAsia="SimSun" w:cs="Times New Roman"/>
          <w:kern w:val="1"/>
          <w:sz w:val="28"/>
          <w:szCs w:val="28"/>
          <w:lang w:val="ro-RO" w:eastAsia="hi-IN" w:bidi="hi-IN"/>
        </w:rPr>
        <w:t>5.</w:t>
      </w:r>
      <w:r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Diverse.</w:t>
      </w:r>
    </w:p>
    <w:p w:rsidR="00863298" w:rsidRDefault="00863298" w:rsidP="00863298">
      <w:pPr>
        <w:pStyle w:val="Textbodyindent"/>
        <w:ind w:firstLine="0"/>
      </w:pPr>
      <w:r>
        <w:rPr>
          <w:rFonts w:eastAsia="Arial Unicode MS" w:cs="Times New Roman"/>
          <w:sz w:val="28"/>
          <w:szCs w:val="28"/>
          <w:lang w:val="ro-RO"/>
        </w:rPr>
        <w:t>Supun la vot ordinea de zi în această formă.</w:t>
      </w:r>
    </w:p>
    <w:p w:rsidR="00863298" w:rsidRDefault="00863298" w:rsidP="00863298">
      <w:pPr>
        <w:pStyle w:val="Textbodyindent"/>
        <w:ind w:firstLine="0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aprobă în unanimitate 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</w:pPr>
      <w:r>
        <w:rPr>
          <w:rFonts w:eastAsia="Arial Unicode MS" w:cs="Times New Roman"/>
          <w:sz w:val="28"/>
          <w:szCs w:val="28"/>
          <w:lang w:val="ro-RO"/>
        </w:rPr>
        <w:t xml:space="preserve">          1.</w:t>
      </w:r>
      <w:r>
        <w:rPr>
          <w:rFonts w:eastAsia="Times New Roman" w:cs="Calibri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D66115"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Aprobarea</w:t>
      </w:r>
      <w:proofErr w:type="spellEnd"/>
      <w:r w:rsidR="00D66115"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D66115"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rețelei</w:t>
      </w:r>
      <w:proofErr w:type="spellEnd"/>
      <w:r w:rsidR="00D66115"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D66115"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școlare</w:t>
      </w:r>
      <w:proofErr w:type="spellEnd"/>
      <w:r w:rsidR="00D66115" w:rsidRPr="00D66115">
        <w:rPr>
          <w:rFonts w:eastAsia="SimSun" w:cs="Mangal"/>
          <w:kern w:val="1"/>
          <w:sz w:val="28"/>
          <w:szCs w:val="28"/>
          <w:lang w:val="en-US" w:eastAsia="hi-IN" w:bidi="hi-IN"/>
        </w:rPr>
        <w:t>.</w:t>
      </w:r>
    </w:p>
    <w:p w:rsidR="00863298" w:rsidRDefault="00863298" w:rsidP="00863298">
      <w:pPr>
        <w:pStyle w:val="Listparagraf"/>
        <w:ind w:left="660"/>
        <w:jc w:val="both"/>
        <w:textAlignment w:val="auto"/>
      </w:pPr>
      <w:r>
        <w:rPr>
          <w:rFonts w:eastAsia="Arial Unicode MS" w:cs="Times New Roman"/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raportul.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Nap Dorin.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Cum e situația la </w:t>
      </w:r>
      <w:proofErr w:type="spellStart"/>
      <w:r>
        <w:rPr>
          <w:bCs/>
          <w:color w:val="000000"/>
          <w:sz w:val="28"/>
          <w:szCs w:val="28"/>
          <w:lang w:val="ro-RO"/>
        </w:rPr>
        <w:t>școală?Au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tot ce le trebuie?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Mirela.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Din partea primăriei este susținere.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Gabriel.</w:t>
      </w:r>
    </w:p>
    <w:p w:rsidR="00D66115" w:rsidRDefault="00D6611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Multe probleme se rezolvă cu </w:t>
      </w:r>
      <w:proofErr w:type="spellStart"/>
      <w:r>
        <w:rPr>
          <w:bCs/>
          <w:color w:val="000000"/>
          <w:sz w:val="28"/>
          <w:szCs w:val="28"/>
          <w:lang w:val="ro-RO"/>
        </w:rPr>
        <w:t>proiectele.Doar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trebuie să se implice.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</w:t>
      </w:r>
      <w:r w:rsidR="00D66115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mai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863298" w:rsidRDefault="00863298" w:rsidP="00863298">
      <w:pPr>
        <w:pStyle w:val="Standard"/>
        <w:jc w:val="both"/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</w:t>
      </w:r>
      <w:r>
        <w:rPr>
          <w:bCs/>
          <w:color w:val="000000"/>
          <w:sz w:val="28"/>
          <w:szCs w:val="28"/>
          <w:lang w:val="ro-RO"/>
        </w:rPr>
        <w:t xml:space="preserve">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863298" w:rsidRDefault="00863298" w:rsidP="00863298">
      <w:pPr>
        <w:pStyle w:val="Standard"/>
        <w:numPr>
          <w:ilvl w:val="0"/>
          <w:numId w:val="2"/>
        </w:numPr>
        <w:jc w:val="both"/>
      </w:pPr>
      <w:r>
        <w:rPr>
          <w:bCs/>
          <w:color w:val="000000"/>
          <w:sz w:val="28"/>
          <w:szCs w:val="28"/>
          <w:lang w:val="ro-RO"/>
        </w:rPr>
        <w:t xml:space="preserve">           Consiliul local Valea Ierii adoptă proiectul de hotărâre privind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aprobarea</w:t>
      </w:r>
      <w:proofErr w:type="spellEnd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</w:t>
      </w:r>
    </w:p>
    <w:p w:rsidR="00863298" w:rsidRDefault="00D66115" w:rsidP="00863298">
      <w:pPr>
        <w:pStyle w:val="Standard"/>
        <w:jc w:val="both"/>
      </w:pPr>
      <w:proofErr w:type="spellStart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rețelei</w:t>
      </w:r>
      <w:proofErr w:type="spellEnd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școlare</w:t>
      </w:r>
      <w:proofErr w:type="spellEnd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pe</w:t>
      </w:r>
      <w:proofErr w:type="spellEnd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anul</w:t>
      </w:r>
      <w:proofErr w:type="spellEnd"/>
      <w:r w:rsidR="00863298"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2019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-2020</w:t>
      </w:r>
      <w:r w:rsidR="00863298"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>acesta devenind HOTĂRÂREA NR. 2</w:t>
      </w:r>
      <w:r w:rsidR="00863298">
        <w:rPr>
          <w:bCs/>
          <w:color w:val="000000"/>
          <w:sz w:val="28"/>
          <w:szCs w:val="28"/>
          <w:lang w:val="ro-RO"/>
        </w:rPr>
        <w:t>.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rFonts w:cs="Times New Roman"/>
          <w:sz w:val="28"/>
          <w:szCs w:val="28"/>
        </w:rPr>
        <w:lastRenderedPageBreak/>
        <w:t xml:space="preserve">          2.</w:t>
      </w:r>
      <w:r>
        <w:rPr>
          <w:sz w:val="28"/>
          <w:szCs w:val="28"/>
        </w:rPr>
        <w:t xml:space="preserve"> </w:t>
      </w:r>
      <w:r w:rsidR="00D66115"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Modificarea cuantumului contribuției care se acordă Filialei Județene Cluj a Asociației Comunelor din România pentru organizarea și exercitarea serviciului de gospodărie comunală.</w:t>
      </w:r>
    </w:p>
    <w:p w:rsidR="00863298" w:rsidRDefault="00863298" w:rsidP="00863298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</w:t>
      </w:r>
      <w:proofErr w:type="spellStart"/>
      <w:r>
        <w:rPr>
          <w:bCs/>
          <w:color w:val="000000"/>
          <w:sz w:val="28"/>
          <w:szCs w:val="28"/>
          <w:lang w:val="ro-RO"/>
        </w:rPr>
        <w:t>raportul.</w:t>
      </w:r>
      <w:r w:rsidR="00D66115">
        <w:rPr>
          <w:bCs/>
          <w:color w:val="000000"/>
          <w:sz w:val="28"/>
          <w:szCs w:val="28"/>
          <w:lang w:val="ro-RO"/>
        </w:rPr>
        <w:t>S</w:t>
      </w:r>
      <w:proofErr w:type="spellEnd"/>
      <w:r w:rsidR="00D66115">
        <w:rPr>
          <w:bCs/>
          <w:color w:val="000000"/>
          <w:sz w:val="28"/>
          <w:szCs w:val="28"/>
          <w:lang w:val="ro-RO"/>
        </w:rPr>
        <w:t>-a modificat salariul minim.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 w:rsidRPr="00D66115"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</w:t>
      </w:r>
      <w:r w:rsidRPr="00D66115">
        <w:rPr>
          <w:sz w:val="28"/>
          <w:szCs w:val="28"/>
        </w:rPr>
        <w:t xml:space="preserve"> </w:t>
      </w:r>
      <w:r w:rsidR="00D66115"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Modificarea cuantumului contribuției care se acordă Filialei Județene Cluj a Asociației Comunelor din România pentru organizarea și exercitarea serviciului de gospodărie comunală</w:t>
      </w:r>
      <w:r w:rsidR="00D66115"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 xml:space="preserve">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 w:rsidR="00D66115">
        <w:rPr>
          <w:bCs/>
          <w:color w:val="000000"/>
          <w:sz w:val="28"/>
          <w:szCs w:val="28"/>
          <w:lang w:val="ro-RO"/>
        </w:rPr>
        <w:t>cesta devenind HOTĂRÂREA NR. 3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D66115" w:rsidRPr="00D66115" w:rsidRDefault="00863298" w:rsidP="00D66115">
      <w:pPr>
        <w:autoSpaceDN/>
        <w:ind w:left="75"/>
        <w:contextualSpacing/>
        <w:jc w:val="both"/>
        <w:textAlignment w:val="auto"/>
        <w:rPr>
          <w:rFonts w:eastAsia="SimSun" w:cs="Times New Roman"/>
          <w:kern w:val="1"/>
          <w:sz w:val="28"/>
          <w:szCs w:val="28"/>
          <w:lang w:val="ro-RO" w:eastAsia="hi-IN" w:bidi="hi-IN"/>
        </w:rPr>
      </w:pPr>
      <w:r>
        <w:rPr>
          <w:bCs/>
          <w:color w:val="000000"/>
          <w:sz w:val="28"/>
          <w:szCs w:val="28"/>
          <w:lang w:val="ro-RO"/>
        </w:rPr>
        <w:t xml:space="preserve">          3.</w:t>
      </w:r>
      <w:r>
        <w:rPr>
          <w:rFonts w:eastAsia="Times New Roman" w:cs="Times New Roman"/>
          <w:sz w:val="28"/>
          <w:szCs w:val="28"/>
        </w:rPr>
        <w:t xml:space="preserve"> </w:t>
      </w:r>
      <w:r w:rsidR="00D66115"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Aprobarea unor sume din venituri proprii pentru capitolul Cultură.</w:t>
      </w:r>
    </w:p>
    <w:p w:rsidR="00863298" w:rsidRDefault="00863298" w:rsidP="00863298">
      <w:pPr>
        <w:pStyle w:val="NormalWeb"/>
        <w:tabs>
          <w:tab w:val="left" w:pos="1920"/>
        </w:tabs>
        <w:spacing w:before="0" w:after="0"/>
        <w:ind w:left="660"/>
        <w:rPr>
          <w:sz w:val="28"/>
          <w:szCs w:val="28"/>
        </w:rPr>
      </w:pP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 w:rsidR="00D66115">
        <w:rPr>
          <w:bCs/>
          <w:color w:val="000000"/>
          <w:sz w:val="28"/>
          <w:szCs w:val="28"/>
          <w:lang w:val="ro-RO"/>
        </w:rPr>
        <w:t>Acest punct se amână până la aprobarea bugetului.</w:t>
      </w:r>
    </w:p>
    <w:p w:rsidR="00863298" w:rsidRDefault="00863298" w:rsidP="00D66115">
      <w:pPr>
        <w:widowControl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 w:rsidR="00D66115">
        <w:rPr>
          <w:sz w:val="28"/>
          <w:szCs w:val="28"/>
        </w:rPr>
        <w:t xml:space="preserve">  </w:t>
      </w:r>
      <w:r>
        <w:rPr>
          <w:sz w:val="28"/>
          <w:szCs w:val="28"/>
        </w:rPr>
        <w:t>4.</w:t>
      </w:r>
      <w:r>
        <w:rPr>
          <w:sz w:val="28"/>
          <w:szCs w:val="28"/>
          <w:lang w:val="en-GB" w:eastAsia="ar-SA"/>
        </w:rPr>
        <w:t xml:space="preserve"> </w:t>
      </w:r>
      <w:r w:rsidR="00D66115" w:rsidRPr="00D66115">
        <w:rPr>
          <w:rFonts w:eastAsia="SimSun" w:cs="Times New Roman"/>
          <w:kern w:val="1"/>
          <w:sz w:val="28"/>
          <w:szCs w:val="28"/>
          <w:lang w:val="ro-RO" w:eastAsia="hi-IN" w:bidi="hi-IN"/>
        </w:rPr>
        <w:t>Situația asistenților personali pe semestrul II-2018.</w:t>
      </w:r>
    </w:p>
    <w:p w:rsidR="00863298" w:rsidRDefault="00863298" w:rsidP="00863298">
      <w:pPr>
        <w:pStyle w:val="NormalWeb"/>
        <w:tabs>
          <w:tab w:val="left" w:pos="1920"/>
        </w:tabs>
        <w:spacing w:before="0" w:after="0"/>
      </w:pPr>
      <w:r>
        <w:t xml:space="preserve">           </w:t>
      </w:r>
      <w:proofErr w:type="spellStart"/>
      <w:r w:rsidR="00474C9E">
        <w:rPr>
          <w:sz w:val="28"/>
          <w:szCs w:val="28"/>
        </w:rPr>
        <w:t>Mariș</w:t>
      </w:r>
      <w:proofErr w:type="spellEnd"/>
      <w:r w:rsidR="00474C9E">
        <w:rPr>
          <w:sz w:val="28"/>
          <w:szCs w:val="28"/>
        </w:rPr>
        <w:t xml:space="preserve"> </w:t>
      </w:r>
      <w:proofErr w:type="spellStart"/>
      <w:r w:rsidR="00474C9E">
        <w:rPr>
          <w:sz w:val="28"/>
          <w:szCs w:val="28"/>
        </w:rPr>
        <w:t>Nelia</w:t>
      </w:r>
      <w:proofErr w:type="spellEnd"/>
      <w:r w:rsidR="00474C9E">
        <w:rPr>
          <w:sz w:val="28"/>
          <w:szCs w:val="28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</w:t>
      </w:r>
      <w:r w:rsidR="00474C9E">
        <w:rPr>
          <w:bCs/>
          <w:color w:val="000000"/>
          <w:sz w:val="28"/>
          <w:szCs w:val="28"/>
          <w:lang w:val="ro-RO"/>
        </w:rPr>
        <w:t>raportul întocmit de d-</w:t>
      </w:r>
      <w:proofErr w:type="spellStart"/>
      <w:r w:rsidR="00474C9E">
        <w:rPr>
          <w:bCs/>
          <w:color w:val="000000"/>
          <w:sz w:val="28"/>
          <w:szCs w:val="28"/>
          <w:lang w:val="ro-RO"/>
        </w:rPr>
        <w:t>șoara</w:t>
      </w:r>
      <w:proofErr w:type="spellEnd"/>
      <w:r w:rsidR="00474C9E">
        <w:rPr>
          <w:bCs/>
          <w:color w:val="000000"/>
          <w:sz w:val="28"/>
          <w:szCs w:val="28"/>
          <w:lang w:val="ro-RO"/>
        </w:rPr>
        <w:t xml:space="preserve"> Adela Bodea.</w:t>
      </w:r>
    </w:p>
    <w:p w:rsidR="00474C9E" w:rsidRDefault="00474C9E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5.Diverse.</w:t>
      </w:r>
    </w:p>
    <w:p w:rsidR="00863298" w:rsidRDefault="00F429D2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Nap Dorin.</w:t>
      </w:r>
    </w:p>
    <w:p w:rsidR="00F429D2" w:rsidRDefault="00F429D2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În ce stadiu suntem cu celelalte proiecte?</w:t>
      </w:r>
    </w:p>
    <w:p w:rsidR="00F429D2" w:rsidRDefault="00F429D2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Duma Gabriel.</w:t>
      </w:r>
    </w:p>
    <w:p w:rsidR="00F429D2" w:rsidRDefault="00F429D2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La Șoimu-Tina semnăm contractul cât de </w:t>
      </w:r>
      <w:proofErr w:type="spellStart"/>
      <w:r>
        <w:rPr>
          <w:bCs/>
          <w:color w:val="000000"/>
          <w:sz w:val="28"/>
          <w:szCs w:val="28"/>
          <w:lang w:val="ro-RO"/>
        </w:rPr>
        <w:t>repede.La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drumuri locale și școală urmează să facem </w:t>
      </w:r>
      <w:proofErr w:type="spellStart"/>
      <w:r>
        <w:rPr>
          <w:bCs/>
          <w:color w:val="000000"/>
          <w:sz w:val="28"/>
          <w:szCs w:val="28"/>
          <w:lang w:val="ro-RO"/>
        </w:rPr>
        <w:t>achiziția.Depinde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cât durează </w:t>
      </w:r>
      <w:proofErr w:type="spellStart"/>
      <w:r>
        <w:rPr>
          <w:bCs/>
          <w:color w:val="000000"/>
          <w:sz w:val="28"/>
          <w:szCs w:val="28"/>
          <w:lang w:val="ro-RO"/>
        </w:rPr>
        <w:t>licitația.Trebuie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să vedem pentru Plopi și Cerc să depunem pe PNDL.</w:t>
      </w:r>
    </w:p>
    <w:p w:rsidR="00863298" w:rsidRDefault="00F429D2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Vom continua </w:t>
      </w:r>
      <w:proofErr w:type="spellStart"/>
      <w:r>
        <w:rPr>
          <w:bCs/>
          <w:color w:val="000000"/>
          <w:sz w:val="28"/>
          <w:szCs w:val="28"/>
          <w:lang w:val="ro-RO"/>
        </w:rPr>
        <w:t>întabulările.Electrificarea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la Șoimu se va face de către </w:t>
      </w:r>
      <w:proofErr w:type="spellStart"/>
      <w:r>
        <w:rPr>
          <w:bCs/>
          <w:color w:val="000000"/>
          <w:sz w:val="28"/>
          <w:szCs w:val="28"/>
          <w:lang w:val="ro-RO"/>
        </w:rPr>
        <w:t>Electrica.Noi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le vom da studiile, P.T., avize, autorizația.</w:t>
      </w:r>
    </w:p>
    <w:p w:rsidR="00F429D2" w:rsidRDefault="00F429D2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</w:t>
      </w:r>
      <w:proofErr w:type="spellStart"/>
      <w:r>
        <w:rPr>
          <w:bCs/>
          <w:color w:val="000000"/>
          <w:sz w:val="28"/>
          <w:szCs w:val="28"/>
          <w:lang w:val="ro-RO"/>
        </w:rPr>
        <w:t>Culda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Ioan.</w:t>
      </w:r>
    </w:p>
    <w:p w:rsidR="00F429D2" w:rsidRDefault="00F429D2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Drumul către Șoimu când se va face?</w:t>
      </w:r>
    </w:p>
    <w:p w:rsidR="00F429D2" w:rsidRDefault="00F429D2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Duma Gabriel.</w:t>
      </w:r>
    </w:p>
    <w:p w:rsidR="00F429D2" w:rsidRDefault="00F429D2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Am vorbit cu d-l Alin </w:t>
      </w:r>
      <w:proofErr w:type="spellStart"/>
      <w:r>
        <w:rPr>
          <w:bCs/>
          <w:color w:val="000000"/>
          <w:sz w:val="28"/>
          <w:szCs w:val="28"/>
          <w:lang w:val="ro-RO"/>
        </w:rPr>
        <w:t>Tișe.Il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vom preda la Consiliul Județean Cluj, poate îl preiau până la </w:t>
      </w:r>
      <w:proofErr w:type="spellStart"/>
      <w:r>
        <w:rPr>
          <w:bCs/>
          <w:color w:val="000000"/>
          <w:sz w:val="28"/>
          <w:szCs w:val="28"/>
          <w:lang w:val="ro-RO"/>
        </w:rPr>
        <w:t>Bondureasa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și îl asfaltează.</w:t>
      </w:r>
      <w:bookmarkStart w:id="0" w:name="_GoBack"/>
      <w:bookmarkEnd w:id="0"/>
    </w:p>
    <w:p w:rsidR="00863298" w:rsidRDefault="00863298" w:rsidP="00863298">
      <w:pPr>
        <w:widowControl/>
        <w:spacing w:line="100" w:lineRule="atLeast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>
        <w:rPr>
          <w:sz w:val="28"/>
          <w:szCs w:val="28"/>
        </w:rPr>
        <w:t xml:space="preserve"> Culda Constantin.</w:t>
      </w:r>
    </w:p>
    <w:p w:rsidR="00863298" w:rsidRDefault="00863298" w:rsidP="00863298">
      <w:pPr>
        <w:widowControl/>
        <w:textAlignment w:val="auto"/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    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prevederile art. 10 din Legea privind transparenţa în administraţia publică nr. 52/2003, cu modificările şi completările ulterioare, prezentul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863298" w:rsidRDefault="00863298" w:rsidP="00863298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Constantin </w:t>
      </w:r>
      <w:proofErr w:type="spellStart"/>
      <w:r>
        <w:rPr>
          <w:sz w:val="28"/>
          <w:szCs w:val="28"/>
          <w:lang w:val="ro-RO"/>
        </w:rPr>
        <w:t>Culda</w:t>
      </w:r>
      <w:proofErr w:type="spellEnd"/>
      <w:r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</w:rPr>
        <w:tab/>
        <w:t xml:space="preserve">                 Nelia-</w:t>
      </w:r>
      <w:proofErr w:type="spellStart"/>
      <w:r>
        <w:rPr>
          <w:sz w:val="28"/>
          <w:szCs w:val="28"/>
          <w:lang w:val="ro-RO"/>
        </w:rPr>
        <w:t>Crenguţa</w:t>
      </w:r>
      <w:proofErr w:type="spellEnd"/>
      <w:r>
        <w:rPr>
          <w:sz w:val="28"/>
          <w:szCs w:val="28"/>
        </w:rPr>
        <w:t xml:space="preserve"> Mari</w:t>
      </w:r>
      <w:proofErr w:type="spellStart"/>
      <w:r>
        <w:rPr>
          <w:sz w:val="28"/>
          <w:szCs w:val="28"/>
          <w:lang w:val="ro-RO"/>
        </w:rPr>
        <w:t>ş</w:t>
      </w:r>
      <w:proofErr w:type="spellEnd"/>
    </w:p>
    <w:p w:rsidR="00C729FF" w:rsidRDefault="00C729FF"/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5CC"/>
    <w:multiLevelType w:val="multilevel"/>
    <w:tmpl w:val="36D054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51A0BB3"/>
    <w:multiLevelType w:val="hybridMultilevel"/>
    <w:tmpl w:val="E2DCB154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36147B8"/>
    <w:multiLevelType w:val="multilevel"/>
    <w:tmpl w:val="2E3AAD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465B4FC1"/>
    <w:multiLevelType w:val="multilevel"/>
    <w:tmpl w:val="ECE6E1F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8"/>
    <w:rsid w:val="00474C9E"/>
    <w:rsid w:val="007F2A88"/>
    <w:rsid w:val="00863298"/>
    <w:rsid w:val="008A6EBE"/>
    <w:rsid w:val="00C729FF"/>
    <w:rsid w:val="00CF4194"/>
    <w:rsid w:val="00D66115"/>
    <w:rsid w:val="00F429D2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240540-CFA6-43B7-B1A0-78C3148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863298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rsid w:val="00863298"/>
    <w:pPr>
      <w:ind w:left="720"/>
    </w:pPr>
  </w:style>
  <w:style w:type="paragraph" w:styleId="NormalWeb">
    <w:name w:val="Normal (Web)"/>
    <w:basedOn w:val="Normal"/>
    <w:rsid w:val="0086329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n-US" w:eastAsia="en-US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29D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29D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661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2019-01-25T07:55:00Z</cp:lastPrinted>
  <dcterms:created xsi:type="dcterms:W3CDTF">2019-01-14T10:38:00Z</dcterms:created>
  <dcterms:modified xsi:type="dcterms:W3CDTF">2019-01-25T07:57:00Z</dcterms:modified>
</cp:coreProperties>
</file>